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8A" w:rsidRDefault="0090298E">
      <w:pPr>
        <w:pStyle w:val="1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A248A" w:rsidRDefault="00CA248A">
      <w:pPr>
        <w:pStyle w:val="a3"/>
        <w:ind w:left="0"/>
        <w:rPr>
          <w:b/>
          <w:sz w:val="26"/>
        </w:rPr>
      </w:pPr>
    </w:p>
    <w:p w:rsidR="00CA248A" w:rsidRDefault="00CA248A">
      <w:pPr>
        <w:pStyle w:val="a3"/>
        <w:spacing w:before="4"/>
        <w:ind w:left="0"/>
        <w:rPr>
          <w:b/>
          <w:sz w:val="31"/>
        </w:rPr>
      </w:pPr>
    </w:p>
    <w:p w:rsidR="00CA248A" w:rsidRDefault="00CA248A">
      <w:pPr>
        <w:pStyle w:val="a3"/>
        <w:spacing w:before="1"/>
        <w:ind w:left="0"/>
        <w:rPr>
          <w:sz w:val="26"/>
        </w:rPr>
      </w:pPr>
      <w:bookmarkStart w:id="0" w:name="_GoBack"/>
      <w:bookmarkEnd w:id="0"/>
    </w:p>
    <w:p w:rsidR="00CA248A" w:rsidRDefault="0090298E">
      <w:pPr>
        <w:pStyle w:val="a3"/>
        <w:ind w:left="1661" w:right="1488"/>
        <w:jc w:val="center"/>
      </w:pP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B61247">
        <w:t>Гаютинская СОШ</w:t>
      </w: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spacing w:before="4"/>
        <w:ind w:left="0"/>
        <w:rPr>
          <w:sz w:val="20"/>
        </w:rPr>
      </w:pPr>
    </w:p>
    <w:p w:rsidR="00CA248A" w:rsidRDefault="00CA248A">
      <w:pPr>
        <w:pStyle w:val="a3"/>
        <w:ind w:left="0"/>
        <w:rPr>
          <w:sz w:val="22"/>
        </w:rPr>
      </w:pPr>
    </w:p>
    <w:p w:rsidR="00CA248A" w:rsidRDefault="00CA248A">
      <w:pPr>
        <w:pStyle w:val="a3"/>
        <w:ind w:left="0"/>
        <w:rPr>
          <w:sz w:val="22"/>
        </w:rPr>
      </w:pPr>
    </w:p>
    <w:p w:rsidR="00CA248A" w:rsidRDefault="00CA248A">
      <w:pPr>
        <w:pStyle w:val="a3"/>
        <w:ind w:left="0"/>
        <w:rPr>
          <w:sz w:val="22"/>
        </w:rPr>
      </w:pPr>
    </w:p>
    <w:p w:rsidR="00CA248A" w:rsidRDefault="00CA248A">
      <w:pPr>
        <w:pStyle w:val="a3"/>
        <w:spacing w:before="5"/>
        <w:ind w:left="0"/>
        <w:rPr>
          <w:sz w:val="23"/>
        </w:rPr>
      </w:pPr>
    </w:p>
    <w:p w:rsidR="00CA248A" w:rsidRDefault="0090298E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2244608)</w:t>
      </w:r>
    </w:p>
    <w:p w:rsidR="00CA248A" w:rsidRDefault="0090298E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A248A" w:rsidRDefault="0090298E">
      <w:pPr>
        <w:pStyle w:val="a3"/>
        <w:spacing w:before="60"/>
        <w:ind w:left="1666" w:right="1488"/>
        <w:jc w:val="center"/>
      </w:pPr>
      <w:r>
        <w:t>«Биология»</w:t>
      </w: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spacing w:before="5"/>
        <w:ind w:left="0"/>
        <w:rPr>
          <w:sz w:val="31"/>
        </w:rPr>
      </w:pPr>
    </w:p>
    <w:p w:rsidR="00CA248A" w:rsidRDefault="0090298E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ind w:left="0"/>
        <w:rPr>
          <w:sz w:val="26"/>
        </w:rPr>
      </w:pPr>
    </w:p>
    <w:p w:rsidR="00CA248A" w:rsidRDefault="00CA248A">
      <w:pPr>
        <w:pStyle w:val="a3"/>
        <w:spacing w:before="4"/>
        <w:ind w:left="0"/>
        <w:rPr>
          <w:sz w:val="21"/>
        </w:rPr>
      </w:pPr>
    </w:p>
    <w:p w:rsidR="00CA248A" w:rsidRDefault="0090298E" w:rsidP="00B61247">
      <w:pPr>
        <w:pStyle w:val="a3"/>
        <w:ind w:left="0" w:right="331"/>
        <w:jc w:val="right"/>
      </w:pPr>
      <w:r>
        <w:t>Составитель:</w:t>
      </w:r>
      <w:r>
        <w:rPr>
          <w:spacing w:val="-10"/>
        </w:rPr>
        <w:t xml:space="preserve"> </w:t>
      </w:r>
      <w:r w:rsidR="00B61247">
        <w:t>Гурина Е.В.</w:t>
      </w:r>
    </w:p>
    <w:p w:rsidR="00CA248A" w:rsidRDefault="00CA248A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</w:pPr>
    </w:p>
    <w:p w:rsidR="0090298E" w:rsidRDefault="0090298E">
      <w:pPr>
        <w:jc w:val="right"/>
        <w:sectPr w:rsidR="0090298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 w:rsidP="0090298E">
      <w:pPr>
        <w:pStyle w:val="a3"/>
        <w:spacing w:before="66" w:line="292" w:lineRule="auto"/>
        <w:ind w:left="106" w:right="177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CA248A" w:rsidRDefault="00554648">
      <w:pPr>
        <w:pStyle w:val="11"/>
        <w:spacing w:before="15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346075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7.2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GtUO4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ПОЯСНИТЕЛЬНАЯ</w:t>
      </w:r>
      <w:r w:rsidR="0090298E">
        <w:rPr>
          <w:spacing w:val="-9"/>
        </w:rPr>
        <w:t xml:space="preserve"> </w:t>
      </w:r>
      <w:r w:rsidR="0090298E">
        <w:t>ЗАПИСКА</w:t>
      </w:r>
    </w:p>
    <w:p w:rsidR="00CA248A" w:rsidRDefault="0090298E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CA248A" w:rsidRDefault="0090298E">
      <w:pPr>
        <w:pStyle w:val="a3"/>
        <w:spacing w:line="292" w:lineRule="auto"/>
        <w:ind w:left="106" w:right="291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>организацию изучения биологии на деятельностной основе. В программе учитываются возможности</w:t>
      </w:r>
      <w:r>
        <w:rPr>
          <w:spacing w:val="-57"/>
        </w:rPr>
        <w:t xml:space="preserve"> </w:t>
      </w:r>
      <w:r>
        <w:t>предмета в реализации Требований ФГОС ООО к планируемым, личностным и метапредметным</w:t>
      </w:r>
      <w:r>
        <w:rPr>
          <w:spacing w:val="1"/>
        </w:rPr>
        <w:t xml:space="preserve"> </w:t>
      </w:r>
      <w:r>
        <w:t>результатам обучения, а также реализация межпредметных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CA248A" w:rsidRDefault="0090298E">
      <w:pPr>
        <w:pStyle w:val="a3"/>
        <w:spacing w:line="292" w:lineRule="auto"/>
        <w:ind w:left="106"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 xml:space="preserve"> </w:t>
      </w:r>
      <w:r>
        <w:t>предметные.</w:t>
      </w:r>
    </w:p>
    <w:p w:rsidR="00B61247" w:rsidRDefault="00B61247" w:rsidP="00B6124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 Министерства Просвещения РФ от 31.05.2021г. № 287 «Об утверждении федерального государственного стандарта основного общего образования»:</w:t>
      </w:r>
    </w:p>
    <w:p w:rsidR="00B61247" w:rsidRPr="00B61247" w:rsidRDefault="00B61247" w:rsidP="00B61247">
      <w:pPr>
        <w:jc w:val="both"/>
        <w:rPr>
          <w:sz w:val="23"/>
          <w:szCs w:val="23"/>
          <w:lang w:eastAsia="ru-RU"/>
        </w:rPr>
      </w:pPr>
      <w:r w:rsidRPr="00B61247">
        <w:rPr>
          <w:sz w:val="23"/>
          <w:szCs w:val="23"/>
          <w:lang w:eastAsia="ru-RU"/>
        </w:rP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B61247" w:rsidRPr="00B61247" w:rsidRDefault="00B61247" w:rsidP="00B61247">
      <w:pPr>
        <w:spacing w:after="100" w:afterAutospacing="1"/>
        <w:jc w:val="both"/>
        <w:rPr>
          <w:sz w:val="23"/>
          <w:szCs w:val="23"/>
          <w:lang w:eastAsia="ru-RU"/>
        </w:rPr>
      </w:pPr>
      <w:r w:rsidRPr="00B61247">
        <w:rPr>
          <w:b/>
          <w:sz w:val="23"/>
          <w:szCs w:val="23"/>
          <w:lang w:eastAsia="ru-RU"/>
        </w:rPr>
        <w:t>формирования функциональной грамотности обучающихся</w:t>
      </w:r>
      <w:r w:rsidRPr="00B61247">
        <w:rPr>
          <w:sz w:val="23"/>
          <w:szCs w:val="23"/>
          <w:lang w:eastAsia="ru-RU"/>
        </w:rPr>
        <w:t xml:space="preserve">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</w:t>
      </w:r>
    </w:p>
    <w:p w:rsidR="00B61247" w:rsidRDefault="00B61247">
      <w:pPr>
        <w:pStyle w:val="a3"/>
        <w:spacing w:line="292" w:lineRule="auto"/>
        <w:ind w:left="106" w:right="151" w:firstLine="180"/>
      </w:pPr>
    </w:p>
    <w:p w:rsidR="00CA248A" w:rsidRDefault="0090298E">
      <w:pPr>
        <w:pStyle w:val="1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CA248A" w:rsidRDefault="0090298E">
      <w:pPr>
        <w:pStyle w:val="a3"/>
        <w:spacing w:before="156" w:line="292" w:lineRule="auto"/>
        <w:ind w:left="106"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CA248A" w:rsidRDefault="0090298E">
      <w:pPr>
        <w:pStyle w:val="a3"/>
        <w:spacing w:line="292" w:lineRule="auto"/>
        <w:ind w:left="106" w:right="96" w:firstLine="180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CA248A" w:rsidRDefault="0090298E">
      <w:pPr>
        <w:pStyle w:val="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CA248A" w:rsidRDefault="0090298E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A248A" w:rsidRDefault="0090298E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CA248A" w:rsidRDefault="00CA248A">
      <w:pPr>
        <w:sectPr w:rsidR="00CA248A">
          <w:pgSz w:w="11900" w:h="16840"/>
          <w:pgMar w:top="640" w:right="560" w:bottom="280" w:left="560" w:header="720" w:footer="720" w:gutter="0"/>
          <w:cols w:space="720"/>
        </w:sectPr>
      </w:pP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CA248A" w:rsidRDefault="00CA248A">
      <w:pPr>
        <w:pStyle w:val="a3"/>
        <w:spacing w:before="4"/>
        <w:ind w:left="0"/>
        <w:rPr>
          <w:sz w:val="36"/>
        </w:rPr>
      </w:pPr>
    </w:p>
    <w:p w:rsidR="00CA248A" w:rsidRDefault="0090298E">
      <w:pPr>
        <w:pStyle w:val="1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A248A" w:rsidRDefault="0090298E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CA248A" w:rsidRDefault="00CA248A">
      <w:pPr>
        <w:spacing w:line="292" w:lineRule="auto"/>
        <w:sectPr w:rsidR="00CA248A">
          <w:pgSz w:w="11900" w:h="16840"/>
          <w:pgMar w:top="640" w:right="560" w:bottom="280" w:left="560" w:header="720" w:footer="720" w:gutter="0"/>
          <w:cols w:space="720"/>
        </w:sectPr>
      </w:pPr>
    </w:p>
    <w:p w:rsidR="00CA248A" w:rsidRDefault="00554648">
      <w:pPr>
        <w:pStyle w:val="11"/>
        <w:spacing w:before="6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СОДЕРЖАНИЕ</w:t>
      </w:r>
      <w:r w:rsidR="0090298E">
        <w:rPr>
          <w:spacing w:val="-8"/>
        </w:rPr>
        <w:t xml:space="preserve"> </w:t>
      </w:r>
      <w:r w:rsidR="0090298E">
        <w:t>УЧЕБНОГО</w:t>
      </w:r>
      <w:r w:rsidR="0090298E">
        <w:rPr>
          <w:spacing w:val="-8"/>
        </w:rPr>
        <w:t xml:space="preserve"> </w:t>
      </w:r>
      <w:r w:rsidR="0090298E">
        <w:t>ПРЕДМЕТА</w:t>
      </w:r>
    </w:p>
    <w:p w:rsidR="00CA248A" w:rsidRDefault="0090298E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CA248A" w:rsidRDefault="0090298E">
      <w:pPr>
        <w:pStyle w:val="a3"/>
        <w:spacing w:before="60" w:line="292" w:lineRule="auto"/>
        <w:ind w:left="106"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CA248A" w:rsidRDefault="0090298E">
      <w:pPr>
        <w:pStyle w:val="a3"/>
        <w:spacing w:line="292" w:lineRule="auto"/>
        <w:ind w:left="106" w:right="766" w:firstLine="180"/>
      </w:pPr>
      <w:r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CA248A" w:rsidRDefault="0090298E">
      <w:pPr>
        <w:pStyle w:val="a3"/>
        <w:spacing w:line="292" w:lineRule="auto"/>
        <w:ind w:left="106" w:right="1045" w:firstLine="180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CA248A" w:rsidRDefault="0090298E">
      <w:pPr>
        <w:pStyle w:val="a3"/>
        <w:spacing w:line="292" w:lineRule="auto"/>
        <w:ind w:left="106"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(научнопопулярная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CA248A" w:rsidRDefault="0090298E">
      <w:pPr>
        <w:pStyle w:val="11"/>
        <w:numPr>
          <w:ilvl w:val="0"/>
          <w:numId w:val="5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CA248A" w:rsidRDefault="0090298E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CA248A" w:rsidRDefault="0090298E">
      <w:pPr>
        <w:pStyle w:val="a3"/>
        <w:spacing w:line="292" w:lineRule="auto"/>
        <w:ind w:left="106" w:right="1029" w:firstLine="180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CA248A" w:rsidRDefault="0090298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691" w:firstLine="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CA248A" w:rsidRDefault="0090298E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CA248A" w:rsidRDefault="0090298E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CA248A" w:rsidRDefault="0090298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CA248A" w:rsidRDefault="0090298E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CA248A" w:rsidRDefault="0090298E">
      <w:pPr>
        <w:pStyle w:val="11"/>
        <w:spacing w:before="180"/>
        <w:ind w:left="286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CA248A" w:rsidRDefault="0090298E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CA248A" w:rsidRDefault="0090298E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CA248A" w:rsidRDefault="0090298E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CA248A" w:rsidRDefault="0090298E">
      <w:pPr>
        <w:pStyle w:val="a3"/>
        <w:spacing w:line="275" w:lineRule="exact"/>
        <w:ind w:left="106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CA248A" w:rsidRDefault="0090298E">
      <w:pPr>
        <w:pStyle w:val="a3"/>
        <w:spacing w:before="59" w:line="292" w:lineRule="auto"/>
        <w:ind w:left="106"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CA248A" w:rsidRDefault="0090298E">
      <w:pPr>
        <w:pStyle w:val="a3"/>
        <w:spacing w:line="292" w:lineRule="auto"/>
        <w:ind w:left="106" w:right="144" w:firstLine="180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CA248A" w:rsidRDefault="0090298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4"/>
        <w:numPr>
          <w:ilvl w:val="0"/>
          <w:numId w:val="3"/>
        </w:numPr>
        <w:tabs>
          <w:tab w:val="left" w:pos="347"/>
        </w:tabs>
        <w:spacing w:before="59" w:line="292" w:lineRule="auto"/>
        <w:ind w:right="876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CA248A" w:rsidRDefault="0090298E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CA248A" w:rsidRDefault="00CA248A">
      <w:pPr>
        <w:spacing w:line="275" w:lineRule="exact"/>
        <w:rPr>
          <w:sz w:val="24"/>
        </w:rPr>
        <w:sectPr w:rsidR="00CA248A"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>
      <w:pPr>
        <w:pStyle w:val="a4"/>
        <w:numPr>
          <w:ilvl w:val="0"/>
          <w:numId w:val="3"/>
        </w:numPr>
        <w:tabs>
          <w:tab w:val="left" w:pos="347"/>
        </w:tabs>
        <w:spacing w:before="62"/>
        <w:ind w:left="346"/>
        <w:jc w:val="left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CA248A" w:rsidRDefault="0090298E">
      <w:pPr>
        <w:pStyle w:val="1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CA248A" w:rsidRDefault="0090298E">
      <w:pPr>
        <w:pStyle w:val="a3"/>
        <w:spacing w:before="60" w:line="292" w:lineRule="auto"/>
        <w:ind w:left="106" w:right="448" w:firstLine="180"/>
      </w:pPr>
      <w:r>
        <w:t>Понятие о среде обитания. Водная, наземновоздушная, почвенная, внутриорганизменная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CA248A" w:rsidRDefault="0090298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CA248A" w:rsidRDefault="0090298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CA248A" w:rsidRDefault="0090298E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CA248A" w:rsidRDefault="0090298E">
      <w:pPr>
        <w:pStyle w:val="1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CA248A" w:rsidRDefault="0090298E">
      <w:pPr>
        <w:pStyle w:val="a3"/>
        <w:spacing w:before="61" w:line="292" w:lineRule="auto"/>
        <w:ind w:left="106"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CA248A" w:rsidRDefault="0090298E">
      <w:pPr>
        <w:pStyle w:val="a3"/>
        <w:spacing w:line="292" w:lineRule="auto"/>
        <w:ind w:left="106"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CA248A" w:rsidRDefault="0090298E">
      <w:pPr>
        <w:pStyle w:val="a3"/>
        <w:spacing w:line="292" w:lineRule="auto"/>
        <w:ind w:left="106" w:right="516" w:firstLine="180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CA248A" w:rsidRDefault="0090298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3"/>
        <w:spacing w:before="56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CA248A" w:rsidRDefault="0090298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CA248A" w:rsidRDefault="0090298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A248A" w:rsidRDefault="0090298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CA248A" w:rsidRDefault="0090298E">
      <w:pPr>
        <w:pStyle w:val="11"/>
        <w:spacing w:before="18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CA248A" w:rsidRDefault="0090298E">
      <w:pPr>
        <w:pStyle w:val="a3"/>
        <w:spacing w:before="60" w:line="292" w:lineRule="auto"/>
        <w:ind w:left="106"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CA248A" w:rsidRDefault="0090298E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3"/>
        <w:spacing w:before="60" w:line="292" w:lineRule="auto"/>
        <w:ind w:left="106"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CA248A" w:rsidRDefault="00CA248A">
      <w:pPr>
        <w:spacing w:line="292" w:lineRule="auto"/>
        <w:sectPr w:rsidR="00CA248A">
          <w:pgSz w:w="11900" w:h="16840"/>
          <w:pgMar w:top="500" w:right="560" w:bottom="280" w:left="560" w:header="720" w:footer="720" w:gutter="0"/>
          <w:cols w:space="720"/>
        </w:sectPr>
      </w:pPr>
    </w:p>
    <w:p w:rsidR="00CA248A" w:rsidRDefault="00554648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ПЛАНИРУЕМЫЕ</w:t>
      </w:r>
      <w:r w:rsidR="0090298E">
        <w:rPr>
          <w:spacing w:val="-11"/>
        </w:rPr>
        <w:t xml:space="preserve"> </w:t>
      </w:r>
      <w:r w:rsidR="0090298E">
        <w:t>ОБРАЗОВАТЕЛЬНЫЕ</w:t>
      </w:r>
      <w:r w:rsidR="0090298E">
        <w:rPr>
          <w:spacing w:val="-11"/>
        </w:rPr>
        <w:t xml:space="preserve"> </w:t>
      </w:r>
      <w:r w:rsidR="0090298E">
        <w:t>РЕЗУЛЬТАТЫ</w:t>
      </w:r>
    </w:p>
    <w:p w:rsidR="00CA248A" w:rsidRDefault="0090298E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CA248A" w:rsidRDefault="0090298E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A248A" w:rsidRDefault="0090298E">
      <w:pPr>
        <w:pStyle w:val="21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CA248A" w:rsidRDefault="0090298E">
      <w:pPr>
        <w:pStyle w:val="21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CA248A" w:rsidRDefault="0090298E">
      <w:pPr>
        <w:pStyle w:val="21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CA248A" w:rsidRDefault="0090298E">
      <w:pPr>
        <w:pStyle w:val="21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CA248A" w:rsidRDefault="0090298E">
      <w:pPr>
        <w:pStyle w:val="21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A248A" w:rsidRDefault="0090298E">
      <w:pPr>
        <w:pStyle w:val="21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CA248A" w:rsidRDefault="0090298E">
      <w:pPr>
        <w:pStyle w:val="21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CA248A" w:rsidRDefault="0090298E">
      <w:pPr>
        <w:pStyle w:val="21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CA248A" w:rsidRDefault="00CA248A">
      <w:pPr>
        <w:rPr>
          <w:sz w:val="24"/>
        </w:rPr>
        <w:sectPr w:rsidR="00CA248A"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>
      <w:pPr>
        <w:pStyle w:val="a3"/>
        <w:spacing w:before="78"/>
      </w:pPr>
      <w:r>
        <w:lastRenderedPageBreak/>
        <w:t>среды;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CA248A" w:rsidRDefault="0090298E">
      <w:pPr>
        <w:pStyle w:val="21"/>
        <w:spacing w:before="168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CA248A" w:rsidRDefault="00CA248A">
      <w:pPr>
        <w:pStyle w:val="a3"/>
        <w:spacing w:before="10"/>
        <w:ind w:left="0"/>
        <w:rPr>
          <w:sz w:val="21"/>
        </w:rPr>
      </w:pPr>
    </w:p>
    <w:p w:rsidR="00CA248A" w:rsidRDefault="0090298E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A248A" w:rsidRDefault="0090298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CA248A" w:rsidRDefault="0090298E">
      <w:pPr>
        <w:pStyle w:val="21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CA248A" w:rsidRDefault="0090298E">
      <w:pPr>
        <w:pStyle w:val="21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560" w:bottom="280" w:left="560" w:header="720" w:footer="720" w:gutter="0"/>
          <w:cols w:space="720"/>
        </w:sectPr>
      </w:pP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CA248A" w:rsidRDefault="0090298E">
      <w:pPr>
        <w:pStyle w:val="21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11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CA248A" w:rsidRDefault="0090298E">
      <w:pPr>
        <w:pStyle w:val="21"/>
        <w:spacing w:before="18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560" w:bottom="280" w:left="560" w:header="720" w:footer="720" w:gutter="0"/>
          <w:cols w:space="720"/>
        </w:sectPr>
      </w:pPr>
    </w:p>
    <w:p w:rsidR="00CA248A" w:rsidRDefault="0090298E">
      <w:pPr>
        <w:pStyle w:val="21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CA248A" w:rsidRDefault="0090298E">
      <w:pPr>
        <w:pStyle w:val="1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CA248A" w:rsidRDefault="0090298E">
      <w:pPr>
        <w:pStyle w:val="21"/>
        <w:spacing w:before="180"/>
      </w:pPr>
      <w:r>
        <w:t>Самоорганизация: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21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CA248A" w:rsidRDefault="00CA248A">
      <w:pPr>
        <w:rPr>
          <w:sz w:val="24"/>
        </w:rPr>
        <w:sectPr w:rsidR="00CA248A"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>
      <w:pPr>
        <w:pStyle w:val="a3"/>
        <w:spacing w:before="74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21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21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CA248A" w:rsidRDefault="00CA248A">
      <w:pPr>
        <w:pStyle w:val="a3"/>
        <w:spacing w:before="9"/>
        <w:ind w:left="0"/>
        <w:rPr>
          <w:sz w:val="21"/>
        </w:rPr>
      </w:pPr>
    </w:p>
    <w:p w:rsidR="00CA248A" w:rsidRDefault="0090298E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00" w:right="560" w:bottom="280" w:left="560" w:header="720" w:footer="720" w:gutter="0"/>
          <w:cols w:space="720"/>
        </w:sectPr>
      </w:pPr>
    </w:p>
    <w:p w:rsidR="00CA248A" w:rsidRDefault="0090298E">
      <w:pPr>
        <w:pStyle w:val="a3"/>
        <w:spacing w:before="74" w:line="292" w:lineRule="auto"/>
        <w:ind w:right="323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внутриорганизменной),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CA248A" w:rsidRDefault="00CA248A">
      <w:pPr>
        <w:spacing w:line="292" w:lineRule="auto"/>
        <w:rPr>
          <w:sz w:val="24"/>
        </w:rPr>
      </w:pPr>
    </w:p>
    <w:p w:rsidR="00B61247" w:rsidRDefault="00B61247" w:rsidP="00B61247">
      <w:pPr>
        <w:ind w:left="526"/>
        <w:rPr>
          <w:sz w:val="24"/>
          <w:szCs w:val="24"/>
        </w:rPr>
      </w:pPr>
      <w:r>
        <w:rPr>
          <w:sz w:val="24"/>
          <w:szCs w:val="24"/>
        </w:rPr>
        <w:t>--</w:t>
      </w:r>
      <w:r w:rsidRPr="00B61247">
        <w:rPr>
          <w:sz w:val="24"/>
          <w:szCs w:val="24"/>
        </w:rPr>
        <w:t xml:space="preserve">Личностные результаты освоения функциональной грамотности формулируются: «формулирует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гражданина». </w:t>
      </w:r>
    </w:p>
    <w:p w:rsidR="00B61247" w:rsidRPr="00974BED" w:rsidRDefault="00B61247" w:rsidP="00B61247">
      <w:pPr>
        <w:jc w:val="center"/>
      </w:pPr>
      <w:r>
        <w:t xml:space="preserve">         </w:t>
      </w:r>
      <w:r w:rsidRPr="00974BED">
        <w:t xml:space="preserve">«Сформированность функциональной грамотности, предполагающей умение формулировать и объяснять </w:t>
      </w:r>
      <w:r>
        <w:t xml:space="preserve">            </w:t>
      </w:r>
      <w:r w:rsidRPr="00974BED">
        <w:t>собственную позицию в конкретных ситуациях общественной жизни на осн</w:t>
      </w:r>
      <w:r>
        <w:t xml:space="preserve">ове полученных знаний с позиции </w:t>
      </w:r>
      <w:r w:rsidRPr="00974BED">
        <w:t xml:space="preserve">норм морали и общечеловеческих ценностей, </w:t>
      </w:r>
      <w:r>
        <w:t>прав и обязанностей гражданина».</w:t>
      </w:r>
    </w:p>
    <w:p w:rsidR="00B61247" w:rsidRDefault="00B61247" w:rsidP="00B61247">
      <w:pPr>
        <w:jc w:val="center"/>
      </w:pPr>
      <w:r>
        <w:t xml:space="preserve">        -</w:t>
      </w:r>
      <w:r w:rsidRPr="00974BED">
        <w:t xml:space="preserve">Метапредметные результаты могут быть сформулированы так: «находит и извлекает информацию в </w:t>
      </w:r>
      <w:r>
        <w:t xml:space="preserve">                       </w:t>
      </w:r>
      <w:r w:rsidRPr="00974BED">
        <w:t>различном контексте; объясняет и описывает явления на основе полученной информации; анализирует и интегрирует полученную информацию; формулирует проблему, интерпретирует и оценивает её; делает выводы, строит прогнозы, предлагает пути решения».</w:t>
      </w:r>
    </w:p>
    <w:p w:rsidR="00512035" w:rsidRDefault="00512035" w:rsidP="00B61247">
      <w:pPr>
        <w:jc w:val="center"/>
      </w:pPr>
    </w:p>
    <w:tbl>
      <w:tblPr>
        <w:tblW w:w="773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4"/>
        <w:gridCol w:w="2595"/>
        <w:gridCol w:w="2370"/>
        <w:gridCol w:w="2193"/>
      </w:tblGrid>
      <w:tr w:rsidR="00512035" w:rsidRPr="00974BED" w:rsidTr="00512035">
        <w:trPr>
          <w:trHeight w:val="3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Структурный модуль</w:t>
            </w:r>
          </w:p>
          <w:p w:rsidR="00512035" w:rsidRPr="00974BED" w:rsidRDefault="00512035" w:rsidP="0019458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b/>
                <w:bCs/>
                <w:color w:val="000000"/>
                <w:sz w:val="24"/>
                <w:szCs w:val="24"/>
                <w:lang w:eastAsia="ru-RU"/>
              </w:rPr>
              <w:t>PISA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Учебный предмет в</w:t>
            </w:r>
          </w:p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b/>
                <w:bCs/>
                <w:color w:val="000000"/>
                <w:sz w:val="24"/>
                <w:szCs w:val="24"/>
                <w:lang w:eastAsia="ru-RU"/>
              </w:rPr>
              <w:t>начальной школе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Учебный предмет</w:t>
            </w:r>
          </w:p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b/>
                <w:bCs/>
                <w:color w:val="000000"/>
                <w:sz w:val="24"/>
                <w:szCs w:val="24"/>
                <w:lang w:eastAsia="ru-RU"/>
              </w:rPr>
              <w:t>в основной школе</w:t>
            </w:r>
          </w:p>
        </w:tc>
      </w:tr>
      <w:tr w:rsidR="00512035" w:rsidRPr="00974BED" w:rsidTr="00512035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512035" w:rsidRPr="00974BED" w:rsidTr="00512035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12035" w:rsidRPr="00974BED" w:rsidTr="005120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2035" w:rsidRPr="00974BED" w:rsidTr="005120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035" w:rsidRPr="00974BED" w:rsidRDefault="00512035" w:rsidP="0019458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035" w:rsidRPr="00974BED" w:rsidRDefault="00512035" w:rsidP="0019458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BED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</w:tbl>
    <w:p w:rsidR="00512035" w:rsidRPr="00974BED" w:rsidRDefault="00512035" w:rsidP="00512035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>Важнейшая особенность функциональной грамотности состоит в том, что кроме содержательного компонента не меньшее, а, пожалуй, даже большее значение имеет сформированность таких навыков обучающихся, как:</w:t>
      </w:r>
    </w:p>
    <w:p w:rsidR="00512035" w:rsidRPr="00974BED" w:rsidRDefault="00512035" w:rsidP="00512035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>«умение организовывать учебное сотрудничество и совместную деятельность»,</w:t>
      </w:r>
    </w:p>
    <w:p w:rsidR="00512035" w:rsidRPr="00974BED" w:rsidRDefault="00512035" w:rsidP="00512035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>«находить общее решение и разрешать конфликты на основе согласования позиций и учёта интересов»;</w:t>
      </w:r>
    </w:p>
    <w:p w:rsidR="00512035" w:rsidRPr="00974BED" w:rsidRDefault="00512035" w:rsidP="00512035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 xml:space="preserve">«формулировать, аргументировать и отстаивать свое мнение». </w:t>
      </w:r>
    </w:p>
    <w:p w:rsidR="00512035" w:rsidRPr="00974BED" w:rsidRDefault="00512035" w:rsidP="00512035">
      <w:pPr>
        <w:jc w:val="center"/>
      </w:pPr>
      <w:r w:rsidRPr="00974BED">
        <w:rPr>
          <w:color w:val="000000"/>
          <w:sz w:val="24"/>
          <w:szCs w:val="24"/>
          <w:lang w:eastAsia="ru-RU"/>
        </w:rPr>
        <w:t>Очевидно, что наилучшие результаты будут, если данные навыки отрабатываются (во всяком случае, должны отрабатываться) </w:t>
      </w:r>
    </w:p>
    <w:p w:rsidR="00B61247" w:rsidRPr="00B61247" w:rsidRDefault="00B61247" w:rsidP="00B61247">
      <w:pPr>
        <w:ind w:left="526"/>
        <w:rPr>
          <w:sz w:val="24"/>
          <w:szCs w:val="24"/>
        </w:rPr>
      </w:pPr>
    </w:p>
    <w:p w:rsidR="00B61247" w:rsidRDefault="00B61247">
      <w:pPr>
        <w:spacing w:line="292" w:lineRule="auto"/>
        <w:rPr>
          <w:sz w:val="24"/>
        </w:rPr>
        <w:sectPr w:rsidR="00B61247">
          <w:pgSz w:w="11900" w:h="16840"/>
          <w:pgMar w:top="500" w:right="560" w:bottom="280" w:left="560" w:header="720" w:footer="720" w:gutter="0"/>
          <w:cols w:space="720"/>
        </w:sectPr>
      </w:pPr>
    </w:p>
    <w:p w:rsidR="00CA248A" w:rsidRDefault="00554648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rPr>
          <w:b/>
          <w:sz w:val="19"/>
        </w:rPr>
        <w:t>ТЕМАТИЧЕСКОЕ</w:t>
      </w:r>
      <w:r w:rsidR="0090298E">
        <w:rPr>
          <w:b/>
          <w:spacing w:val="9"/>
          <w:sz w:val="19"/>
        </w:rPr>
        <w:t xml:space="preserve"> </w:t>
      </w:r>
      <w:r w:rsidR="0090298E">
        <w:rPr>
          <w:b/>
          <w:sz w:val="19"/>
        </w:rPr>
        <w:t>ПЛАНИРОВАНИЕ</w:t>
      </w:r>
    </w:p>
    <w:p w:rsidR="00CA248A" w:rsidRDefault="00CA248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64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4418"/>
        <w:gridCol w:w="1225"/>
        <w:gridCol w:w="3421"/>
      </w:tblGrid>
      <w:tr w:rsidR="00CA248A" w:rsidTr="0090298E">
        <w:trPr>
          <w:trHeight w:val="333"/>
        </w:trPr>
        <w:tc>
          <w:tcPr>
            <w:tcW w:w="384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A248A" w:rsidRDefault="0090298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18" w:type="dxa"/>
            <w:vMerge w:val="restart"/>
          </w:tcPr>
          <w:p w:rsidR="00CA248A" w:rsidRDefault="0090298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25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A248A" w:rsidTr="0090298E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</w:tr>
      <w:tr w:rsidR="00CA248A" w:rsidTr="0090298E">
        <w:trPr>
          <w:trHeight w:val="2062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7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объектами изучения биологии, её разделами;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 биологических терминов и понятий: живые тела,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 экология, цитология, анатомия, физиология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различных организмов в жизни человека;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  <w:p w:rsidR="00CA248A" w:rsidRDefault="0090298E">
            <w:pPr>
              <w:pStyle w:val="TableParagraph"/>
              <w:spacing w:before="4" w:line="266" w:lineRule="auto"/>
              <w:ind w:left="79" w:right="495"/>
              <w:rPr>
                <w:sz w:val="15"/>
              </w:rPr>
            </w:pPr>
            <w:r>
              <w:rPr>
                <w:w w:val="105"/>
                <w:sz w:val="15"/>
              </w:rPr>
              <w:t>Сравнение объектов живой и неживой 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  <w:p w:rsidR="00CA248A" w:rsidRDefault="00902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25" w:type="dxa"/>
          </w:tcPr>
          <w:p w:rsidR="00CA248A" w:rsidRDefault="0090298E" w:rsidP="0090298E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74" w:line="266" w:lineRule="auto"/>
              <w:ind w:left="80" w:right="454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A248A" w:rsidRDefault="00554648">
            <w:pPr>
              <w:pStyle w:val="TableParagraph"/>
              <w:spacing w:before="2" w:line="266" w:lineRule="auto"/>
              <w:ind w:left="80" w:right="56"/>
              <w:rPr>
                <w:sz w:val="15"/>
              </w:rPr>
            </w:pPr>
            <w:hyperlink r:id="rId6" w:history="1">
              <w:r w:rsidR="0090298E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https://resh.edu.ru/subject/lesson/7842/start/311133/</w:t>
              </w:r>
            </w:hyperlink>
            <w:r w:rsidR="0090298E">
              <w:rPr>
                <w:spacing w:val="-1"/>
                <w:w w:val="105"/>
                <w:sz w:val="15"/>
              </w:rPr>
              <w:t xml:space="preserve"> </w:t>
            </w:r>
            <w:r w:rsidR="0090298E">
              <w:rPr>
                <w:spacing w:val="-37"/>
                <w:w w:val="105"/>
                <w:sz w:val="15"/>
              </w:rPr>
              <w:t xml:space="preserve">  </w:t>
            </w:r>
            <w:r w:rsidR="0090298E">
              <w:rPr>
                <w:w w:val="105"/>
                <w:sz w:val="15"/>
              </w:rPr>
              <w:t>Видеоурок «Наука о живой природе»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spacing w:val="-1"/>
                <w:w w:val="105"/>
                <w:sz w:val="15"/>
              </w:rPr>
              <w:t>(Инфоурок) https://iu.ru/video-lessons/b64795e0-</w:t>
            </w:r>
            <w:r w:rsidR="0090298E">
              <w:rPr>
                <w:w w:val="105"/>
                <w:sz w:val="15"/>
              </w:rPr>
              <w:t xml:space="preserve"> 46d7-4f46-9c5a-4b7b5917f4ff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321"/>
              <w:rPr>
                <w:sz w:val="15"/>
              </w:rPr>
            </w:pPr>
            <w:r>
              <w:rPr>
                <w:w w:val="105"/>
                <w:sz w:val="15"/>
              </w:rPr>
              <w:t>Видеоурок «Свойства живого» (Инфоурок)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https://iu.ru/video-lessons/e136ad5b-ca78-4aae-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b6af-fec3879d315d </w:t>
            </w:r>
          </w:p>
        </w:tc>
      </w:tr>
      <w:tr w:rsidR="00CA248A" w:rsidTr="0090298E">
        <w:trPr>
          <w:trHeight w:val="2254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 классификация, измерение и описывание;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Ознакомление с правилами работы с увеличительными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приборами;</w:t>
            </w:r>
          </w:p>
          <w:p w:rsidR="00CA248A" w:rsidRDefault="009029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Проведение элементарных </w:t>
            </w:r>
            <w:r>
              <w:rPr>
                <w:w w:val="105"/>
                <w:sz w:val="15"/>
              </w:rPr>
              <w:t>экспериментов и наблюдений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 растений (гелиотропизм и геотропизм)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описанием целей, </w:t>
            </w:r>
            <w:r>
              <w:rPr>
                <w:w w:val="105"/>
                <w:sz w:val="15"/>
              </w:rPr>
              <w:t>выдвижением гипотез (предположений),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CA248A" w:rsidRDefault="009029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225" w:type="dxa"/>
          </w:tcPr>
          <w:p w:rsidR="00CA248A" w:rsidRDefault="0090298E" w:rsidP="0090298E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w w:val="105"/>
                <w:sz w:val="15"/>
              </w:rPr>
              <w:t>Урок «Методы изучения биологии»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 w:history="1">
              <w:r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https://resh.edu.ru/subject/lesson/7843/start/311167/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«Увеличительные приборы»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 w:history="1">
              <w:r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https://resh.edu.ru/subject/lesson/7846/start/272132/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 «Методы изучения природы»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(Инфоурок) https://iu.ru/video-lessons/7388b6bd-</w:t>
            </w:r>
            <w:r>
              <w:rPr>
                <w:w w:val="105"/>
                <w:sz w:val="15"/>
              </w:rPr>
              <w:t xml:space="preserve"> 98de-47e5-9de9-8e21c959472b </w:t>
            </w:r>
            <w:r w:rsidR="00D921DB">
              <w:rPr>
                <w:w w:val="105"/>
                <w:sz w:val="15"/>
              </w:rPr>
              <w:t xml:space="preserve"> </w:t>
            </w:r>
          </w:p>
        </w:tc>
      </w:tr>
      <w:tr w:rsidR="00CA248A" w:rsidTr="0090298E">
        <w:trPr>
          <w:trHeight w:val="4283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CA248A" w:rsidRDefault="00902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 клеток и тканей, органов и систем органов;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Аргументирование доводов о клетке как единице 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CA248A" w:rsidRDefault="0090298E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Выявление сущности жизненно важных процессов 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  <w:p w:rsidR="00CA248A" w:rsidRDefault="00902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раздражимости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CA248A" w:rsidRDefault="0090298E">
            <w:pPr>
              <w:pStyle w:val="TableParagraph"/>
              <w:spacing w:before="20" w:line="266" w:lineRule="auto"/>
              <w:ind w:left="79" w:right="4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свойств организмов: движения,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</w:p>
          <w:p w:rsidR="00CA248A" w:rsidRDefault="0090298E">
            <w:pPr>
              <w:pStyle w:val="TableParagraph"/>
              <w:spacing w:before="1" w:line="266" w:lineRule="auto"/>
              <w:ind w:left="79" w:right="1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причин разнообразия </w:t>
            </w:r>
            <w:r>
              <w:rPr>
                <w:w w:val="105"/>
                <w:sz w:val="15"/>
              </w:rPr>
              <w:t>организмов;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CA248A" w:rsidRDefault="00902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Выявление существенных признаков вирусов: паразитизм,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большая репродуктивная способность, изменчивость;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</w:p>
        </w:tc>
        <w:tc>
          <w:tcPr>
            <w:tcW w:w="1225" w:type="dxa"/>
          </w:tcPr>
          <w:p w:rsidR="00CA248A" w:rsidRDefault="0090298E" w:rsidP="00D921DB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w w:val="105"/>
                <w:sz w:val="15"/>
              </w:rPr>
              <w:t>Лабораторная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spacing w:val="1"/>
                <w:w w:val="105"/>
                <w:sz w:val="15"/>
              </w:rPr>
              <w:t>Контрольная 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w w:val="105"/>
                <w:sz w:val="15"/>
              </w:rPr>
              <w:t>Урок «Разнообразие живой природы»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https://resh.edu.ru/subject/lesson/7844/start/311201/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«Химический состав клетки»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https://resh.edu.ru/subject/lesson/7847/start/311235/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«Строение клетки»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https://resh.edu.ru/subject/lesson/7848/start/311268/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«Единство живого. Сравнение 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 различных организмов»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https://resh.edu.ru/subject/lesson/7850/start/311367/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«Организм – единое целое»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https://resh.edu.ru/subject/lesson/6770/start/296014/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«Классификация организмов»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https://resh.edu.ru/subject/lesson/7851/start/311399/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«Строение и многообразие бактерий»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A248A" w:rsidRDefault="00554648">
            <w:pPr>
              <w:pStyle w:val="TableParagraph"/>
              <w:spacing w:before="10" w:line="266" w:lineRule="auto"/>
              <w:ind w:left="80" w:right="56"/>
              <w:rPr>
                <w:sz w:val="15"/>
              </w:rPr>
            </w:pPr>
            <w:hyperlink r:id="rId14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https://resh.edu.ru/subject/lesson/7852/start/268551/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 w:rsidR="0090298E">
              <w:rPr>
                <w:spacing w:val="-37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Урок «Роль бактерий в природе и жизни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человека»(internetурок)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https://interneturok.ru/lesson/biology/5-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klass/tsarstvo-bakterii/rol-bakteriy-v-prirode-i-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zhizni-cheloveka</w:t>
            </w:r>
            <w:r w:rsidR="00D921DB">
              <w:rPr>
                <w:w w:val="105"/>
                <w:sz w:val="15"/>
              </w:rPr>
              <w:t xml:space="preserve"> </w:t>
            </w:r>
          </w:p>
        </w:tc>
      </w:tr>
    </w:tbl>
    <w:p w:rsidR="00CA248A" w:rsidRDefault="00CA248A">
      <w:pPr>
        <w:spacing w:line="266" w:lineRule="auto"/>
        <w:rPr>
          <w:sz w:val="15"/>
        </w:rPr>
        <w:sectPr w:rsidR="00CA248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1564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4418"/>
        <w:gridCol w:w="1225"/>
        <w:gridCol w:w="3421"/>
      </w:tblGrid>
      <w:tr w:rsidR="00CA248A" w:rsidTr="00D921DB">
        <w:trPr>
          <w:trHeight w:val="2830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среда жизни, факторы среды;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существенных признаков сред обитания: водной,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 почвенной, организменной;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взаимосвязей между распространением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CA248A" w:rsidRDefault="0090298E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появления </w:t>
            </w:r>
            <w:r>
              <w:rPr>
                <w:w w:val="105"/>
                <w:sz w:val="15"/>
              </w:rPr>
              <w:t>приспособлений к среде обитания: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 крючковидный клюв и острые, загнутые когти 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CA248A" w:rsidRDefault="0090298E">
            <w:pPr>
              <w:pStyle w:val="TableParagraph"/>
              <w:spacing w:before="3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225" w:type="dxa"/>
          </w:tcPr>
          <w:p w:rsidR="00CA248A" w:rsidRDefault="0090298E" w:rsidP="00D921DB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64" w:line="266" w:lineRule="auto"/>
              <w:ind w:left="80" w:right="93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5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https://resh.edu.ru/subject/lesson/459/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организмами различных сред обитания»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(internetурок)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https://interneturok.ru/lesson/biology/5-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klass/vvedenie/sredy-obitaniya-organizmov?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block=player</w:t>
            </w:r>
            <w:r w:rsidR="00D921DB">
              <w:rPr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3" w:line="266" w:lineRule="auto"/>
              <w:ind w:left="80" w:right="211"/>
              <w:rPr>
                <w:sz w:val="15"/>
              </w:rPr>
            </w:pPr>
            <w:r>
              <w:rPr>
                <w:w w:val="105"/>
                <w:sz w:val="15"/>
              </w:rPr>
              <w:t>Видеоурок «Среды жизни планеты Земля»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(Инфоурок) </w:t>
            </w:r>
            <w:hyperlink r:id="rId16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https://iu.ru/video-lessons/f3463f8b-</w:t>
              </w:r>
              <w:r w:rsidR="00D921DB" w:rsidRPr="00144269">
                <w:rPr>
                  <w:rStyle w:val="a5"/>
                  <w:spacing w:val="-37"/>
                  <w:w w:val="105"/>
                  <w:sz w:val="15"/>
                </w:rPr>
                <w:t xml:space="preserve"> </w:t>
              </w:r>
              <w:r w:rsidR="00D921DB" w:rsidRPr="00144269">
                <w:rPr>
                  <w:rStyle w:val="a5"/>
                  <w:w w:val="105"/>
                  <w:sz w:val="15"/>
                </w:rPr>
                <w:t>86eb-4c53-a704-0af562958af4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91"/>
              <w:rPr>
                <w:sz w:val="15"/>
              </w:rPr>
            </w:pPr>
            <w:r>
              <w:rPr>
                <w:w w:val="105"/>
                <w:sz w:val="15"/>
              </w:rPr>
              <w:t>Видеоурок «Приспособления организмов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(Инфоурок)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hyperlink r:id="rId17" w:history="1">
              <w:r w:rsidR="00D921DB" w:rsidRPr="00144269">
                <w:rPr>
                  <w:rStyle w:val="a5"/>
                  <w:w w:val="105"/>
                  <w:sz w:val="15"/>
                </w:rPr>
                <w:t>https://iu.ru/video-</w:t>
              </w:r>
              <w:r w:rsidR="00D921DB" w:rsidRPr="00144269">
                <w:rPr>
                  <w:rStyle w:val="a5"/>
                  <w:spacing w:val="-36"/>
                  <w:w w:val="105"/>
                  <w:sz w:val="15"/>
                </w:rPr>
                <w:t xml:space="preserve"> </w:t>
              </w:r>
              <w:r w:rsidR="00D921DB" w:rsidRPr="00144269">
                <w:rPr>
                  <w:rStyle w:val="a5"/>
                  <w:w w:val="105"/>
                  <w:sz w:val="15"/>
                </w:rPr>
                <w:t>lessons/c019731a-6215-433c-acae-c8f790d0e122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</w:p>
        </w:tc>
      </w:tr>
      <w:tr w:rsidR="00CA248A" w:rsidRPr="00554648" w:rsidTr="00D921DB">
        <w:trPr>
          <w:trHeight w:val="2254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CA248A" w:rsidRDefault="0090298E">
            <w:pPr>
              <w:pStyle w:val="TableParagraph"/>
              <w:spacing w:before="2" w:line="266" w:lineRule="auto"/>
              <w:ind w:left="79" w:right="498"/>
              <w:rPr>
                <w:sz w:val="15"/>
              </w:rPr>
            </w:pPr>
            <w:r>
              <w:rPr>
                <w:w w:val="105"/>
                <w:sz w:val="15"/>
              </w:rPr>
              <w:t>Анализ групп организмов в природных сообществах: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производители, потребители, разрушители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CA248A" w:rsidRDefault="00902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CA248A" w:rsidRDefault="00902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CA248A" w:rsidRDefault="00902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25" w:type="dxa"/>
          </w:tcPr>
          <w:p w:rsidR="00CA248A" w:rsidRDefault="0090298E" w:rsidP="00D921DB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 w:rsidR="00D921DB">
              <w:rPr>
                <w:w w:val="105"/>
                <w:sz w:val="15"/>
              </w:rPr>
              <w:t xml:space="preserve"> Контрольная 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64" w:line="266" w:lineRule="auto"/>
              <w:ind w:left="80" w:right="7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8" w:history="1">
              <w:r w:rsidR="00D921DB" w:rsidRPr="00144269">
                <w:rPr>
                  <w:rStyle w:val="a5"/>
                  <w:w w:val="105"/>
                  <w:sz w:val="15"/>
                </w:rPr>
                <w:t>https://resh.edu.ru/subject/lesson/1064/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9" w:history="1">
              <w:r w:rsidR="00D921DB" w:rsidRPr="00144269">
                <w:rPr>
                  <w:rStyle w:val="a5"/>
                  <w:w w:val="105"/>
                  <w:sz w:val="15"/>
                </w:rPr>
                <w:t>https://resh.edu.ru/subject/lesson/560/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</w:t>
            </w:r>
          </w:p>
          <w:p w:rsidR="00CA248A" w:rsidRPr="00B61247" w:rsidRDefault="0090298E">
            <w:pPr>
              <w:pStyle w:val="TableParagraph"/>
              <w:spacing w:before="4" w:line="266" w:lineRule="auto"/>
              <w:ind w:left="80" w:right="212"/>
              <w:rPr>
                <w:sz w:val="15"/>
                <w:lang w:val="en-US"/>
              </w:rPr>
            </w:pPr>
            <w:r w:rsidRPr="00B61247">
              <w:rPr>
                <w:spacing w:val="-1"/>
                <w:w w:val="105"/>
                <w:sz w:val="15"/>
                <w:lang w:val="en-US"/>
              </w:rPr>
              <w:t>(</w:t>
            </w:r>
            <w:r>
              <w:rPr>
                <w:spacing w:val="-1"/>
                <w:w w:val="105"/>
                <w:sz w:val="15"/>
              </w:rPr>
              <w:t>Инфоурок</w:t>
            </w:r>
            <w:r w:rsidRPr="00B61247">
              <w:rPr>
                <w:spacing w:val="-1"/>
                <w:w w:val="105"/>
                <w:sz w:val="15"/>
                <w:lang w:val="en-US"/>
              </w:rPr>
              <w:t xml:space="preserve">) </w:t>
            </w:r>
            <w:hyperlink r:id="rId20" w:history="1">
              <w:r w:rsidR="00D921DB" w:rsidRPr="00B61247">
                <w:rPr>
                  <w:rStyle w:val="a5"/>
                  <w:spacing w:val="-1"/>
                  <w:w w:val="105"/>
                  <w:sz w:val="15"/>
                  <w:lang w:val="en-US"/>
                </w:rPr>
                <w:t>https://iu.ru/video-lessons/08c5cef6-</w:t>
              </w:r>
              <w:r w:rsidR="00D921DB" w:rsidRPr="00B61247">
                <w:rPr>
                  <w:rStyle w:val="a5"/>
                  <w:spacing w:val="-37"/>
                  <w:w w:val="105"/>
                  <w:sz w:val="15"/>
                  <w:lang w:val="en-US"/>
                </w:rPr>
                <w:t xml:space="preserve"> </w:t>
              </w:r>
              <w:r w:rsidR="00D921DB" w:rsidRPr="00B61247">
                <w:rPr>
                  <w:rStyle w:val="a5"/>
                  <w:w w:val="105"/>
                  <w:sz w:val="15"/>
                  <w:lang w:val="en-US"/>
                </w:rPr>
                <w:t>f4f8-4abe-8202-d6a7f1c31bd5</w:t>
              </w:r>
            </w:hyperlink>
            <w:r w:rsidR="00D921DB" w:rsidRPr="00B61247">
              <w:rPr>
                <w:w w:val="105"/>
                <w:sz w:val="15"/>
                <w:lang w:val="en-US"/>
              </w:rPr>
              <w:t xml:space="preserve"> </w:t>
            </w:r>
          </w:p>
        </w:tc>
      </w:tr>
      <w:tr w:rsidR="00CA248A" w:rsidTr="00D921DB">
        <w:trPr>
          <w:trHeight w:val="3214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природу;</w:t>
            </w:r>
          </w:p>
          <w:p w:rsidR="00CA248A" w:rsidRDefault="00902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 отходов производства и бытового мусора);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роли человека в природе, зависимости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CA248A" w:rsidRDefault="0090298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25" w:type="dxa"/>
          </w:tcPr>
          <w:p w:rsidR="00CA248A" w:rsidRDefault="0090298E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64" w:line="266" w:lineRule="auto"/>
              <w:ind w:left="80" w:right="956"/>
              <w:rPr>
                <w:sz w:val="15"/>
              </w:rPr>
            </w:pPr>
            <w:r>
              <w:rPr>
                <w:w w:val="105"/>
                <w:sz w:val="15"/>
              </w:rPr>
              <w:t>Урок «Жизнь под угрозой»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https://resh.edu.ru/subject/lesson/542/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226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пустыней?»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2" w:history="1">
              <w:r w:rsidR="00D921DB" w:rsidRPr="00144269">
                <w:rPr>
                  <w:rStyle w:val="a5"/>
                  <w:w w:val="105"/>
                  <w:sz w:val="15"/>
                </w:rPr>
                <w:t>https://resh.edu.ru/subject/lesson/658/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</w:t>
            </w:r>
          </w:p>
          <w:p w:rsidR="00CA248A" w:rsidRPr="00B61247" w:rsidRDefault="0090298E">
            <w:pPr>
              <w:pStyle w:val="TableParagraph"/>
              <w:spacing w:before="2" w:line="266" w:lineRule="auto"/>
              <w:ind w:left="80" w:right="194"/>
              <w:rPr>
                <w:sz w:val="15"/>
                <w:lang w:val="en-US"/>
              </w:rPr>
            </w:pPr>
            <w:r w:rsidRPr="00B61247">
              <w:rPr>
                <w:spacing w:val="-1"/>
                <w:w w:val="105"/>
                <w:sz w:val="15"/>
                <w:lang w:val="en-US"/>
              </w:rPr>
              <w:t>(</w:t>
            </w:r>
            <w:r>
              <w:rPr>
                <w:spacing w:val="-1"/>
                <w:w w:val="105"/>
                <w:sz w:val="15"/>
              </w:rPr>
              <w:t>Инфоурок</w:t>
            </w:r>
            <w:r w:rsidRPr="00B61247">
              <w:rPr>
                <w:spacing w:val="-1"/>
                <w:w w:val="105"/>
                <w:sz w:val="15"/>
                <w:lang w:val="en-US"/>
              </w:rPr>
              <w:t xml:space="preserve">) </w:t>
            </w:r>
            <w:hyperlink r:id="rId23" w:history="1">
              <w:r w:rsidR="00D921DB" w:rsidRPr="00B61247">
                <w:rPr>
                  <w:rStyle w:val="a5"/>
                  <w:spacing w:val="-1"/>
                  <w:w w:val="105"/>
                  <w:sz w:val="15"/>
                  <w:lang w:val="en-US"/>
                </w:rPr>
                <w:t>https://iu.ru/video-lessons/459febd0-</w:t>
              </w:r>
              <w:r w:rsidR="00D921DB" w:rsidRPr="00B61247">
                <w:rPr>
                  <w:rStyle w:val="a5"/>
                  <w:spacing w:val="-37"/>
                  <w:w w:val="105"/>
                  <w:sz w:val="15"/>
                  <w:lang w:val="en-US"/>
                </w:rPr>
                <w:t xml:space="preserve"> </w:t>
              </w:r>
              <w:r w:rsidR="00D921DB" w:rsidRPr="00B61247">
                <w:rPr>
                  <w:rStyle w:val="a5"/>
                  <w:w w:val="105"/>
                  <w:sz w:val="15"/>
                  <w:lang w:val="en-US"/>
                </w:rPr>
                <w:t>3ac9-43bd-a583-0c3aae729335</w:t>
              </w:r>
            </w:hyperlink>
            <w:r w:rsidR="00D921DB" w:rsidRPr="00B61247">
              <w:rPr>
                <w:w w:val="105"/>
                <w:sz w:val="15"/>
                <w:lang w:val="en-US"/>
              </w:rPr>
              <w:t xml:space="preserve"> </w:t>
            </w:r>
          </w:p>
          <w:p w:rsidR="00CA248A" w:rsidRDefault="0090298E">
            <w:pPr>
              <w:pStyle w:val="TableParagraph"/>
              <w:spacing w:before="1" w:line="266" w:lineRule="auto"/>
              <w:ind w:left="80" w:right="177"/>
              <w:rPr>
                <w:sz w:val="15"/>
              </w:rPr>
            </w:pPr>
            <w:r>
              <w:rPr>
                <w:w w:val="105"/>
                <w:sz w:val="15"/>
              </w:rPr>
              <w:t>Видеоурок «Важность охраны живого мира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планеты» (Инфоурок) </w:t>
            </w:r>
            <w:hyperlink r:id="rId24" w:history="1">
              <w:r w:rsidR="00D921DB" w:rsidRPr="00144269">
                <w:rPr>
                  <w:rStyle w:val="a5"/>
                  <w:w w:val="105"/>
                  <w:sz w:val="15"/>
                </w:rPr>
                <w:t>https://iu.ru/video-</w:t>
              </w:r>
              <w:r w:rsidR="00D921DB" w:rsidRPr="00144269">
                <w:rPr>
                  <w:rStyle w:val="a5"/>
                  <w:spacing w:val="1"/>
                  <w:w w:val="105"/>
                  <w:sz w:val="15"/>
                </w:rPr>
                <w:t xml:space="preserve"> </w:t>
              </w:r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lessons/5c4ae6cd-2def-4109-9117-e1103bcd8827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«Экологические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(Инфоурок) https://iu.ru/video-lessons/b7c2d15c-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15c3-4f67-9cc3-100773cebbfa</w:t>
            </w:r>
            <w:r w:rsidR="00D921DB">
              <w:rPr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4" w:line="266" w:lineRule="auto"/>
              <w:ind w:left="80" w:right="159"/>
              <w:rPr>
                <w:sz w:val="15"/>
              </w:rPr>
            </w:pPr>
            <w:r>
              <w:rPr>
                <w:w w:val="105"/>
                <w:sz w:val="15"/>
              </w:rPr>
              <w:t>Видеоурок «Заповедники и национальные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парки» (Инфорурок) </w:t>
            </w:r>
            <w:hyperlink r:id="rId25" w:history="1">
              <w:r w:rsidR="00D921DB" w:rsidRPr="00144269">
                <w:rPr>
                  <w:rStyle w:val="a5"/>
                  <w:w w:val="105"/>
                  <w:sz w:val="15"/>
                </w:rPr>
                <w:t>https://iu.ru/video-</w:t>
              </w:r>
              <w:r w:rsidR="00D921DB" w:rsidRPr="00144269">
                <w:rPr>
                  <w:rStyle w:val="a5"/>
                  <w:spacing w:val="1"/>
                  <w:w w:val="105"/>
                  <w:sz w:val="15"/>
                </w:rPr>
                <w:t xml:space="preserve"> </w:t>
              </w:r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lessons/a954d37c-5049-410b-8450-394a508167c1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A248A" w:rsidTr="00D921DB">
        <w:trPr>
          <w:trHeight w:val="333"/>
        </w:trPr>
        <w:tc>
          <w:tcPr>
            <w:tcW w:w="2941" w:type="dxa"/>
            <w:gridSpan w:val="2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72" w:type="dxa"/>
            <w:gridSpan w:val="6"/>
          </w:tcPr>
          <w:p w:rsidR="00CA248A" w:rsidRDefault="00CA248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48A" w:rsidTr="00D921DB">
        <w:trPr>
          <w:trHeight w:val="525"/>
        </w:trPr>
        <w:tc>
          <w:tcPr>
            <w:tcW w:w="2941" w:type="dxa"/>
            <w:gridSpan w:val="2"/>
          </w:tcPr>
          <w:p w:rsidR="00CA248A" w:rsidRDefault="0090298E">
            <w:pPr>
              <w:pStyle w:val="TableParagraph"/>
              <w:spacing w:before="64" w:line="266" w:lineRule="auto"/>
              <w:ind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8" w:type="dxa"/>
            <w:gridSpan w:val="4"/>
          </w:tcPr>
          <w:p w:rsidR="00CA248A" w:rsidRDefault="00CA248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A248A" w:rsidRDefault="00CA248A">
      <w:pPr>
        <w:rPr>
          <w:sz w:val="14"/>
        </w:rPr>
        <w:sectPr w:rsidR="00CA248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A248A" w:rsidRDefault="00554648">
      <w:pPr>
        <w:pStyle w:val="11"/>
        <w:spacing w:before="65"/>
        <w:ind w:left="10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22.8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0298E">
        <w:t>ПОУРОЧНОЕ</w:t>
      </w:r>
      <w:r w:rsidR="0090298E">
        <w:rPr>
          <w:spacing w:val="-13"/>
        </w:rPr>
        <w:t xml:space="preserve"> </w:t>
      </w:r>
      <w:r w:rsidR="0090298E">
        <w:t>ПЛАНИРОВАНИЕ</w:t>
      </w:r>
    </w:p>
    <w:p w:rsidR="00CA248A" w:rsidRDefault="00CA248A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476"/>
        </w:trPr>
        <w:tc>
          <w:tcPr>
            <w:tcW w:w="503" w:type="dxa"/>
            <w:vMerge w:val="restart"/>
          </w:tcPr>
          <w:p w:rsidR="00CA248A" w:rsidRDefault="0090298E">
            <w:pPr>
              <w:pStyle w:val="TableParagraph"/>
              <w:spacing w:before="86" w:line="292" w:lineRule="auto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29" w:type="dxa"/>
            <w:vMerge w:val="restart"/>
          </w:tcPr>
          <w:p w:rsidR="00CA248A" w:rsidRDefault="0090298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0" w:type="dxa"/>
            <w:gridSpan w:val="3"/>
          </w:tcPr>
          <w:p w:rsidR="00CA248A" w:rsidRDefault="0090298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CA248A" w:rsidRDefault="0090298E">
            <w:pPr>
              <w:pStyle w:val="TableParagraph"/>
              <w:spacing w:before="86" w:line="292" w:lineRule="auto"/>
              <w:ind w:left="7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68" w:type="dxa"/>
            <w:vMerge w:val="restart"/>
          </w:tcPr>
          <w:p w:rsidR="00CA248A" w:rsidRDefault="0090298E">
            <w:pPr>
              <w:pStyle w:val="TableParagraph"/>
              <w:spacing w:before="86" w:line="292" w:lineRule="auto"/>
              <w:ind w:left="79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CA248A">
        <w:trPr>
          <w:trHeight w:val="811"/>
        </w:trPr>
        <w:tc>
          <w:tcPr>
            <w:tcW w:w="503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 w:line="292" w:lineRule="auto"/>
              <w:ind w:left="77" w:right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 w:line="292" w:lineRule="auto"/>
              <w:ind w:left="78" w:right="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</w:tr>
      <w:tr w:rsidR="00CA248A">
        <w:trPr>
          <w:trHeight w:val="811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811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3829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Кабинет биологии.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с 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 инструментами.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Л.р. №1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термометры, весы, 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Петри, пробирки, мензурки.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Биологические 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Научные методы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Научные методы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Устройство 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Л.р. №2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лупы, 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2823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Л.р. №3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клетками томата и арбуза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(натуральные препараты),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лупы и 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видеоэкскурсия </w:t>
            </w:r>
            <w:r>
              <w:rPr>
                <w:sz w:val="24"/>
              </w:rPr>
              <w:t>«Овладение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изучения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– наблюдением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экспериментом».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88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Доядерные и 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975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3494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Строение клетки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световым микроскопом: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клеточная оболочка,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ядро.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CA248A" w:rsidRDefault="0090298E">
            <w:pPr>
              <w:pStyle w:val="TableParagraph"/>
              <w:spacing w:before="0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чешуи лука под лупой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ткани, 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215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2823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Свойства 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дыхание, выделение,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 размножение,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 раздражимость,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CA248A" w:rsidRDefault="0090298E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CA248A" w:rsidRDefault="0090298E">
            <w:pPr>
              <w:pStyle w:val="TableParagraph"/>
              <w:spacing w:before="59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растением».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2823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(таксоны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биологии: царства,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(отделы), классы, отряды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(порядки), семейства, 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принципами систематики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Значение бактерий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 в природе 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Понятие о среде 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Водная, </w:t>
            </w:r>
            <w:r>
              <w:rPr>
                <w:sz w:val="24"/>
              </w:rPr>
              <w:t>наземно-воздушная,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внутриорганизменная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сред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CA248A" w:rsidRDefault="0090298E">
            <w:pPr>
              <w:pStyle w:val="TableParagraph"/>
              <w:spacing w:before="0" w:line="292" w:lineRule="auto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811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видеоэкскурсия«Растительный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животный мир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сообществе.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Производители,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разрушители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Примеры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215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  <w:p w:rsidR="00CA248A" w:rsidRDefault="0090298E">
            <w:pPr>
              <w:pStyle w:val="TableParagraph"/>
              <w:spacing w:before="0" w:line="292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№8 «Изучение 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обитатели. Флора и фауна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Ландшафты: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видеоэкскурсия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леса, озера, пруда,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 явлений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Глобальные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Земли, потери почв,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2488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Пути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биологического </w:t>
            </w:r>
            <w:r>
              <w:rPr>
                <w:sz w:val="24"/>
              </w:rPr>
              <w:t>разнообразия.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(заповедники, заказники,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 природы). 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П.р.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уборке мусора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 лесу, парке,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сквере или на 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811"/>
        </w:trPr>
        <w:tc>
          <w:tcPr>
            <w:tcW w:w="3832" w:type="dxa"/>
            <w:gridSpan w:val="2"/>
          </w:tcPr>
          <w:p w:rsidR="00CA248A" w:rsidRDefault="0090298E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01" w:type="dxa"/>
            <w:gridSpan w:val="2"/>
          </w:tcPr>
          <w:p w:rsidR="00CA248A" w:rsidRDefault="00CA248A">
            <w:pPr>
              <w:pStyle w:val="TableParagraph"/>
              <w:spacing w:before="0"/>
              <w:ind w:left="0"/>
            </w:pPr>
          </w:p>
        </w:tc>
      </w:tr>
    </w:tbl>
    <w:p w:rsidR="00CA248A" w:rsidRDefault="00CA248A">
      <w:p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p w:rsidR="00CA248A" w:rsidRDefault="00554648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0298E">
        <w:rPr>
          <w:b/>
          <w:sz w:val="24"/>
        </w:rPr>
        <w:t>УЧЕБНО-МЕТОДИЧЕСКОЕ</w:t>
      </w:r>
      <w:r w:rsidR="0090298E">
        <w:rPr>
          <w:b/>
          <w:spacing w:val="-13"/>
          <w:sz w:val="24"/>
        </w:rPr>
        <w:t xml:space="preserve"> </w:t>
      </w:r>
      <w:r w:rsidR="0090298E">
        <w:rPr>
          <w:b/>
          <w:sz w:val="24"/>
        </w:rPr>
        <w:t>ОБЕСПЕЧЕНИЕ</w:t>
      </w:r>
      <w:r w:rsidR="0090298E">
        <w:rPr>
          <w:b/>
          <w:spacing w:val="-12"/>
          <w:sz w:val="24"/>
        </w:rPr>
        <w:t xml:space="preserve"> </w:t>
      </w:r>
      <w:r w:rsidR="0090298E">
        <w:rPr>
          <w:b/>
          <w:sz w:val="24"/>
        </w:rPr>
        <w:t>ОБРАЗОВАТЕЛЬНОГО</w:t>
      </w:r>
      <w:r w:rsidR="0090298E">
        <w:rPr>
          <w:b/>
          <w:spacing w:val="-13"/>
          <w:sz w:val="24"/>
        </w:rPr>
        <w:t xml:space="preserve"> </w:t>
      </w:r>
      <w:r w:rsidR="0090298E">
        <w:rPr>
          <w:b/>
          <w:sz w:val="24"/>
        </w:rPr>
        <w:t>ПРОЦЕССА</w:t>
      </w:r>
    </w:p>
    <w:p w:rsidR="00CA248A" w:rsidRDefault="0090298E" w:rsidP="001C27E1">
      <w:pPr>
        <w:pStyle w:val="11"/>
        <w:spacing w:before="179" w:line="276" w:lineRule="auto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 xml:space="preserve">Пасечник В.В., Суматохин С.В., Калинова Г.С. и другие; под редакцией Пасечника В.В. Биология, 5 класс/ Акционерное общество «Издательство «Просвещение»;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 xml:space="preserve"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 xml:space="preserve">Сивоглазов В.И., Плешаков А.А. Биология, 5 класс/ Акционерное общество «Издательство «Просвещение»;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 xml:space="preserve">Сивоглазов В.И., Плешаков А.А. Биология, 5 класс/ ООО «ДРОФА»; АО «Издательство 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>Сухова Т.С., Строганов В.И. Биология, 5 класс/ Общество с ограниченной ответственностью «Издательский центр ВЕНТАНА-ГРАФ»; Акционерное общество «Издательство Просвещение»; Сухова Т.С., Строганов В.И. Биология, 5 класс/ Общество с ограниченной ответственностью «Издательский центр ВЕНТАНА-ГРАФ»; Акционерное общество «Издательство Просвещение»; Пасечник В.В. Биология: Введение в биологию: Линейный курс, 5 класс/ ООО «ДРОФА»;</w:t>
      </w:r>
      <w:r>
        <w:rPr>
          <w:b w:val="0"/>
        </w:rPr>
        <w:t xml:space="preserve"> АО «Издательство Просвещение».</w:t>
      </w:r>
    </w:p>
    <w:p w:rsidR="00CA248A" w:rsidRDefault="0090298E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A248A" w:rsidRDefault="0090298E">
      <w:pPr>
        <w:pStyle w:val="a3"/>
        <w:spacing w:before="156"/>
        <w:ind w:left="106"/>
      </w:pPr>
      <w:r>
        <w:t>DVD</w:t>
      </w:r>
      <w:r>
        <w:rPr>
          <w:spacing w:val="-4"/>
        </w:rPr>
        <w:t xml:space="preserve"> </w:t>
      </w:r>
      <w:r>
        <w:t>диски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видеоуроками;</w:t>
      </w:r>
    </w:p>
    <w:p w:rsidR="00CA248A" w:rsidRDefault="00CA248A">
      <w:pPr>
        <w:pStyle w:val="a3"/>
        <w:spacing w:before="11"/>
        <w:ind w:left="0"/>
        <w:rPr>
          <w:sz w:val="21"/>
        </w:rPr>
      </w:pPr>
    </w:p>
    <w:p w:rsidR="00CA248A" w:rsidRDefault="0090298E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A248A" w:rsidRDefault="00554648">
      <w:pPr>
        <w:pStyle w:val="a3"/>
        <w:spacing w:before="156" w:line="292" w:lineRule="auto"/>
        <w:ind w:left="106" w:right="7813"/>
      </w:pPr>
      <w:hyperlink r:id="rId26">
        <w:r w:rsidR="0090298E">
          <w:t>http://www.edu.ru/</w:t>
        </w:r>
      </w:hyperlink>
      <w:r w:rsidR="0090298E">
        <w:rPr>
          <w:spacing w:val="1"/>
        </w:rPr>
        <w:t xml:space="preserve"> </w:t>
      </w:r>
      <w:hyperlink r:id="rId27">
        <w:r w:rsidR="0090298E">
          <w:rPr>
            <w:spacing w:val="-1"/>
          </w:rPr>
          <w:t>http://school-collection.edu.ru/</w:t>
        </w:r>
      </w:hyperlink>
      <w:r w:rsidR="0090298E">
        <w:rPr>
          <w:spacing w:val="-57"/>
        </w:rPr>
        <w:t xml:space="preserve"> </w:t>
      </w:r>
      <w:hyperlink r:id="rId28">
        <w:r w:rsidR="0090298E">
          <w:t>http://college.ru/biology/</w:t>
        </w:r>
      </w:hyperlink>
      <w:r w:rsidR="0090298E">
        <w:rPr>
          <w:spacing w:val="1"/>
        </w:rPr>
        <w:t xml:space="preserve"> </w:t>
      </w:r>
      <w:r w:rsidR="0090298E">
        <w:t>http:/</w:t>
      </w:r>
      <w:hyperlink r:id="rId29">
        <w:r w:rsidR="0090298E">
          <w:t>www.eco.nw.ru</w:t>
        </w:r>
      </w:hyperlink>
      <w:r w:rsidR="0090298E">
        <w:rPr>
          <w:spacing w:val="1"/>
        </w:rPr>
        <w:t xml:space="preserve"> </w:t>
      </w:r>
      <w:hyperlink r:id="rId30">
        <w:r w:rsidR="0090298E">
          <w:rPr>
            <w:spacing w:val="-1"/>
          </w:rPr>
          <w:t>http://www.darwin.museum.ru</w:t>
        </w:r>
      </w:hyperlink>
    </w:p>
    <w:p w:rsidR="00CA248A" w:rsidRDefault="00CA248A">
      <w:pPr>
        <w:spacing w:line="292" w:lineRule="auto"/>
        <w:sectPr w:rsidR="00CA248A">
          <w:pgSz w:w="11900" w:h="16840"/>
          <w:pgMar w:top="520" w:right="460" w:bottom="280" w:left="560" w:header="720" w:footer="720" w:gutter="0"/>
          <w:cols w:space="720"/>
        </w:sectPr>
      </w:pPr>
    </w:p>
    <w:p w:rsidR="00CA248A" w:rsidRDefault="00554648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МАТЕРИАЛЬНО-ТЕХНИЧЕСКОЕ</w:t>
      </w:r>
      <w:r w:rsidR="0090298E">
        <w:rPr>
          <w:spacing w:val="-14"/>
        </w:rPr>
        <w:t xml:space="preserve"> </w:t>
      </w:r>
      <w:r w:rsidR="0090298E">
        <w:t>ОБЕСПЕЧЕНИЕ</w:t>
      </w:r>
      <w:r w:rsidR="0090298E">
        <w:rPr>
          <w:spacing w:val="-13"/>
        </w:rPr>
        <w:t xml:space="preserve"> </w:t>
      </w:r>
      <w:r w:rsidR="0090298E">
        <w:t>ОБРАЗОВАТЕЛЬНОГО</w:t>
      </w:r>
      <w:r w:rsidR="0090298E">
        <w:rPr>
          <w:spacing w:val="-14"/>
        </w:rPr>
        <w:t xml:space="preserve"> </w:t>
      </w:r>
      <w:r w:rsidR="0090298E">
        <w:t>ПРОЦЕССА</w:t>
      </w:r>
    </w:p>
    <w:p w:rsidR="00CA248A" w:rsidRDefault="009029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A248A" w:rsidRDefault="0090298E">
      <w:pPr>
        <w:pStyle w:val="a3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t>таблицы;</w:t>
      </w:r>
      <w:r>
        <w:rPr>
          <w:spacing w:val="-5"/>
        </w:rPr>
        <w:t xml:space="preserve"> </w:t>
      </w:r>
      <w:r>
        <w:t>компьютер;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проектор;</w:t>
      </w:r>
    </w:p>
    <w:p w:rsidR="00CA248A" w:rsidRDefault="00CA248A">
      <w:pPr>
        <w:pStyle w:val="a3"/>
        <w:spacing w:before="10"/>
        <w:ind w:left="0"/>
        <w:rPr>
          <w:sz w:val="21"/>
        </w:rPr>
      </w:pPr>
    </w:p>
    <w:p w:rsidR="00CA248A" w:rsidRDefault="0090298E">
      <w:pPr>
        <w:pStyle w:val="1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A248A" w:rsidRDefault="00CA248A">
      <w:pPr>
        <w:spacing w:line="292" w:lineRule="auto"/>
        <w:sectPr w:rsidR="00CA248A">
          <w:pgSz w:w="11900" w:h="16840"/>
          <w:pgMar w:top="520" w:right="460" w:bottom="280" w:left="560" w:header="720" w:footer="720" w:gutter="0"/>
          <w:cols w:space="720"/>
        </w:sectPr>
      </w:pPr>
    </w:p>
    <w:p w:rsidR="00CA248A" w:rsidRDefault="00CA248A">
      <w:pPr>
        <w:pStyle w:val="a3"/>
        <w:spacing w:before="4"/>
        <w:ind w:left="0"/>
        <w:rPr>
          <w:b/>
          <w:sz w:val="17"/>
        </w:rPr>
      </w:pPr>
    </w:p>
    <w:sectPr w:rsidR="00CA248A" w:rsidSect="00CA248A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4C2"/>
    <w:multiLevelType w:val="multilevel"/>
    <w:tmpl w:val="C65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849F6"/>
    <w:multiLevelType w:val="hybridMultilevel"/>
    <w:tmpl w:val="54967612"/>
    <w:lvl w:ilvl="0" w:tplc="F8F0A83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EE27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7CD2F32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4AC6F45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CBDE95AC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4DFAC97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680BFF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A0489B98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AB6AC74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41C55D78"/>
    <w:multiLevelType w:val="hybridMultilevel"/>
    <w:tmpl w:val="2124B68A"/>
    <w:lvl w:ilvl="0" w:tplc="5F548D0C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A6882E9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C24E82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1BE4BF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EE64F4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F76700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892906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C5E90E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73E30D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4E2E08B3"/>
    <w:multiLevelType w:val="hybridMultilevel"/>
    <w:tmpl w:val="BC1E5936"/>
    <w:lvl w:ilvl="0" w:tplc="C2F00B0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A3DC6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6130F9A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BC428A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B832D91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08CEE6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6AEB76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8B303A5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7C2294D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>
    <w:nsid w:val="55AF58EA"/>
    <w:multiLevelType w:val="hybridMultilevel"/>
    <w:tmpl w:val="B898570A"/>
    <w:lvl w:ilvl="0" w:tplc="709684A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D626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BA6185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B30774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2304AE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1FAF95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A764D4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D66090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BD001D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>
    <w:nsid w:val="6A643E9E"/>
    <w:multiLevelType w:val="hybridMultilevel"/>
    <w:tmpl w:val="EEA4C842"/>
    <w:lvl w:ilvl="0" w:tplc="27D697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88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1D216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2A849D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467B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D3C8E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318C07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BB4C33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F0EB19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76B13C8A"/>
    <w:multiLevelType w:val="hybridMultilevel"/>
    <w:tmpl w:val="555C3928"/>
    <w:lvl w:ilvl="0" w:tplc="0D7005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EC5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0683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62284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8E22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60C11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E34CE1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96A0F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7062F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A"/>
    <w:rsid w:val="001526DF"/>
    <w:rsid w:val="001C27E1"/>
    <w:rsid w:val="00512035"/>
    <w:rsid w:val="00554648"/>
    <w:rsid w:val="007C4E44"/>
    <w:rsid w:val="007F26BB"/>
    <w:rsid w:val="0090298E"/>
    <w:rsid w:val="00A32950"/>
    <w:rsid w:val="00AA69DB"/>
    <w:rsid w:val="00B61247"/>
    <w:rsid w:val="00CA248A"/>
    <w:rsid w:val="00D341B6"/>
    <w:rsid w:val="00D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4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48A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248A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A248A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A248A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CA248A"/>
    <w:pPr>
      <w:spacing w:before="76"/>
      <w:ind w:left="76"/>
    </w:pPr>
  </w:style>
  <w:style w:type="character" w:styleId="a5">
    <w:name w:val="Hyperlink"/>
    <w:basedOn w:val="a0"/>
    <w:uiPriority w:val="99"/>
    <w:unhideWhenUsed/>
    <w:rsid w:val="00902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4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48A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248A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A248A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A248A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CA248A"/>
    <w:pPr>
      <w:spacing w:before="76"/>
      <w:ind w:left="76"/>
    </w:pPr>
  </w:style>
  <w:style w:type="character" w:styleId="a5">
    <w:name w:val="Hyperlink"/>
    <w:basedOn w:val="a0"/>
    <w:uiPriority w:val="99"/>
    <w:unhideWhenUsed/>
    <w:rsid w:val="0090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6/start/272132/" TargetMode="External"/><Relationship Id="rId13" Type="http://schemas.openxmlformats.org/officeDocument/2006/relationships/hyperlink" Target="https://resh.edu.ru/subject/lesson/6770/start/296014/" TargetMode="External"/><Relationship Id="rId18" Type="http://schemas.openxmlformats.org/officeDocument/2006/relationships/hyperlink" Target="https://resh.edu.ru/subject/lesson/1064/" TargetMode="External"/><Relationship Id="rId26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42/" TargetMode="External"/><Relationship Id="rId7" Type="http://schemas.openxmlformats.org/officeDocument/2006/relationships/hyperlink" Target="https://resh.edu.ru/subject/lesson/7843/start/311167/" TargetMode="External"/><Relationship Id="rId12" Type="http://schemas.openxmlformats.org/officeDocument/2006/relationships/hyperlink" Target="https://resh.edu.ru/subject/lesson/7850/start/311367/" TargetMode="External"/><Relationship Id="rId17" Type="http://schemas.openxmlformats.org/officeDocument/2006/relationships/hyperlink" Target="https://iu.ru/video-%20lessons/c019731a-6215-433c-acae-c8f790d0e122" TargetMode="External"/><Relationship Id="rId25" Type="http://schemas.openxmlformats.org/officeDocument/2006/relationships/hyperlink" Target="https://iu.ru/video-%20lessons/a954d37c-5049-410b-8450-394a508167c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u.ru/video-lessons/f3463f8b-%2086eb-4c53-a704-0af562958af4" TargetMode="External"/><Relationship Id="rId20" Type="http://schemas.openxmlformats.org/officeDocument/2006/relationships/hyperlink" Target="https://iu.ru/video-lessons/08c5cef6-%20f4f8-4abe-8202-d6a7f1c31bd5" TargetMode="External"/><Relationship Id="rId29" Type="http://schemas.openxmlformats.org/officeDocument/2006/relationships/hyperlink" Target="http://www.eco.nw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2/start/311133/" TargetMode="External"/><Relationship Id="rId11" Type="http://schemas.openxmlformats.org/officeDocument/2006/relationships/hyperlink" Target="https://resh.edu.ru/subject/lesson/7848/start/311268/" TargetMode="External"/><Relationship Id="rId24" Type="http://schemas.openxmlformats.org/officeDocument/2006/relationships/hyperlink" Target="https://iu.ru/video-%20lessons/5c4ae6cd-2def-4109-9117-e1103bcd882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9/" TargetMode="External"/><Relationship Id="rId23" Type="http://schemas.openxmlformats.org/officeDocument/2006/relationships/hyperlink" Target="https://iu.ru/video-lessons/459febd0-%203ac9-43bd-a583-0c3aae729335" TargetMode="External"/><Relationship Id="rId28" Type="http://schemas.openxmlformats.org/officeDocument/2006/relationships/hyperlink" Target="http://college.ru/biology/" TargetMode="External"/><Relationship Id="rId10" Type="http://schemas.openxmlformats.org/officeDocument/2006/relationships/hyperlink" Target="https://resh.edu.ru/subject/lesson/7847/start/311235/" TargetMode="External"/><Relationship Id="rId19" Type="http://schemas.openxmlformats.org/officeDocument/2006/relationships/hyperlink" Target="https://resh.edu.ru/subject/lesson/56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44/start/311201/" TargetMode="External"/><Relationship Id="rId14" Type="http://schemas.openxmlformats.org/officeDocument/2006/relationships/hyperlink" Target="https://resh.edu.ru/subject/lesson/7852/start/268551/" TargetMode="External"/><Relationship Id="rId22" Type="http://schemas.openxmlformats.org/officeDocument/2006/relationships/hyperlink" Target="https://resh.edu.ru/subject/lesson/658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darwin.muse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2022-10-12T10:22:00Z</dcterms:created>
  <dcterms:modified xsi:type="dcterms:W3CDTF">2022-10-12T10:22:00Z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2022-07-09T00:00:00Z</vt:filetime>
  </property>
</Properties>
</file>