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66" w:rsidRDefault="00575666" w:rsidP="00485962">
      <w:pPr>
        <w:pStyle w:val="3"/>
      </w:pPr>
      <w:r>
        <w:t xml:space="preserve">МБОУ </w:t>
      </w:r>
      <w:proofErr w:type="spellStart"/>
      <w:r>
        <w:t>Гаютинская</w:t>
      </w:r>
      <w:proofErr w:type="spellEnd"/>
      <w:r>
        <w:t xml:space="preserve"> СШ</w:t>
      </w:r>
    </w:p>
    <w:p w:rsidR="00575666" w:rsidRDefault="00575666" w:rsidP="00575666">
      <w:pPr>
        <w:jc w:val="center"/>
        <w:rPr>
          <w:sz w:val="36"/>
        </w:rPr>
      </w:pPr>
    </w:p>
    <w:p w:rsidR="00575666" w:rsidRDefault="00575666" w:rsidP="00575666">
      <w:pPr>
        <w:jc w:val="center"/>
        <w:rPr>
          <w:sz w:val="36"/>
        </w:rPr>
      </w:pPr>
    </w:p>
    <w:p w:rsidR="00575666" w:rsidRDefault="00575666" w:rsidP="00575666">
      <w:pPr>
        <w:jc w:val="center"/>
        <w:rPr>
          <w:sz w:val="36"/>
        </w:rPr>
      </w:pPr>
    </w:p>
    <w:p w:rsidR="00575666" w:rsidRDefault="00575666" w:rsidP="00575666">
      <w:pPr>
        <w:jc w:val="center"/>
        <w:rPr>
          <w:sz w:val="36"/>
        </w:rPr>
      </w:pPr>
    </w:p>
    <w:p w:rsidR="00575666" w:rsidRDefault="00575666" w:rsidP="00575666">
      <w:pPr>
        <w:pStyle w:val="1"/>
        <w:jc w:val="center"/>
        <w:rPr>
          <w:b w:val="0"/>
          <w:bCs w:val="0"/>
          <w:sz w:val="48"/>
        </w:rPr>
      </w:pPr>
      <w:r>
        <w:rPr>
          <w:b w:val="0"/>
          <w:bCs w:val="0"/>
          <w:sz w:val="48"/>
        </w:rPr>
        <w:t>Рабочая программа</w:t>
      </w:r>
    </w:p>
    <w:p w:rsidR="00575666" w:rsidRDefault="00575666" w:rsidP="00575666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по </w:t>
      </w:r>
      <w:r w:rsidRPr="00157068">
        <w:rPr>
          <w:b/>
          <w:bCs/>
          <w:sz w:val="48"/>
        </w:rPr>
        <w:t>учебно</w:t>
      </w:r>
      <w:r>
        <w:rPr>
          <w:b/>
          <w:bCs/>
          <w:sz w:val="48"/>
        </w:rPr>
        <w:t>му</w:t>
      </w:r>
      <w:r w:rsidRPr="00157068">
        <w:rPr>
          <w:b/>
          <w:bCs/>
          <w:sz w:val="48"/>
        </w:rPr>
        <w:t xml:space="preserve"> предмет</w:t>
      </w:r>
      <w:r>
        <w:rPr>
          <w:b/>
          <w:bCs/>
          <w:sz w:val="48"/>
        </w:rPr>
        <w:t>у</w:t>
      </w:r>
    </w:p>
    <w:p w:rsidR="00575666" w:rsidRDefault="00575666" w:rsidP="00575666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«М</w:t>
      </w:r>
      <w:r w:rsidRPr="00157068">
        <w:rPr>
          <w:b/>
          <w:bCs/>
          <w:sz w:val="48"/>
        </w:rPr>
        <w:t>атематик</w:t>
      </w:r>
      <w:r>
        <w:rPr>
          <w:b/>
          <w:bCs/>
          <w:sz w:val="48"/>
        </w:rPr>
        <w:t>а»</w:t>
      </w:r>
    </w:p>
    <w:p w:rsidR="00575666" w:rsidRDefault="00575666" w:rsidP="00575666">
      <w:pPr>
        <w:jc w:val="center"/>
        <w:rPr>
          <w:sz w:val="28"/>
          <w:szCs w:val="28"/>
        </w:rPr>
      </w:pPr>
      <w:r>
        <w:rPr>
          <w:b/>
          <w:bCs/>
          <w:sz w:val="48"/>
        </w:rPr>
        <w:t>10</w:t>
      </w:r>
      <w:r w:rsidRPr="00157068">
        <w:rPr>
          <w:b/>
          <w:bCs/>
          <w:sz w:val="48"/>
        </w:rPr>
        <w:t>-</w:t>
      </w:r>
      <w:r>
        <w:rPr>
          <w:b/>
          <w:bCs/>
          <w:sz w:val="48"/>
        </w:rPr>
        <w:t>11</w:t>
      </w:r>
      <w:r w:rsidRPr="00157068">
        <w:rPr>
          <w:b/>
          <w:bCs/>
          <w:sz w:val="48"/>
        </w:rPr>
        <w:t xml:space="preserve"> класс</w:t>
      </w:r>
    </w:p>
    <w:p w:rsidR="00575666" w:rsidRDefault="00575666" w:rsidP="00575666">
      <w:pPr>
        <w:jc w:val="center"/>
        <w:rPr>
          <w:b/>
          <w:bCs/>
          <w:sz w:val="48"/>
        </w:rPr>
      </w:pPr>
    </w:p>
    <w:p w:rsidR="00575666" w:rsidRDefault="00575666" w:rsidP="00575666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Колюховой</w:t>
      </w:r>
      <w:proofErr w:type="spellEnd"/>
      <w:r>
        <w:rPr>
          <w:b/>
          <w:bCs/>
          <w:sz w:val="36"/>
          <w:szCs w:val="36"/>
        </w:rPr>
        <w:t xml:space="preserve"> Марины Александровны</w:t>
      </w:r>
    </w:p>
    <w:p w:rsidR="00575666" w:rsidRDefault="00575666" w:rsidP="00575666">
      <w:pPr>
        <w:jc w:val="center"/>
        <w:rPr>
          <w:b/>
          <w:bCs/>
          <w:sz w:val="48"/>
        </w:rPr>
      </w:pPr>
    </w:p>
    <w:p w:rsidR="00575666" w:rsidRDefault="00575666" w:rsidP="00575666">
      <w:pPr>
        <w:jc w:val="center"/>
        <w:rPr>
          <w:b/>
          <w:bCs/>
          <w:sz w:val="48"/>
        </w:rPr>
      </w:pPr>
    </w:p>
    <w:p w:rsidR="00575666" w:rsidRDefault="00575666" w:rsidP="00575666">
      <w:pPr>
        <w:jc w:val="center"/>
        <w:rPr>
          <w:b/>
          <w:bCs/>
          <w:sz w:val="48"/>
        </w:rPr>
      </w:pPr>
    </w:p>
    <w:p w:rsidR="0092038C" w:rsidRDefault="0092038C" w:rsidP="00575666">
      <w:pPr>
        <w:jc w:val="center"/>
        <w:rPr>
          <w:b/>
          <w:bCs/>
          <w:sz w:val="48"/>
        </w:rPr>
      </w:pPr>
    </w:p>
    <w:p w:rsidR="00575666" w:rsidRDefault="00575666" w:rsidP="00575666">
      <w:pPr>
        <w:rPr>
          <w:b/>
          <w:bCs/>
          <w:sz w:val="48"/>
        </w:rPr>
      </w:pPr>
    </w:p>
    <w:p w:rsidR="00575666" w:rsidRDefault="00575666" w:rsidP="00575666">
      <w:pPr>
        <w:jc w:val="center"/>
        <w:rPr>
          <w:b/>
          <w:bCs/>
          <w:sz w:val="28"/>
          <w:szCs w:val="28"/>
        </w:rPr>
      </w:pPr>
      <w:r w:rsidRPr="00157068">
        <w:rPr>
          <w:b/>
          <w:bCs/>
          <w:sz w:val="28"/>
          <w:szCs w:val="28"/>
        </w:rPr>
        <w:t>20</w:t>
      </w:r>
      <w:r w:rsidR="006D65D6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год</w:t>
      </w:r>
    </w:p>
    <w:p w:rsidR="00575666" w:rsidRDefault="00575666" w:rsidP="00575666">
      <w:pPr>
        <w:rPr>
          <w:rFonts w:ascii="Times New Roman" w:hAnsi="Times New Roman" w:cs="Times New Roman"/>
        </w:rPr>
      </w:pPr>
    </w:p>
    <w:p w:rsidR="00575666" w:rsidRDefault="00575666">
      <w:pPr>
        <w:suppressAutoHyphens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575666" w:rsidRPr="004956B9" w:rsidRDefault="00575666" w:rsidP="0057566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5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575666" w:rsidRDefault="00575666" w:rsidP="005756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рабочая программа учебного предмета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31383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</w:t>
      </w: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>» разработана на основе следующих документов:</w:t>
      </w:r>
    </w:p>
    <w:p w:rsidR="00131383" w:rsidRDefault="00575666" w:rsidP="00575666">
      <w:pPr>
        <w:spacing w:after="0"/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7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72840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среднего общего образования (утв. </w:t>
      </w:r>
      <w:hyperlink r:id="rId7" w:history="1">
        <w:r w:rsidRPr="00472840">
          <w:rPr>
            <w:rStyle w:val="af4"/>
            <w:sz w:val="24"/>
          </w:rPr>
          <w:t>приказом</w:t>
        </w:r>
      </w:hyperlink>
      <w:r w:rsidRPr="00472840">
        <w:rPr>
          <w:rFonts w:ascii="Times New Roman" w:hAnsi="Times New Roman" w:cs="Times New Roman"/>
          <w:bCs/>
          <w:sz w:val="24"/>
          <w:szCs w:val="24"/>
        </w:rPr>
        <w:t> Министерства образования и науки РФ от 17 мая 2012 г. N 413) с изменениями и дополнениями от: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840">
        <w:rPr>
          <w:rFonts w:ascii="Times New Roman" w:hAnsi="Times New Roman" w:cs="Times New Roman"/>
          <w:sz w:val="24"/>
          <w:szCs w:val="24"/>
        </w:rPr>
        <w:t xml:space="preserve">29 декабря 2014 г., 31 декабря 2015 г., 29 июня 2017 г., 24 сентября, </w:t>
      </w:r>
      <w:r w:rsidR="006D65D6" w:rsidRPr="00C301FD">
        <w:rPr>
          <w:rFonts w:ascii="Times New Roman" w:hAnsi="Times New Roman" w:cs="Times New Roman"/>
          <w:sz w:val="24"/>
          <w:szCs w:val="24"/>
        </w:rPr>
        <w:t>11 декабря 2020 г.</w:t>
      </w:r>
      <w:proofErr w:type="gramStart"/>
      <w:r w:rsidR="006D65D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3138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45BA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575666" w:rsidRDefault="00575666" w:rsidP="00575666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07D9C">
        <w:rPr>
          <w:rFonts w:ascii="Times New Roman" w:hAnsi="Times New Roman" w:cs="Times New Roman"/>
          <w:bCs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</w:t>
      </w:r>
      <w:r>
        <w:rPr>
          <w:rFonts w:ascii="Times New Roman" w:hAnsi="Times New Roman" w:cs="Times New Roman"/>
          <w:bCs/>
          <w:sz w:val="24"/>
          <w:szCs w:val="24"/>
        </w:rPr>
        <w:t>единения по общему образованию, протокол от 28.06.2016 № 2/16-з</w:t>
      </w:r>
      <w:r w:rsidRPr="00907D9C">
        <w:rPr>
          <w:rFonts w:ascii="Times New Roman" w:hAnsi="Times New Roman" w:cs="Times New Roman"/>
          <w:bCs/>
          <w:sz w:val="24"/>
          <w:szCs w:val="24"/>
        </w:rPr>
        <w:t xml:space="preserve">) </w:t>
      </w:r>
      <w:hyperlink r:id="rId8" w:history="1">
        <w:r w:rsidRPr="00907D9C">
          <w:rPr>
            <w:rStyle w:val="af4"/>
            <w:sz w:val="24"/>
          </w:rPr>
          <w:t>http://fgosreestr.ru/</w:t>
        </w:r>
      </w:hyperlink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07D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1383" w:rsidRPr="00337641" w:rsidRDefault="00575666" w:rsidP="00131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31383" w:rsidRPr="00337641">
        <w:rPr>
          <w:rFonts w:ascii="Times New Roman" w:hAnsi="Times New Roman" w:cs="Times New Roman"/>
          <w:sz w:val="24"/>
          <w:szCs w:val="24"/>
        </w:rPr>
        <w:t>.</w:t>
      </w:r>
      <w:r w:rsidR="00131383" w:rsidRPr="00337641">
        <w:t xml:space="preserve"> </w:t>
      </w:r>
      <w:r w:rsidR="00131383" w:rsidRPr="00337641">
        <w:rPr>
          <w:rFonts w:ascii="Times New Roman" w:hAnsi="Times New Roman" w:cs="Times New Roman"/>
          <w:sz w:val="24"/>
          <w:szCs w:val="24"/>
        </w:rPr>
        <w:t>Алгебра и начала</w:t>
      </w:r>
      <w:r w:rsidR="00131383">
        <w:rPr>
          <w:rFonts w:ascii="Times New Roman" w:hAnsi="Times New Roman" w:cs="Times New Roman"/>
          <w:sz w:val="24"/>
          <w:szCs w:val="24"/>
        </w:rPr>
        <w:t xml:space="preserve"> математического анализа. Сбор</w:t>
      </w:r>
      <w:r w:rsidR="00131383" w:rsidRPr="00337641">
        <w:rPr>
          <w:rFonts w:ascii="Times New Roman" w:hAnsi="Times New Roman" w:cs="Times New Roman"/>
          <w:sz w:val="24"/>
          <w:szCs w:val="24"/>
        </w:rPr>
        <w:t>ник рабочих программ. 1</w:t>
      </w:r>
      <w:r w:rsidR="00131383">
        <w:rPr>
          <w:rFonts w:ascii="Times New Roman" w:hAnsi="Times New Roman" w:cs="Times New Roman"/>
          <w:sz w:val="24"/>
          <w:szCs w:val="24"/>
        </w:rPr>
        <w:t xml:space="preserve">0—11 классы : учеб. пособие для </w:t>
      </w:r>
      <w:r w:rsidR="00131383" w:rsidRPr="00337641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spellStart"/>
      <w:r w:rsidR="00131383" w:rsidRPr="0033764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131383" w:rsidRPr="00337641">
        <w:rPr>
          <w:rFonts w:ascii="Times New Roman" w:hAnsi="Times New Roman" w:cs="Times New Roman"/>
          <w:sz w:val="24"/>
          <w:szCs w:val="24"/>
        </w:rPr>
        <w:t xml:space="preserve">. </w:t>
      </w:r>
      <w:r w:rsidR="00131383">
        <w:rPr>
          <w:rFonts w:ascii="Times New Roman" w:hAnsi="Times New Roman" w:cs="Times New Roman"/>
          <w:sz w:val="24"/>
          <w:szCs w:val="24"/>
        </w:rPr>
        <w:t xml:space="preserve">организаций : базовый и </w:t>
      </w:r>
      <w:proofErr w:type="spellStart"/>
      <w:r w:rsidR="00131383">
        <w:rPr>
          <w:rFonts w:ascii="Times New Roman" w:hAnsi="Times New Roman" w:cs="Times New Roman"/>
          <w:sz w:val="24"/>
          <w:szCs w:val="24"/>
        </w:rPr>
        <w:t>углубл</w:t>
      </w:r>
      <w:proofErr w:type="gramStart"/>
      <w:r w:rsidR="00131383">
        <w:rPr>
          <w:rFonts w:ascii="Times New Roman" w:hAnsi="Times New Roman" w:cs="Times New Roman"/>
          <w:sz w:val="24"/>
          <w:szCs w:val="24"/>
        </w:rPr>
        <w:t>.</w:t>
      </w:r>
      <w:r w:rsidR="00131383" w:rsidRPr="0033764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31383" w:rsidRPr="00337641">
        <w:rPr>
          <w:rFonts w:ascii="Times New Roman" w:hAnsi="Times New Roman" w:cs="Times New Roman"/>
          <w:sz w:val="24"/>
          <w:szCs w:val="24"/>
        </w:rPr>
        <w:t>ровни</w:t>
      </w:r>
      <w:proofErr w:type="spellEnd"/>
      <w:r w:rsidR="00131383" w:rsidRPr="00337641">
        <w:rPr>
          <w:rFonts w:ascii="Times New Roman" w:hAnsi="Times New Roman" w:cs="Times New Roman"/>
          <w:sz w:val="24"/>
          <w:szCs w:val="24"/>
        </w:rPr>
        <w:t xml:space="preserve"> / [сост. Т. А. </w:t>
      </w:r>
      <w:proofErr w:type="spellStart"/>
      <w:r w:rsidR="00131383" w:rsidRPr="00337641">
        <w:rPr>
          <w:rFonts w:ascii="Times New Roman" w:hAnsi="Times New Roman" w:cs="Times New Roman"/>
          <w:sz w:val="24"/>
          <w:szCs w:val="24"/>
        </w:rPr>
        <w:t>Бу</w:t>
      </w:r>
      <w:r w:rsidR="00131383">
        <w:rPr>
          <w:rFonts w:ascii="Times New Roman" w:hAnsi="Times New Roman" w:cs="Times New Roman"/>
          <w:sz w:val="24"/>
          <w:szCs w:val="24"/>
        </w:rPr>
        <w:t>рмистрова</w:t>
      </w:r>
      <w:proofErr w:type="spellEnd"/>
      <w:r w:rsidR="00131383">
        <w:rPr>
          <w:rFonts w:ascii="Times New Roman" w:hAnsi="Times New Roman" w:cs="Times New Roman"/>
          <w:sz w:val="24"/>
          <w:szCs w:val="24"/>
        </w:rPr>
        <w:t>]. — М.</w:t>
      </w:r>
      <w:proofErr w:type="gramStart"/>
      <w:r w:rsidR="001313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31383">
        <w:rPr>
          <w:rFonts w:ascii="Times New Roman" w:hAnsi="Times New Roman" w:cs="Times New Roman"/>
          <w:sz w:val="24"/>
          <w:szCs w:val="24"/>
        </w:rPr>
        <w:t xml:space="preserve"> Просвещение,2016. — 128 с.</w:t>
      </w:r>
    </w:p>
    <w:p w:rsidR="00575666" w:rsidRDefault="00575666" w:rsidP="00131383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Основная </w:t>
      </w:r>
      <w:r w:rsidRPr="00907D9C">
        <w:rPr>
          <w:rFonts w:ascii="Times New Roman" w:hAnsi="Times New Roman" w:cs="Times New Roman"/>
          <w:bCs/>
          <w:sz w:val="24"/>
          <w:szCs w:val="24"/>
        </w:rPr>
        <w:t>образова</w:t>
      </w:r>
      <w:r>
        <w:rPr>
          <w:rFonts w:ascii="Times New Roman" w:hAnsi="Times New Roman" w:cs="Times New Roman"/>
          <w:bCs/>
          <w:sz w:val="24"/>
          <w:szCs w:val="24"/>
        </w:rPr>
        <w:t>тельная программа</w:t>
      </w:r>
      <w:r w:rsidRPr="00907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среднего общего образования МБОУ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Гаютинской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СШ;</w:t>
      </w:r>
    </w:p>
    <w:p w:rsidR="00CF71A1" w:rsidRPr="00680E6B" w:rsidRDefault="00575666" w:rsidP="00CF71A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F71A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№ 28.</w:t>
      </w:r>
      <w:r w:rsidR="00CF71A1">
        <w:t xml:space="preserve"> </w:t>
      </w:r>
      <w:r w:rsidR="00CF71A1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CF71A1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75666" w:rsidRDefault="00575666" w:rsidP="00575666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16BA9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22.11.2019 № 632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 г. № 345» (</w:t>
      </w:r>
      <w:hyperlink r:id="rId9" w:history="1">
        <w:r w:rsidRPr="00291AFC">
          <w:rPr>
            <w:rStyle w:val="af4"/>
            <w:sz w:val="24"/>
          </w:rPr>
          <w:t>https://edu.gov.ru/press/970/minprosvescheniya-rossii</w:t>
        </w:r>
      </w:hyperlink>
      <w:proofErr w:type="gramEnd"/>
    </w:p>
    <w:p w:rsidR="00575666" w:rsidRDefault="00485962" w:rsidP="00575666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575666" w:rsidRPr="00291AFC">
          <w:rPr>
            <w:rStyle w:val="af4"/>
            <w:sz w:val="24"/>
          </w:rPr>
          <w:t>https://docs.edu.gov.ru/document/070b69d6fa67982bee00084eb5be11d7/</w:t>
        </w:r>
      </w:hyperlink>
      <w:proofErr w:type="gramStart"/>
      <w:r w:rsidR="00575666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="00575666">
        <w:rPr>
          <w:rFonts w:ascii="Times New Roman" w:hAnsi="Times New Roman" w:cs="Times New Roman"/>
          <w:bCs/>
          <w:sz w:val="24"/>
          <w:szCs w:val="24"/>
        </w:rPr>
        <w:t>.</w:t>
      </w:r>
    </w:p>
    <w:p w:rsidR="001B4EC4" w:rsidRDefault="001B4EC4" w:rsidP="001B4EC4">
      <w:pPr>
        <w:spacing w:before="60" w:after="0"/>
        <w:ind w:right="4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Цели:</w:t>
      </w:r>
    </w:p>
    <w:p w:rsidR="001B4EC4" w:rsidRDefault="001B4EC4" w:rsidP="001B4EC4">
      <w:pPr>
        <w:numPr>
          <w:ilvl w:val="0"/>
          <w:numId w:val="31"/>
        </w:numPr>
        <w:tabs>
          <w:tab w:val="left" w:pos="356"/>
        </w:tabs>
        <w:suppressAutoHyphens w:val="0"/>
        <w:spacing w:after="0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овладение системой математических знаний и умений, необходи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мых для применения в практической деятельности, изучения смежных дисциплин, продолжения образования;</w:t>
      </w:r>
    </w:p>
    <w:p w:rsidR="001B4EC4" w:rsidRDefault="001B4EC4" w:rsidP="001B4EC4">
      <w:pPr>
        <w:numPr>
          <w:ilvl w:val="0"/>
          <w:numId w:val="31"/>
        </w:numPr>
        <w:tabs>
          <w:tab w:val="left" w:pos="356"/>
        </w:tabs>
        <w:suppressAutoHyphens w:val="0"/>
        <w:spacing w:after="0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интеллектуальное развитие, формирование качеств личности, необ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ходимых человеку для полноценной жизни в современном обществе, свойственных математической деятельности: ясности и точности мыс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ли, критичности мышления, интуиции, логического мышления, эле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ментов алгоритмической культуры, способности к преодолению труд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ностей;</w:t>
      </w:r>
    </w:p>
    <w:p w:rsidR="001B4EC4" w:rsidRDefault="001B4EC4" w:rsidP="001B4EC4">
      <w:pPr>
        <w:numPr>
          <w:ilvl w:val="0"/>
          <w:numId w:val="31"/>
        </w:numPr>
        <w:tabs>
          <w:tab w:val="left" w:pos="366"/>
        </w:tabs>
        <w:suppressAutoHyphens w:val="0"/>
        <w:spacing w:after="0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ний и процессов;</w:t>
      </w:r>
    </w:p>
    <w:p w:rsidR="001B4EC4" w:rsidRDefault="001B4EC4" w:rsidP="001B4EC4">
      <w:pPr>
        <w:numPr>
          <w:ilvl w:val="0"/>
          <w:numId w:val="31"/>
        </w:numPr>
        <w:tabs>
          <w:tab w:val="left" w:pos="366"/>
        </w:tabs>
        <w:suppressAutoHyphens w:val="0"/>
        <w:spacing w:after="0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повысить общекультурный уровень  и завершить  формирование целостной системы математических знаний как основы любой профессиональной деятельности, не связанной непосредственно с математикой.</w:t>
      </w:r>
    </w:p>
    <w:p w:rsidR="001B4EC4" w:rsidRDefault="001B4EC4" w:rsidP="001B4EC4">
      <w:pPr>
        <w:tabs>
          <w:tab w:val="left" w:pos="765"/>
        </w:tabs>
        <w:spacing w:after="0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>развивать представление о числе и роли вычислений в человеческой практике;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 xml:space="preserve">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lastRenderedPageBreak/>
        <w:t>формировать навыки овладения символическим языком алгебры, выработать формально-оперативные алгебраические умения и научиться применять их к решению задач;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 xml:space="preserve">развивать пространственные представления и изобразительные умения, 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>формировать представления о статистических закономерностях в реальном мире и о различных способах их изучения;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>формировать научно-теоретическое мышление школьников;</w:t>
      </w:r>
    </w:p>
    <w:p w:rsidR="001B4EC4" w:rsidRDefault="001B4EC4" w:rsidP="001B4EC4">
      <w:pPr>
        <w:pStyle w:val="ab"/>
        <w:numPr>
          <w:ilvl w:val="0"/>
          <w:numId w:val="32"/>
        </w:numPr>
        <w:tabs>
          <w:tab w:val="left" w:pos="765"/>
        </w:tabs>
        <w:spacing w:line="276" w:lineRule="auto"/>
        <w:ind w:right="220"/>
        <w:contextualSpacing/>
        <w:jc w:val="both"/>
      </w:pPr>
      <w:r>
        <w:t xml:space="preserve">развивать логическое мышление и речь – умения логически обосновать суждения, приводить примеры и </w:t>
      </w:r>
      <w:proofErr w:type="spellStart"/>
      <w:r>
        <w:t>контрпримеры</w:t>
      </w:r>
      <w:proofErr w:type="spellEnd"/>
      <w:r>
        <w:t>.</w:t>
      </w:r>
    </w:p>
    <w:p w:rsidR="0049408A" w:rsidRPr="0049408A" w:rsidRDefault="0049408A" w:rsidP="0049408A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666" w:rsidRPr="00EC0080" w:rsidRDefault="00575666" w:rsidP="00575666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080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учебным планом МБОУ </w:t>
      </w:r>
      <w:proofErr w:type="spellStart"/>
      <w:r w:rsidRPr="00EC0080">
        <w:rPr>
          <w:rFonts w:ascii="Times New Roman" w:hAnsi="Times New Roman" w:cs="Times New Roman"/>
          <w:bCs/>
          <w:sz w:val="24"/>
          <w:szCs w:val="24"/>
        </w:rPr>
        <w:t>Гаютинской</w:t>
      </w:r>
      <w:proofErr w:type="spellEnd"/>
      <w:r w:rsidRPr="00EC0080">
        <w:rPr>
          <w:rFonts w:ascii="Times New Roman" w:hAnsi="Times New Roman" w:cs="Times New Roman"/>
          <w:bCs/>
          <w:sz w:val="24"/>
          <w:szCs w:val="24"/>
        </w:rPr>
        <w:t xml:space="preserve"> СШ на учебный предмет</w:t>
      </w:r>
      <w:r w:rsidR="0030043F">
        <w:rPr>
          <w:rFonts w:ascii="Times New Roman" w:hAnsi="Times New Roman" w:cs="Times New Roman"/>
          <w:bCs/>
          <w:sz w:val="24"/>
          <w:szCs w:val="24"/>
        </w:rPr>
        <w:t xml:space="preserve"> математика ежегодно </w:t>
      </w:r>
      <w:r w:rsidRPr="00EC0080">
        <w:rPr>
          <w:rFonts w:ascii="Times New Roman" w:hAnsi="Times New Roman" w:cs="Times New Roman"/>
          <w:bCs/>
          <w:sz w:val="24"/>
          <w:szCs w:val="24"/>
        </w:rPr>
        <w:t xml:space="preserve"> отведено</w:t>
      </w:r>
      <w:r w:rsidR="0030043F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EC0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08A" w:rsidRPr="0049408A">
        <w:rPr>
          <w:rFonts w:ascii="Times New Roman" w:hAnsi="Times New Roman" w:cs="Times New Roman"/>
          <w:bCs/>
          <w:sz w:val="24"/>
          <w:szCs w:val="24"/>
        </w:rPr>
        <w:t>170</w:t>
      </w:r>
      <w:r w:rsidR="0049408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9408A">
        <w:rPr>
          <w:rFonts w:ascii="Times New Roman" w:hAnsi="Times New Roman" w:cs="Times New Roman"/>
          <w:bCs/>
          <w:sz w:val="24"/>
          <w:szCs w:val="24"/>
        </w:rPr>
        <w:t>часов.</w:t>
      </w:r>
    </w:p>
    <w:p w:rsidR="00575666" w:rsidRDefault="00575666" w:rsidP="00575666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A7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обеспечена учебниками, учебными пособиями, включенными в федеральный перечень учебников, рекомендованных в общеобразовательных учреждениях: </w:t>
      </w:r>
    </w:p>
    <w:p w:rsidR="00AB1B8B" w:rsidRDefault="00AB1B8B" w:rsidP="00AB1B8B">
      <w:pPr>
        <w:rPr>
          <w:rFonts w:ascii="Times New Roman" w:hAnsi="Times New Roman" w:cs="Times New Roman"/>
          <w:sz w:val="24"/>
          <w:szCs w:val="24"/>
        </w:rPr>
      </w:pPr>
      <w:r w:rsidRPr="00337641"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 анализа: учеб. для 10 </w:t>
      </w:r>
      <w:proofErr w:type="spellStart"/>
      <w:r w:rsidRPr="003376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376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64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37641">
        <w:rPr>
          <w:rFonts w:ascii="Times New Roman" w:hAnsi="Times New Roman" w:cs="Times New Roman"/>
          <w:sz w:val="24"/>
          <w:szCs w:val="24"/>
        </w:rPr>
        <w:t xml:space="preserve">. учреждений: базовый и профильный уровни  /С.М. Никольский, М. К. Потапов, Н. Н. Решетников, А. В. </w:t>
      </w:r>
      <w:proofErr w:type="spellStart"/>
      <w:r w:rsidRPr="0033764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337641">
        <w:rPr>
          <w:rFonts w:ascii="Times New Roman" w:hAnsi="Times New Roman" w:cs="Times New Roman"/>
          <w:sz w:val="24"/>
          <w:szCs w:val="24"/>
        </w:rPr>
        <w:t>.-  1</w:t>
      </w:r>
      <w:r w:rsidR="001D1776">
        <w:rPr>
          <w:rFonts w:ascii="Times New Roman" w:hAnsi="Times New Roman" w:cs="Times New Roman"/>
          <w:sz w:val="24"/>
          <w:szCs w:val="24"/>
        </w:rPr>
        <w:t>3</w:t>
      </w:r>
      <w:r w:rsidRPr="00337641">
        <w:rPr>
          <w:rFonts w:ascii="Times New Roman" w:hAnsi="Times New Roman" w:cs="Times New Roman"/>
          <w:sz w:val="24"/>
          <w:szCs w:val="24"/>
        </w:rPr>
        <w:t xml:space="preserve">-е изд., доп. </w:t>
      </w:r>
      <w:proofErr w:type="gramStart"/>
      <w:r w:rsidRPr="0033764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37641">
        <w:rPr>
          <w:rFonts w:ascii="Times New Roman" w:hAnsi="Times New Roman" w:cs="Times New Roman"/>
          <w:sz w:val="24"/>
          <w:szCs w:val="24"/>
        </w:rPr>
        <w:t>.: Просвещение, 201</w:t>
      </w:r>
      <w:r w:rsidR="00B91A61">
        <w:rPr>
          <w:rFonts w:ascii="Times New Roman" w:hAnsi="Times New Roman" w:cs="Times New Roman"/>
          <w:sz w:val="24"/>
          <w:szCs w:val="24"/>
        </w:rPr>
        <w:t>8</w:t>
      </w:r>
      <w:r w:rsidRPr="00337641">
        <w:rPr>
          <w:rFonts w:ascii="Times New Roman" w:hAnsi="Times New Roman" w:cs="Times New Roman"/>
          <w:sz w:val="24"/>
          <w:szCs w:val="24"/>
        </w:rPr>
        <w:t>.</w:t>
      </w:r>
    </w:p>
    <w:p w:rsidR="001D1776" w:rsidRDefault="001D1776" w:rsidP="001D1776">
      <w:pPr>
        <w:rPr>
          <w:rFonts w:ascii="Times New Roman" w:hAnsi="Times New Roman" w:cs="Times New Roman"/>
          <w:sz w:val="24"/>
          <w:szCs w:val="24"/>
        </w:rPr>
      </w:pPr>
      <w:r w:rsidRPr="00337641">
        <w:rPr>
          <w:rFonts w:ascii="Times New Roman" w:hAnsi="Times New Roman" w:cs="Times New Roman"/>
          <w:sz w:val="24"/>
          <w:szCs w:val="24"/>
        </w:rPr>
        <w:t>Алгебра и начала математического  анализа: учеб. для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7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376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64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37641">
        <w:rPr>
          <w:rFonts w:ascii="Times New Roman" w:hAnsi="Times New Roman" w:cs="Times New Roman"/>
          <w:sz w:val="24"/>
          <w:szCs w:val="24"/>
        </w:rPr>
        <w:t xml:space="preserve">. учреждений: базовый и профильный уровни  /С.М. Никольский, М. К. Потапов, Н. Н. Решетников, А. В. </w:t>
      </w:r>
      <w:proofErr w:type="spellStart"/>
      <w:r w:rsidRPr="0033764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337641">
        <w:rPr>
          <w:rFonts w:ascii="Times New Roman" w:hAnsi="Times New Roman" w:cs="Times New Roman"/>
          <w:sz w:val="24"/>
          <w:szCs w:val="24"/>
        </w:rPr>
        <w:t>.-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7641">
        <w:rPr>
          <w:rFonts w:ascii="Times New Roman" w:hAnsi="Times New Roman" w:cs="Times New Roman"/>
          <w:sz w:val="24"/>
          <w:szCs w:val="24"/>
        </w:rPr>
        <w:t xml:space="preserve">-е изд., доп. </w:t>
      </w:r>
      <w:proofErr w:type="gramStart"/>
      <w:r w:rsidRPr="0033764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37641">
        <w:rPr>
          <w:rFonts w:ascii="Times New Roman" w:hAnsi="Times New Roman" w:cs="Times New Roman"/>
          <w:sz w:val="24"/>
          <w:szCs w:val="24"/>
        </w:rPr>
        <w:t>.: Просвещение, 201</w:t>
      </w:r>
      <w:r w:rsidR="0092038C">
        <w:rPr>
          <w:rFonts w:ascii="Times New Roman" w:hAnsi="Times New Roman" w:cs="Times New Roman"/>
          <w:sz w:val="24"/>
          <w:szCs w:val="24"/>
        </w:rPr>
        <w:t>9</w:t>
      </w:r>
      <w:r w:rsidRPr="00337641">
        <w:rPr>
          <w:rFonts w:ascii="Times New Roman" w:hAnsi="Times New Roman" w:cs="Times New Roman"/>
          <w:sz w:val="24"/>
          <w:szCs w:val="24"/>
        </w:rPr>
        <w:t>.</w:t>
      </w:r>
    </w:p>
    <w:p w:rsidR="00B91A61" w:rsidRPr="00E96E0C" w:rsidRDefault="00B91A61" w:rsidP="00B91A61">
      <w:pPr>
        <w:rPr>
          <w:rFonts w:ascii="Times New Roman" w:hAnsi="Times New Roman" w:cs="Times New Roman"/>
          <w:bCs/>
          <w:sz w:val="24"/>
          <w:szCs w:val="24"/>
        </w:rPr>
      </w:pPr>
      <w:r w:rsidRPr="00E96E0C">
        <w:rPr>
          <w:rFonts w:ascii="Times New Roman" w:hAnsi="Times New Roman" w:cs="Times New Roman"/>
          <w:bCs/>
          <w:sz w:val="24"/>
          <w:szCs w:val="24"/>
        </w:rPr>
        <w:t xml:space="preserve">Геометрия, 10-11: Учебник  для общеобразовательных учреждений / Л.С. </w:t>
      </w:r>
      <w:proofErr w:type="spellStart"/>
      <w:r w:rsidRPr="00E96E0C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E96E0C">
        <w:rPr>
          <w:rFonts w:ascii="Times New Roman" w:hAnsi="Times New Roman" w:cs="Times New Roman"/>
          <w:bCs/>
          <w:sz w:val="24"/>
          <w:szCs w:val="24"/>
        </w:rPr>
        <w:t>, В.Ф. Бутуз</w:t>
      </w:r>
      <w:r>
        <w:rPr>
          <w:rFonts w:ascii="Times New Roman" w:hAnsi="Times New Roman" w:cs="Times New Roman"/>
          <w:bCs/>
          <w:sz w:val="24"/>
          <w:szCs w:val="24"/>
        </w:rPr>
        <w:t>ов и др. - М.: Просвещение, 2018</w:t>
      </w:r>
    </w:p>
    <w:p w:rsidR="00575666" w:rsidRDefault="00575666" w:rsidP="00575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6B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9F6C21" w:rsidRDefault="009F6C21" w:rsidP="00575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6B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9F6C21" w:rsidRDefault="009F6C21" w:rsidP="009F6C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9F6C21" w:rsidRDefault="009F6C21" w:rsidP="009F6C21">
      <w:pPr>
        <w:pStyle w:val="Default"/>
        <w:numPr>
          <w:ilvl w:val="0"/>
          <w:numId w:val="33"/>
        </w:numPr>
        <w:rPr>
          <w:rFonts w:eastAsia="Times New Roman"/>
          <w:lang w:eastAsia="ru-RU"/>
        </w:rPr>
      </w:pPr>
      <w:r w:rsidRPr="00A65895">
        <w:rPr>
          <w:rFonts w:eastAsia="Times New Roman"/>
          <w:lang w:eastAsia="ru-RU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</w:t>
      </w:r>
      <w:r w:rsidRPr="009F6C21">
        <w:rPr>
          <w:rFonts w:eastAsia="Times New Roman"/>
          <w:lang w:eastAsia="ru-RU"/>
        </w:rPr>
        <w:t xml:space="preserve"> </w:t>
      </w:r>
    </w:p>
    <w:p w:rsidR="009F6C21" w:rsidRDefault="009F6C21" w:rsidP="009F6C21">
      <w:pPr>
        <w:pStyle w:val="Default"/>
        <w:numPr>
          <w:ilvl w:val="0"/>
          <w:numId w:val="33"/>
        </w:numPr>
        <w:rPr>
          <w:rFonts w:eastAsia="Times New Roman"/>
          <w:lang w:eastAsia="ru-RU"/>
        </w:rPr>
      </w:pPr>
      <w:r w:rsidRPr="00A65895">
        <w:rPr>
          <w:rFonts w:eastAsia="Times New Roman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</w:r>
      <w:r w:rsidRPr="009F6C21">
        <w:rPr>
          <w:rFonts w:eastAsia="Times New Roman"/>
          <w:lang w:eastAsia="ru-RU"/>
        </w:rPr>
        <w:t xml:space="preserve"> </w:t>
      </w:r>
    </w:p>
    <w:p w:rsidR="009F6C21" w:rsidRDefault="009F6C21" w:rsidP="009F6C21">
      <w:pPr>
        <w:pStyle w:val="Default"/>
        <w:numPr>
          <w:ilvl w:val="0"/>
          <w:numId w:val="33"/>
        </w:numPr>
        <w:rPr>
          <w:rFonts w:eastAsia="Times New Roman"/>
          <w:lang w:eastAsia="ru-RU"/>
        </w:rPr>
      </w:pPr>
      <w:r w:rsidRPr="00A65895">
        <w:rPr>
          <w:rFonts w:eastAsia="Times New Roman"/>
          <w:lang w:eastAsia="ru-RU"/>
        </w:rPr>
        <w:t>навыки сотрудничества со сверстниками,</w:t>
      </w:r>
      <w:proofErr w:type="gramStart"/>
      <w:r w:rsidRPr="00A65895">
        <w:rPr>
          <w:rFonts w:eastAsia="Times New Roman"/>
          <w:lang w:eastAsia="ru-RU"/>
        </w:rPr>
        <w:t xml:space="preserve"> </w:t>
      </w:r>
      <w:r w:rsidRPr="00AE17EB">
        <w:rPr>
          <w:rFonts w:eastAsia="Times New Roman"/>
          <w:color w:val="00B050"/>
          <w:lang w:eastAsia="ru-RU"/>
        </w:rPr>
        <w:t>,</w:t>
      </w:r>
      <w:proofErr w:type="gramEnd"/>
      <w:r w:rsidRPr="00A65895">
        <w:rPr>
          <w:rFonts w:eastAsia="Times New Roman"/>
          <w:lang w:eastAsia="ru-RU"/>
        </w:rPr>
        <w:t xml:space="preserve"> взрослыми в образовательной, учебно-исследовательской, проектной и других видах деятельности</w:t>
      </w:r>
    </w:p>
    <w:p w:rsidR="009F6C21" w:rsidRDefault="009F6C21" w:rsidP="009F6C21">
      <w:pPr>
        <w:pStyle w:val="Default"/>
        <w:numPr>
          <w:ilvl w:val="0"/>
          <w:numId w:val="33"/>
        </w:numPr>
        <w:rPr>
          <w:b/>
          <w:bCs/>
          <w:sz w:val="28"/>
          <w:szCs w:val="28"/>
        </w:rPr>
      </w:pPr>
      <w:r w:rsidRPr="00A65895">
        <w:rPr>
          <w:rFonts w:eastAsia="Times New Roman"/>
          <w:lang w:eastAsia="ru-RU"/>
        </w:rPr>
        <w:t xml:space="preserve">эстетическое отношение к миру, включая эстетику быта, научного </w:t>
      </w:r>
      <w:r>
        <w:rPr>
          <w:rFonts w:eastAsia="Times New Roman"/>
          <w:color w:val="00B050"/>
          <w:lang w:eastAsia="ru-RU"/>
        </w:rPr>
        <w:t xml:space="preserve"> </w:t>
      </w:r>
      <w:r w:rsidRPr="00A65895">
        <w:rPr>
          <w:rFonts w:eastAsia="Times New Roman"/>
          <w:lang w:eastAsia="ru-RU"/>
        </w:rPr>
        <w:t xml:space="preserve"> творчества,</w:t>
      </w:r>
    </w:p>
    <w:p w:rsidR="009F6C21" w:rsidRDefault="009F6C21" w:rsidP="009F6C2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9F6C21" w:rsidRPr="009F6C21" w:rsidRDefault="009F6C21" w:rsidP="009F6C21">
      <w:pPr>
        <w:pStyle w:val="ab"/>
        <w:numPr>
          <w:ilvl w:val="0"/>
          <w:numId w:val="34"/>
        </w:numPr>
        <w:rPr>
          <w:lang w:eastAsia="ru-RU"/>
        </w:rPr>
      </w:pPr>
      <w:r w:rsidRPr="009F6C21">
        <w:rPr>
          <w:lang w:eastAsia="ru-RU"/>
        </w:rPr>
        <w:t xml:space="preserve">гражданскую позицию как активного и ответственного члена российского общества </w:t>
      </w:r>
      <w:proofErr w:type="spellStart"/>
      <w:r w:rsidRPr="009F6C21">
        <w:rPr>
          <w:lang w:eastAsia="ru-RU"/>
        </w:rPr>
        <w:t>сформированность</w:t>
      </w:r>
      <w:proofErr w:type="spellEnd"/>
      <w:r w:rsidRPr="009F6C21">
        <w:rPr>
          <w:lang w:eastAsia="ru-RU"/>
        </w:rPr>
        <w:t xml:space="preserve"> мировоззрения, соответствующего современному уровню развития науки</w:t>
      </w:r>
    </w:p>
    <w:p w:rsidR="009F6C21" w:rsidRPr="009F6C21" w:rsidRDefault="009F6C21" w:rsidP="009F6C21">
      <w:pPr>
        <w:pStyle w:val="ab"/>
        <w:numPr>
          <w:ilvl w:val="0"/>
          <w:numId w:val="34"/>
        </w:numPr>
        <w:jc w:val="both"/>
        <w:rPr>
          <w:lang w:eastAsia="ru-RU"/>
        </w:rPr>
      </w:pPr>
      <w:proofErr w:type="spellStart"/>
      <w:r w:rsidRPr="009F6C21">
        <w:rPr>
          <w:lang w:eastAsia="ru-RU"/>
        </w:rPr>
        <w:t>сформированность</w:t>
      </w:r>
      <w:proofErr w:type="spellEnd"/>
      <w:r w:rsidRPr="009F6C21">
        <w:rPr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9F6C21" w:rsidRPr="009F6C21" w:rsidRDefault="009F6C21" w:rsidP="009F6C21">
      <w:pPr>
        <w:pStyle w:val="ab"/>
        <w:numPr>
          <w:ilvl w:val="0"/>
          <w:numId w:val="34"/>
        </w:numPr>
        <w:jc w:val="both"/>
        <w:rPr>
          <w:lang w:eastAsia="ru-RU"/>
        </w:rPr>
      </w:pPr>
      <w:r w:rsidRPr="009F6C21">
        <w:rPr>
          <w:lang w:eastAsia="ru-RU"/>
        </w:rPr>
        <w:lastRenderedPageBreak/>
        <w:t>нравственное сознание и поведение на основе усвоения общечеловеческих ценностей;</w:t>
      </w:r>
    </w:p>
    <w:p w:rsidR="009F6C21" w:rsidRPr="009F6C21" w:rsidRDefault="009F6C21" w:rsidP="009F6C21">
      <w:pPr>
        <w:pStyle w:val="ab"/>
        <w:numPr>
          <w:ilvl w:val="0"/>
          <w:numId w:val="34"/>
        </w:numPr>
        <w:rPr>
          <w:b/>
          <w:bCs/>
          <w:sz w:val="28"/>
          <w:szCs w:val="28"/>
        </w:rPr>
      </w:pPr>
      <w:r w:rsidRPr="009F6C21">
        <w:rPr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9F6C21" w:rsidRPr="009F6C21" w:rsidRDefault="009F6C21" w:rsidP="009F6C21">
      <w:pPr>
        <w:pStyle w:val="ab"/>
        <w:numPr>
          <w:ilvl w:val="0"/>
          <w:numId w:val="34"/>
        </w:numPr>
        <w:jc w:val="both"/>
        <w:rPr>
          <w:lang w:eastAsia="ru-RU"/>
        </w:rPr>
      </w:pPr>
      <w:r w:rsidRPr="009F6C21">
        <w:rPr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75666" w:rsidRDefault="009F6C21" w:rsidP="009F6C21">
      <w:pPr>
        <w:pStyle w:val="ab"/>
        <w:numPr>
          <w:ilvl w:val="0"/>
          <w:numId w:val="34"/>
        </w:numPr>
        <w:jc w:val="both"/>
        <w:rPr>
          <w:bCs/>
        </w:rPr>
      </w:pPr>
      <w:r w:rsidRPr="009F6C21">
        <w:rPr>
          <w:lang w:eastAsia="ru-RU"/>
        </w:rPr>
        <w:t xml:space="preserve">способность </w:t>
      </w:r>
      <w:r w:rsidR="00575666" w:rsidRPr="009F6C21">
        <w:rPr>
          <w:bCs/>
        </w:rPr>
        <w:t>формулир</w:t>
      </w:r>
      <w:r w:rsidRPr="009F6C21">
        <w:rPr>
          <w:bCs/>
        </w:rPr>
        <w:t>овать</w:t>
      </w:r>
      <w:r w:rsidR="00575666" w:rsidRPr="009F6C21">
        <w:rPr>
          <w:bCs/>
        </w:rPr>
        <w:t xml:space="preserve"> и объяснят</w:t>
      </w:r>
      <w:r w:rsidRPr="009F6C21">
        <w:rPr>
          <w:bCs/>
        </w:rPr>
        <w:t>ь</w:t>
      </w:r>
      <w:r w:rsidR="00575666" w:rsidRPr="009F6C21">
        <w:rPr>
          <w:bCs/>
        </w:rPr>
        <w:t xml:space="preserve"> собственную позицию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 </w:t>
      </w:r>
    </w:p>
    <w:p w:rsidR="005C0C3D" w:rsidRPr="009F6C21" w:rsidRDefault="005C0C3D" w:rsidP="005C0C3D">
      <w:pPr>
        <w:pStyle w:val="ab"/>
        <w:jc w:val="both"/>
        <w:rPr>
          <w:bCs/>
        </w:rPr>
      </w:pPr>
    </w:p>
    <w:p w:rsidR="005C0C3D" w:rsidRDefault="00575666" w:rsidP="005C0C3D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63736D" w:rsidRDefault="0063736D" w:rsidP="0063736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575666" w:rsidRPr="00270601" w:rsidRDefault="00575666" w:rsidP="00270601">
      <w:pPr>
        <w:pStyle w:val="ab"/>
        <w:numPr>
          <w:ilvl w:val="0"/>
          <w:numId w:val="35"/>
        </w:numPr>
        <w:jc w:val="both"/>
        <w:rPr>
          <w:lang w:eastAsia="ru-RU"/>
        </w:rPr>
      </w:pPr>
      <w:r w:rsidRPr="00270601">
        <w:rPr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75666" w:rsidRPr="00270601" w:rsidRDefault="00575666" w:rsidP="00270601">
      <w:pPr>
        <w:pStyle w:val="ab"/>
        <w:numPr>
          <w:ilvl w:val="0"/>
          <w:numId w:val="35"/>
        </w:numPr>
        <w:jc w:val="both"/>
        <w:rPr>
          <w:lang w:eastAsia="ru-RU"/>
        </w:rPr>
      </w:pPr>
      <w:r w:rsidRPr="00270601">
        <w:rPr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75666" w:rsidRPr="00270601" w:rsidRDefault="00270601" w:rsidP="00270601">
      <w:pPr>
        <w:pStyle w:val="ab"/>
        <w:numPr>
          <w:ilvl w:val="0"/>
          <w:numId w:val="35"/>
        </w:numPr>
        <w:jc w:val="both"/>
        <w:rPr>
          <w:lang w:eastAsia="ru-RU"/>
        </w:rPr>
      </w:pPr>
      <w:r w:rsidRPr="00270601">
        <w:rPr>
          <w:lang w:eastAsia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</w:t>
      </w:r>
      <w:proofErr w:type="gramStart"/>
      <w:r w:rsidRPr="00270601">
        <w:rPr>
          <w:lang w:eastAsia="ru-RU"/>
        </w:rPr>
        <w:t>;</w:t>
      </w:r>
      <w:r w:rsidR="00575666" w:rsidRPr="00270601">
        <w:rPr>
          <w:lang w:eastAsia="ru-RU"/>
        </w:rPr>
        <w:t>;</w:t>
      </w:r>
      <w:proofErr w:type="gramEnd"/>
    </w:p>
    <w:p w:rsidR="00DC2769" w:rsidRDefault="00575666" w:rsidP="00270601">
      <w:pPr>
        <w:pStyle w:val="ab"/>
        <w:numPr>
          <w:ilvl w:val="0"/>
          <w:numId w:val="35"/>
        </w:numPr>
        <w:jc w:val="both"/>
        <w:rPr>
          <w:lang w:eastAsia="ru-RU"/>
        </w:rPr>
      </w:pPr>
      <w:r w:rsidRPr="00270601">
        <w:rPr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  <w:r w:rsidR="00DC2769" w:rsidRPr="00DC2769">
        <w:rPr>
          <w:lang w:eastAsia="ru-RU"/>
        </w:rPr>
        <w:t xml:space="preserve"> </w:t>
      </w:r>
    </w:p>
    <w:p w:rsidR="00575666" w:rsidRPr="00270601" w:rsidRDefault="00DC2769" w:rsidP="00270601">
      <w:pPr>
        <w:pStyle w:val="ab"/>
        <w:numPr>
          <w:ilvl w:val="0"/>
          <w:numId w:val="35"/>
        </w:numPr>
        <w:jc w:val="both"/>
        <w:rPr>
          <w:lang w:eastAsia="ru-RU"/>
        </w:rPr>
      </w:pPr>
      <w:r w:rsidRPr="00A65895">
        <w:rPr>
          <w:lang w:eastAsia="ru-RU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270601" w:rsidRDefault="0063736D" w:rsidP="00270601">
      <w:pPr>
        <w:spacing w:after="0" w:line="240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270601" w:rsidRPr="00DC2769" w:rsidRDefault="00270601" w:rsidP="00DC2769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DC2769">
        <w:rPr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70601" w:rsidRPr="00DC2769" w:rsidRDefault="00270601" w:rsidP="00DC2769">
      <w:pPr>
        <w:pStyle w:val="ab"/>
        <w:numPr>
          <w:ilvl w:val="0"/>
          <w:numId w:val="36"/>
        </w:numPr>
        <w:jc w:val="both"/>
        <w:rPr>
          <w:lang w:eastAsia="ru-RU"/>
        </w:rPr>
      </w:pPr>
      <w:r w:rsidRPr="00DC2769">
        <w:rPr>
          <w:lang w:eastAsia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70601" w:rsidRPr="0035550F" w:rsidRDefault="00270601" w:rsidP="00DC2769">
      <w:pPr>
        <w:pStyle w:val="Default"/>
        <w:numPr>
          <w:ilvl w:val="0"/>
          <w:numId w:val="36"/>
        </w:numPr>
        <w:rPr>
          <w:rFonts w:eastAsia="Times New Roman"/>
          <w:lang w:eastAsia="ru-RU"/>
        </w:rPr>
      </w:pPr>
      <w:r w:rsidRPr="00A65895">
        <w:rPr>
          <w:rFonts w:eastAsia="Times New Roman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70601" w:rsidRPr="00DC2769" w:rsidRDefault="00270601" w:rsidP="00DC2769">
      <w:pPr>
        <w:pStyle w:val="ab"/>
        <w:numPr>
          <w:ilvl w:val="0"/>
          <w:numId w:val="36"/>
        </w:numPr>
        <w:jc w:val="both"/>
        <w:rPr>
          <w:bCs/>
        </w:rPr>
      </w:pPr>
      <w:r w:rsidRPr="00DC2769">
        <w:rPr>
          <w:lang w:eastAsia="ru-RU"/>
        </w:rPr>
        <w:t>способность</w:t>
      </w:r>
      <w:r w:rsidRPr="00DC2769">
        <w:rPr>
          <w:bCs/>
          <w:color w:val="00B050"/>
        </w:rPr>
        <w:t xml:space="preserve"> </w:t>
      </w:r>
      <w:r w:rsidRPr="00DC2769">
        <w:rPr>
          <w:bCs/>
        </w:rPr>
        <w:t>находить и извлекать информацию в различном контексте; объясняет и описывает явления на основе полученной информации; анализирует и интегрирует полученную информацию; формулирует проблему, интерпретирует и оценивает её; делает выводы, строит прогнозы, предлагает пути решения</w:t>
      </w:r>
    </w:p>
    <w:p w:rsidR="0063736D" w:rsidRPr="00561477" w:rsidRDefault="0063736D" w:rsidP="00575666">
      <w:pPr>
        <w:ind w:firstLine="284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</w:p>
    <w:p w:rsidR="00575666" w:rsidRPr="004E1B98" w:rsidRDefault="00575666" w:rsidP="00575666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B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3129"/>
        <w:gridCol w:w="3131"/>
      </w:tblGrid>
      <w:tr w:rsidR="00211EE4" w:rsidTr="002857F2">
        <w:trPr>
          <w:trHeight w:val="584"/>
        </w:trPr>
        <w:tc>
          <w:tcPr>
            <w:tcW w:w="3129" w:type="dxa"/>
          </w:tcPr>
          <w:p w:rsidR="00211EE4" w:rsidRPr="00145BFB" w:rsidRDefault="00211EE4" w:rsidP="0028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B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 результаты</w:t>
            </w:r>
          </w:p>
        </w:tc>
        <w:tc>
          <w:tcPr>
            <w:tcW w:w="3129" w:type="dxa"/>
          </w:tcPr>
          <w:p w:rsidR="00211EE4" w:rsidRPr="00145BFB" w:rsidRDefault="00211EE4" w:rsidP="002857F2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1EE4" w:rsidRDefault="00211EE4" w:rsidP="00211EE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211EE4" w:rsidRDefault="00211EE4" w:rsidP="00211EE4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253"/>
        <w:gridCol w:w="4076"/>
      </w:tblGrid>
      <w:tr w:rsidR="00211EE4" w:rsidTr="002857F2">
        <w:trPr>
          <w:trHeight w:val="1166"/>
        </w:trPr>
        <w:tc>
          <w:tcPr>
            <w:tcW w:w="10030" w:type="dxa"/>
            <w:gridSpan w:val="3"/>
          </w:tcPr>
          <w:p w:rsidR="00211EE4" w:rsidRPr="00145BFB" w:rsidRDefault="00211EE4" w:rsidP="002857F2">
            <w:pPr>
              <w:pStyle w:val="Default"/>
              <w:jc w:val="center"/>
              <w:rPr>
                <w:sz w:val="32"/>
                <w:szCs w:val="32"/>
              </w:rPr>
            </w:pPr>
            <w:r w:rsidRPr="00145BFB">
              <w:rPr>
                <w:b/>
                <w:bCs/>
                <w:sz w:val="32"/>
                <w:szCs w:val="32"/>
              </w:rPr>
              <w:t>Базовый уровень</w:t>
            </w:r>
          </w:p>
          <w:p w:rsidR="00211EE4" w:rsidRDefault="00211EE4" w:rsidP="002857F2">
            <w:pPr>
              <w:jc w:val="center"/>
            </w:pPr>
            <w:r w:rsidRPr="00145B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«Проблемно-функциональные результаты»</w:t>
            </w:r>
          </w:p>
        </w:tc>
      </w:tr>
      <w:tr w:rsidR="00211EE4" w:rsidTr="002857F2">
        <w:trPr>
          <w:trHeight w:val="310"/>
        </w:trPr>
        <w:tc>
          <w:tcPr>
            <w:tcW w:w="1701" w:type="dxa"/>
          </w:tcPr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  <w:r w:rsidRPr="00145BF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4253" w:type="dxa"/>
          </w:tcPr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 научиться</w:t>
            </w:r>
          </w:p>
        </w:tc>
        <w:tc>
          <w:tcPr>
            <w:tcW w:w="4076" w:type="dxa"/>
          </w:tcPr>
          <w:p w:rsidR="00211EE4" w:rsidRPr="00145BFB" w:rsidRDefault="00211EE4" w:rsidP="002857F2">
            <w:pPr>
              <w:rPr>
                <w:rFonts w:ascii="Times New Roman" w:hAnsi="Times New Roman" w:cs="Times New Roman"/>
                <w:i/>
              </w:rPr>
            </w:pPr>
            <w:r w:rsidRPr="00145BFB">
              <w:rPr>
                <w:rFonts w:ascii="Times New Roman" w:hAnsi="Times New Roman" w:cs="Times New Roman"/>
                <w:i/>
              </w:rPr>
              <w:t>Выпускник получит возможность научиться</w:t>
            </w:r>
          </w:p>
        </w:tc>
      </w:tr>
      <w:tr w:rsidR="00211EE4" w:rsidTr="002857F2">
        <w:trPr>
          <w:trHeight w:val="302"/>
        </w:trPr>
        <w:tc>
          <w:tcPr>
            <w:tcW w:w="1701" w:type="dxa"/>
          </w:tcPr>
          <w:p w:rsidR="00211EE4" w:rsidRPr="004B2613" w:rsidRDefault="00211EE4" w:rsidP="002857F2">
            <w:pPr>
              <w:pStyle w:val="Default"/>
              <w:rPr>
                <w:b/>
                <w:sz w:val="23"/>
                <w:szCs w:val="23"/>
              </w:rPr>
            </w:pPr>
            <w:r w:rsidRPr="004B2613">
              <w:rPr>
                <w:b/>
                <w:bCs/>
                <w:sz w:val="23"/>
                <w:szCs w:val="23"/>
              </w:rPr>
              <w:t xml:space="preserve">Цели освоения предмета </w:t>
            </w: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11EE4" w:rsidRPr="00CD3550" w:rsidRDefault="00211EE4" w:rsidP="00CD3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</w:t>
            </w:r>
            <w:r w:rsidR="00CD3550">
              <w:rPr>
                <w:sz w:val="23"/>
                <w:szCs w:val="23"/>
              </w:rPr>
              <w:t xml:space="preserve">дным использованием математики </w:t>
            </w:r>
          </w:p>
        </w:tc>
        <w:tc>
          <w:tcPr>
            <w:tcW w:w="4076" w:type="dxa"/>
          </w:tcPr>
          <w:p w:rsidR="00211EE4" w:rsidRPr="004B2613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Для развития мышления, использования в повседневной жизни и обеспечения возможности </w:t>
            </w:r>
          </w:p>
          <w:p w:rsidR="00211EE4" w:rsidRPr="004B2613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успешного продолжения образования по специальностям, не связанным с прикладным использованием математики </w:t>
            </w:r>
          </w:p>
        </w:tc>
      </w:tr>
      <w:tr w:rsidR="00211EE4" w:rsidTr="002857F2">
        <w:trPr>
          <w:trHeight w:val="302"/>
        </w:trPr>
        <w:tc>
          <w:tcPr>
            <w:tcW w:w="10030" w:type="dxa"/>
            <w:gridSpan w:val="3"/>
          </w:tcPr>
          <w:p w:rsidR="00211EE4" w:rsidRPr="004B2613" w:rsidRDefault="00211EE4" w:rsidP="002857F2">
            <w:pPr>
              <w:pStyle w:val="Default"/>
              <w:jc w:val="center"/>
              <w:rPr>
                <w:sz w:val="28"/>
                <w:szCs w:val="28"/>
              </w:rPr>
            </w:pPr>
            <w:r w:rsidRPr="004B2613">
              <w:rPr>
                <w:b/>
                <w:bCs/>
                <w:sz w:val="28"/>
                <w:szCs w:val="28"/>
              </w:rPr>
              <w:t>Требования к результатам</w:t>
            </w: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</w:tr>
      <w:tr w:rsidR="00211EE4" w:rsidTr="002857F2">
        <w:trPr>
          <w:trHeight w:val="3109"/>
        </w:trPr>
        <w:tc>
          <w:tcPr>
            <w:tcW w:w="1701" w:type="dxa"/>
          </w:tcPr>
          <w:p w:rsidR="00211EE4" w:rsidRDefault="00211EE4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Элементы теории множеств </w:t>
            </w:r>
          </w:p>
          <w:p w:rsidR="00211EE4" w:rsidRDefault="00211EE4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математи</w:t>
            </w:r>
            <w:proofErr w:type="spellEnd"/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ческой  логики </w:t>
            </w: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-Оперировать на базовом уровне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3"/>
                <w:szCs w:val="23"/>
              </w:rPr>
              <w:t xml:space="preserve">понятиями: конечное множество, элемент множества, подмножество, пересечение и объединение множеств, числовые множества на </w:t>
            </w:r>
            <w:proofErr w:type="gramStart"/>
            <w:r>
              <w:rPr>
                <w:sz w:val="23"/>
                <w:szCs w:val="23"/>
              </w:rPr>
              <w:t>координатной</w:t>
            </w:r>
            <w:proofErr w:type="gramEnd"/>
            <w:r>
              <w:rPr>
                <w:sz w:val="23"/>
                <w:szCs w:val="23"/>
              </w:rPr>
              <w:t xml:space="preserve"> прямой, отрезок, интервал;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>
              <w:rPr>
                <w:sz w:val="23"/>
                <w:szCs w:val="23"/>
              </w:rPr>
              <w:t>контрпример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-находить пересечение и объединение двух множеств, представленных графически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числовой прямой;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на числовой прямой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по</w:t>
            </w:r>
            <w:r>
              <w:rPr>
                <w:sz w:val="23"/>
                <w:szCs w:val="23"/>
              </w:rPr>
              <w:t xml:space="preserve">дмножество числового множества, заданное простейшими условиями;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-распознавать ложные утверждения, ошибки в рассуждениях, в том числе с использованием </w:t>
            </w:r>
            <w:proofErr w:type="spellStart"/>
            <w:r>
              <w:rPr>
                <w:sz w:val="23"/>
                <w:szCs w:val="23"/>
              </w:rPr>
              <w:t>контрпримеров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-использовать числовые множества на </w:t>
            </w:r>
            <w:proofErr w:type="gramStart"/>
            <w:r>
              <w:rPr>
                <w:sz w:val="23"/>
                <w:szCs w:val="23"/>
              </w:rPr>
              <w:t>координатной</w:t>
            </w:r>
            <w:proofErr w:type="gramEnd"/>
            <w:r>
              <w:rPr>
                <w:sz w:val="23"/>
                <w:szCs w:val="23"/>
              </w:rPr>
              <w:t xml:space="preserve"> прямой для описания реальных процессов и явлений; 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-проводить </w:t>
            </w:r>
            <w:proofErr w:type="gramStart"/>
            <w:r>
              <w:rPr>
                <w:sz w:val="23"/>
                <w:szCs w:val="23"/>
              </w:rPr>
              <w:t>логические рассуждения</w:t>
            </w:r>
            <w:proofErr w:type="gramEnd"/>
            <w:r>
              <w:rPr>
                <w:sz w:val="23"/>
                <w:szCs w:val="23"/>
              </w:rPr>
              <w:t xml:space="preserve"> в ситуациях повседневной жизни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i/>
                <w:iCs/>
                <w:sz w:val="23"/>
                <w:szCs w:val="23"/>
              </w:rPr>
              <w:lastRenderedPageBreak/>
              <w:t>-Оперировать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 </w:t>
            </w:r>
            <w:proofErr w:type="gramEnd"/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>
              <w:rPr>
                <w:i/>
                <w:iCs/>
                <w:sz w:val="23"/>
                <w:szCs w:val="23"/>
              </w:rPr>
              <w:t>контрпример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проверять принадлежность элемента множеству;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находить пересечение и объединение множеств, в том числе представленных графически на числовой прямой и на координатной плоскости;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проводить доказательные рассуждения для обоснования истинности утверждений.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использовать числовые множества </w:t>
            </w:r>
            <w:r>
              <w:rPr>
                <w:i/>
                <w:iCs/>
                <w:sz w:val="23"/>
                <w:szCs w:val="23"/>
              </w:rPr>
              <w:lastRenderedPageBreak/>
              <w:t xml:space="preserve">на координатной прямой и на координатной плоскости для описания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реальных процессов и явлений; </w:t>
            </w:r>
          </w:p>
          <w:p w:rsidR="00211EE4" w:rsidRPr="00CD3550" w:rsidRDefault="00211EE4" w:rsidP="00CD3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проводить доказательные рассуждения в ситуациях повседневной жизни, при решении задач </w:t>
            </w:r>
            <w:proofErr w:type="gramStart"/>
            <w:r>
              <w:rPr>
                <w:i/>
                <w:iCs/>
                <w:sz w:val="23"/>
                <w:szCs w:val="23"/>
              </w:rPr>
              <w:t>из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211EE4" w:rsidTr="002857F2">
        <w:trPr>
          <w:trHeight w:val="302"/>
        </w:trPr>
        <w:tc>
          <w:tcPr>
            <w:tcW w:w="1701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Числа и выражения </w:t>
            </w: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</w:t>
            </w:r>
            <w:proofErr w:type="spellStart"/>
            <w:r>
              <w:rPr>
                <w:sz w:val="23"/>
                <w:szCs w:val="23"/>
              </w:rPr>
              <w:t>приближѐнное</w:t>
            </w:r>
            <w:proofErr w:type="spellEnd"/>
            <w:r>
              <w:rPr>
                <w:sz w:val="23"/>
                <w:szCs w:val="23"/>
              </w:rPr>
              <w:t xml:space="preserve">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выполнять арифметические действия с целыми и рациональными числами;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выполнять несложные преобразования числовых выражений, содержащих степени чисел, либо корни из чисел, либо логарифмы чисел;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сравнивать рациональные числа между собой;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оценивать и сравнивать с рациональными числами значения целых степеней чисел, корней натуральной степени из чисел, логарифмов чисел в простых случаях;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изображать точками на числовой прямой целые и рациональные числа; </w:t>
            </w:r>
            <w:proofErr w:type="gramEnd"/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изображать точками на числовой прямой целые степени чисел, корни натуральной степени из чисел, логарифмы чисел в простых случаях;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выполнять несложные преобразования целых и дробно-рациональных буквенных выражений;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-выражать в простейших случаях из равенства одну переменную через другие;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вычислять в простых случаях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значения числовых и буквенных </w:t>
            </w:r>
            <w:r>
              <w:rPr>
                <w:sz w:val="23"/>
                <w:szCs w:val="23"/>
              </w:rPr>
              <w:lastRenderedPageBreak/>
              <w:t xml:space="preserve">выражений, осуществляя необходимые подстановки и преобразования;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изображать схематически угол, величина которого выражена в градусах;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оценивать знаки синуса, косинуса, тангенса, котангенса конкретных углов.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выполнять вычисления при решении задач практического характера;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выполнять практические расчеты с использованием при необходимости справочных материалов и вычислительных устройств;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реальные величины, характеристики объектов окружающего мира с их конкретными числовыми значениями;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-использовать методы округления, приближения и прикидки при решении практи</w:t>
            </w:r>
            <w:r w:rsidR="003D1F2E">
              <w:rPr>
                <w:sz w:val="23"/>
                <w:szCs w:val="23"/>
              </w:rPr>
              <w:t>ческих задач повседневной жизни</w:t>
            </w:r>
          </w:p>
        </w:tc>
        <w:tc>
          <w:tcPr>
            <w:tcW w:w="4076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color w:val="auto"/>
              </w:rPr>
              <w:lastRenderedPageBreak/>
              <w:t>-</w:t>
            </w:r>
            <w:r>
              <w:rPr>
                <w:i/>
                <w:iCs/>
                <w:sz w:val="23"/>
                <w:szCs w:val="23"/>
              </w:rPr>
              <w:t xml:space="preserve">Свободно оперировать понятиями: целое число, делимость чисел, обыкновенная дробь, десятичная дробь, рациональное число, </w:t>
            </w:r>
            <w:proofErr w:type="spellStart"/>
            <w:r>
              <w:rPr>
                <w:i/>
                <w:iCs/>
                <w:sz w:val="23"/>
                <w:szCs w:val="23"/>
              </w:rPr>
              <w:t>приближѐнное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приводить примеры чисел с заданными свойствами делимости;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е и π;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пользоваться оценкой и прикидкой при практических расчетах;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проводить по известным формулам и правилам преобразования буквенных выражений, включающих степени, корни, логарифмы и тригонометрические функции;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находить значения числовых и буквенных выражений, осуществляя необходимые подстановки и преобразования;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изображать схематически угол, величина которого выражена в градусах или радианах;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использовать при решении задач табличные значения тригонометрических функций углов; </w:t>
            </w:r>
          </w:p>
          <w:p w:rsidR="00211EE4" w:rsidRPr="00AC52BF" w:rsidRDefault="00211EE4" w:rsidP="002857F2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выполнять перевод величины угла из радианной меры в </w:t>
            </w:r>
            <w:proofErr w:type="gramStart"/>
            <w:r w:rsidRPr="00AC52BF">
              <w:rPr>
                <w:i/>
              </w:rPr>
              <w:t>градусную</w:t>
            </w:r>
            <w:proofErr w:type="gramEnd"/>
            <w:r w:rsidRPr="00AC52BF">
              <w:rPr>
                <w:i/>
              </w:rPr>
              <w:t xml:space="preserve"> и обратно.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 </w:t>
            </w:r>
          </w:p>
          <w:p w:rsidR="00211EE4" w:rsidRPr="00CD3550" w:rsidRDefault="00211EE4" w:rsidP="00CD3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 </w:t>
            </w:r>
          </w:p>
        </w:tc>
      </w:tr>
      <w:tr w:rsidR="00211EE4" w:rsidTr="002857F2">
        <w:trPr>
          <w:trHeight w:val="302"/>
        </w:trPr>
        <w:tc>
          <w:tcPr>
            <w:tcW w:w="1701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Уравнения и неравенства </w:t>
            </w: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Решать линейные уравнения и неравенства, квадратные уравнения;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логарифмические уравнения вида </w:t>
            </w:r>
            <w:proofErr w:type="spellStart"/>
            <w:r>
              <w:rPr>
                <w:sz w:val="23"/>
                <w:szCs w:val="23"/>
              </w:rPr>
              <w:t>log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a 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i/>
                <w:iCs/>
                <w:sz w:val="23"/>
                <w:szCs w:val="23"/>
              </w:rPr>
              <w:t>bx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+ </w:t>
            </w:r>
            <w:r>
              <w:rPr>
                <w:i/>
                <w:iCs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 xml:space="preserve">) = </w:t>
            </w:r>
            <w:r>
              <w:rPr>
                <w:i/>
                <w:iCs/>
                <w:sz w:val="23"/>
                <w:szCs w:val="23"/>
              </w:rPr>
              <w:t xml:space="preserve">d </w:t>
            </w:r>
            <w:r>
              <w:rPr>
                <w:sz w:val="23"/>
                <w:szCs w:val="23"/>
              </w:rPr>
              <w:t xml:space="preserve">и простейшие неравенства вида </w:t>
            </w:r>
            <w:proofErr w:type="spellStart"/>
            <w:r>
              <w:rPr>
                <w:sz w:val="23"/>
                <w:szCs w:val="23"/>
              </w:rPr>
              <w:t>log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a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&lt; </w:t>
            </w:r>
            <w:r>
              <w:rPr>
                <w:i/>
                <w:iCs/>
                <w:sz w:val="23"/>
                <w:szCs w:val="23"/>
              </w:rPr>
              <w:t>d</w:t>
            </w:r>
            <w:r>
              <w:rPr>
                <w:sz w:val="23"/>
                <w:szCs w:val="23"/>
              </w:rPr>
              <w:t xml:space="preserve">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-решать показательные уравнения, вида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i/>
                <w:iCs/>
                <w:sz w:val="16"/>
                <w:szCs w:val="16"/>
              </w:rPr>
              <w:t>bx+c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= d </w:t>
            </w:r>
            <w:r>
              <w:rPr>
                <w:sz w:val="23"/>
                <w:szCs w:val="23"/>
              </w:rPr>
              <w:t xml:space="preserve">(где </w:t>
            </w:r>
            <w:r>
              <w:rPr>
                <w:i/>
                <w:iCs/>
                <w:sz w:val="23"/>
                <w:szCs w:val="23"/>
              </w:rPr>
              <w:t xml:space="preserve">d </w:t>
            </w:r>
            <w:r>
              <w:rPr>
                <w:sz w:val="23"/>
                <w:szCs w:val="23"/>
              </w:rPr>
              <w:t xml:space="preserve">можно представить в виде степени с основанием </w:t>
            </w:r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) и простейшие неравенства вида </w:t>
            </w:r>
            <w:proofErr w:type="spellStart"/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i/>
                <w:iCs/>
                <w:sz w:val="16"/>
                <w:szCs w:val="16"/>
              </w:rPr>
              <w:t>x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&lt; d </w:t>
            </w:r>
            <w:r>
              <w:rPr>
                <w:sz w:val="23"/>
                <w:szCs w:val="23"/>
              </w:rPr>
              <w:t xml:space="preserve">(где </w:t>
            </w:r>
            <w:r>
              <w:rPr>
                <w:i/>
                <w:iCs/>
                <w:sz w:val="23"/>
                <w:szCs w:val="23"/>
              </w:rPr>
              <w:t xml:space="preserve">d </w:t>
            </w:r>
            <w:r>
              <w:rPr>
                <w:sz w:val="23"/>
                <w:szCs w:val="23"/>
              </w:rPr>
              <w:t xml:space="preserve">можно представить в виде степени с основанием </w:t>
            </w:r>
            <w:r>
              <w:rPr>
                <w:i/>
                <w:iCs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);. </w:t>
            </w:r>
          </w:p>
          <w:p w:rsidR="00211EE4" w:rsidRDefault="00211EE4" w:rsidP="002857F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приводить несколько примеров корней простейшего тригонометрического уравнения вида: </w:t>
            </w:r>
            <w:proofErr w:type="spellStart"/>
            <w:r>
              <w:rPr>
                <w:sz w:val="23"/>
                <w:szCs w:val="23"/>
              </w:rPr>
              <w:t>sin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= </w:t>
            </w:r>
            <w:r>
              <w:rPr>
                <w:i/>
                <w:iCs/>
                <w:sz w:val="23"/>
                <w:szCs w:val="23"/>
              </w:rPr>
              <w:t xml:space="preserve">a, </w:t>
            </w:r>
            <w:proofErr w:type="spellStart"/>
            <w:r>
              <w:rPr>
                <w:sz w:val="23"/>
                <w:szCs w:val="23"/>
              </w:rPr>
              <w:t>cos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= </w:t>
            </w:r>
            <w:r>
              <w:rPr>
                <w:i/>
                <w:iCs/>
                <w:sz w:val="23"/>
                <w:szCs w:val="23"/>
              </w:rPr>
              <w:t xml:space="preserve">a,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= </w:t>
            </w:r>
            <w:r>
              <w:rPr>
                <w:i/>
                <w:iCs/>
                <w:sz w:val="23"/>
                <w:szCs w:val="23"/>
              </w:rPr>
              <w:t xml:space="preserve">a, </w:t>
            </w:r>
            <w:proofErr w:type="spellStart"/>
            <w:r>
              <w:rPr>
                <w:sz w:val="23"/>
                <w:szCs w:val="23"/>
              </w:rPr>
              <w:t>ctg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x </w:t>
            </w:r>
            <w:r>
              <w:rPr>
                <w:sz w:val="23"/>
                <w:szCs w:val="23"/>
              </w:rPr>
              <w:t xml:space="preserve">= </w:t>
            </w:r>
            <w:r>
              <w:rPr>
                <w:i/>
                <w:iCs/>
                <w:sz w:val="23"/>
                <w:szCs w:val="23"/>
              </w:rPr>
              <w:t xml:space="preserve">a, </w:t>
            </w:r>
            <w:r>
              <w:rPr>
                <w:sz w:val="23"/>
                <w:szCs w:val="23"/>
              </w:rPr>
              <w:t xml:space="preserve">где 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r>
              <w:rPr>
                <w:sz w:val="23"/>
                <w:szCs w:val="23"/>
              </w:rPr>
              <w:t xml:space="preserve">– табличное значение соответствующей тригонометрической функции.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-составлять и решать уравнения и системы уравнений при решении несложных практических задач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Решать рациональные, показательные и логарифмические уравнения и неравенства, простейшие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иррациональные и тригонометрические уравнения, неравенства и их системы;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использовать методы решения уравнений: приведение к виду «произведение равно нулю» или «частное равно нулю», замена переменных;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использовать метод интервалов для решения неравенств;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использовать графический метод для приближенного решения уравнений и неравенств;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изображать на тригонометрической окружности множество решений простейших тригонометрических уравнений и неравенств;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выполнять отбор корней уравнений или решений неравенств в соответствии с дополнительными условиями и ограничениями.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211EE4" w:rsidRPr="00EF4148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составлять и решать уравнения, системы уравнений и неравенства при решении задач  </w:t>
            </w:r>
            <w:r w:rsidRPr="00EF4148">
              <w:rPr>
                <w:rFonts w:cstheme="minorBidi"/>
                <w:i/>
              </w:rPr>
              <w:t xml:space="preserve">других учебных предметов;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использовать уравнения и неравенства для построения и исследования простейших </w:t>
            </w:r>
            <w:r>
              <w:rPr>
                <w:i/>
                <w:iCs/>
                <w:sz w:val="23"/>
                <w:szCs w:val="23"/>
              </w:rPr>
              <w:lastRenderedPageBreak/>
              <w:t xml:space="preserve">математических моделей реальных ситуаций или прикладных задач; </w:t>
            </w:r>
          </w:p>
          <w:p w:rsidR="00211EE4" w:rsidRPr="003D1F2E" w:rsidRDefault="00211EE4" w:rsidP="003D1F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211EE4" w:rsidTr="002857F2">
        <w:trPr>
          <w:trHeight w:val="302"/>
        </w:trPr>
        <w:tc>
          <w:tcPr>
            <w:tcW w:w="1701" w:type="dxa"/>
          </w:tcPr>
          <w:p w:rsidR="00211EE4" w:rsidRDefault="00211EE4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Статистика </w:t>
            </w:r>
          </w:p>
          <w:p w:rsidR="00211EE4" w:rsidRDefault="00211EE4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 теория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вероятност</w:t>
            </w:r>
            <w:proofErr w:type="spellEnd"/>
          </w:p>
          <w:p w:rsidR="00211EE4" w:rsidRDefault="00211EE4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ей, логика и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комбинатори</w:t>
            </w:r>
            <w:proofErr w:type="spellEnd"/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ка </w:t>
            </w: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-О</w:t>
            </w:r>
            <w:r>
              <w:rPr>
                <w:sz w:val="23"/>
                <w:szCs w:val="23"/>
              </w:rPr>
              <w:t xml:space="preserve">перировать на базовом уровне понятиями: частота и вероятность события, случайный выбор, опыты с равновозможными элементарными событиями; </w:t>
            </w:r>
          </w:p>
          <w:p w:rsidR="00901EF6" w:rsidRPr="00A44B67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вычислять вероятности событий на основе подсчета числа </w:t>
            </w:r>
            <w:r>
              <w:t xml:space="preserve">исходов.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оценивать и сравнивать в простых случаях вероятности событий в реальной жизни;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читать, сопоставлять, сравнивать, интерпретировать в простых случаях реальные данные, представленные в виде таблиц, диаграмм, графиков </w:t>
            </w:r>
          </w:p>
          <w:p w:rsidR="00211EE4" w:rsidRPr="00145BFB" w:rsidRDefault="00211EE4" w:rsidP="00D00015">
            <w:pPr>
              <w:pStyle w:val="Default"/>
            </w:pPr>
          </w:p>
        </w:tc>
        <w:tc>
          <w:tcPr>
            <w:tcW w:w="4076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математическом ожидании и дисперсии случайных величин;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математическом ожидании и дисперсии случайных величин;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нормальном распределении и примерах нормально распределенных случайных величин; </w:t>
            </w:r>
          </w:p>
          <w:p w:rsidR="00901EF6" w:rsidRPr="00A44B67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понимать суть закона больших чисел и выборочного метода из</w:t>
            </w:r>
            <w:r>
              <w:rPr>
                <w:rFonts w:cstheme="minorBidi"/>
              </w:rPr>
              <w:t>м</w:t>
            </w:r>
            <w:r w:rsidRPr="00A44B67">
              <w:rPr>
                <w:rFonts w:cstheme="minorBidi"/>
                <w:i/>
              </w:rPr>
              <w:t>ерения</w:t>
            </w:r>
            <w:r>
              <w:rPr>
                <w:rFonts w:cstheme="minorBidi"/>
              </w:rPr>
              <w:t xml:space="preserve"> </w:t>
            </w:r>
            <w:r w:rsidRPr="00A44B67">
              <w:rPr>
                <w:rFonts w:cstheme="minorBidi"/>
                <w:i/>
              </w:rPr>
              <w:t>вероятностей;</w:t>
            </w:r>
            <w:r>
              <w:rPr>
                <w:rFonts w:cstheme="minorBidi"/>
              </w:rPr>
              <w:t xml:space="preserve">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об условной вероятности и о полной вероятности, применять их в решении задач;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901EF6" w:rsidRPr="00A44B67" w:rsidRDefault="00901EF6" w:rsidP="00901EF6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иметь представление о корреляции случайных величин </w:t>
            </w:r>
            <w:r w:rsidRPr="00A44B67">
              <w:rPr>
                <w:i/>
              </w:rPr>
              <w:t xml:space="preserve">линейной регрессии.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вычислять или оценивать вероятности событий в реальной жизни; </w:t>
            </w:r>
          </w:p>
          <w:p w:rsidR="00901EF6" w:rsidRDefault="00901EF6" w:rsidP="00901E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выбирать подходящие методы представления и обработки данных; </w:t>
            </w:r>
          </w:p>
          <w:p w:rsidR="00211EE4" w:rsidRPr="00CD3550" w:rsidRDefault="00901EF6" w:rsidP="00D000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ситуациях.</w:t>
            </w:r>
          </w:p>
        </w:tc>
      </w:tr>
      <w:tr w:rsidR="00211EE4" w:rsidTr="002857F2">
        <w:trPr>
          <w:trHeight w:val="302"/>
        </w:trPr>
        <w:tc>
          <w:tcPr>
            <w:tcW w:w="1701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Текстовые задачи </w:t>
            </w: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Решать несложные текстовые задачи разных типов;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условие задачи, при необходимости строить для ее решения математическую модель;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понимать и использовать для решения задачи информацию, представленную в виде текстовой и символьной записи, </w:t>
            </w:r>
            <w:r>
              <w:rPr>
                <w:sz w:val="23"/>
                <w:szCs w:val="23"/>
              </w:rPr>
              <w:lastRenderedPageBreak/>
              <w:t xml:space="preserve">схем, таблиц, диаграмм, графиков, рисунков;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действовать по алгоритму, содержащемуся в условии задачи;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</w:t>
            </w:r>
            <w:proofErr w:type="gramStart"/>
            <w:r>
              <w:rPr>
                <w:sz w:val="23"/>
                <w:szCs w:val="23"/>
              </w:rPr>
              <w:t>логические рассуждения</w:t>
            </w:r>
            <w:proofErr w:type="gramEnd"/>
            <w:r>
              <w:rPr>
                <w:sz w:val="23"/>
                <w:szCs w:val="23"/>
              </w:rPr>
              <w:t xml:space="preserve"> при решении задачи;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работать с избыточными условиями, выбирая из всей информации, данные, необходимые для решения задачи;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осуществлять несложный перебор возможных решений, выбирая из них </w:t>
            </w:r>
            <w:proofErr w:type="gramStart"/>
            <w:r>
              <w:rPr>
                <w:sz w:val="23"/>
                <w:szCs w:val="23"/>
              </w:rPr>
              <w:t>оптимальное</w:t>
            </w:r>
            <w:proofErr w:type="gramEnd"/>
            <w:r>
              <w:rPr>
                <w:sz w:val="23"/>
                <w:szCs w:val="23"/>
              </w:rPr>
              <w:t xml:space="preserve"> по критериям, сформулированным в условии;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анализировать и интерпретировать полученные решения в контексте условия задачи, выбирать решения, не противоречащие контексту;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задачи на расчет стоимости покупок, услуг, поездок и т.п.;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несложные задачи, связанные с долевым участием во владении фирмой, предприятием, недвижимостью;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задачи на простые проценты (системы скидок, комиссии) и на вычисление сложных процентов в различных схемах вкладов, кредитов и </w:t>
            </w:r>
          </w:p>
          <w:p w:rsidR="00211EE4" w:rsidRDefault="00211EE4" w:rsidP="002857F2">
            <w:pPr>
              <w:pStyle w:val="Default"/>
              <w:rPr>
                <w:rFonts w:cstheme="minorBidi"/>
              </w:rPr>
            </w:pPr>
            <w:r>
              <w:rPr>
                <w:rFonts w:cstheme="minorBidi"/>
              </w:rPr>
              <w:t xml:space="preserve">ипотек;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>
              <w:rPr>
                <w:sz w:val="23"/>
                <w:szCs w:val="23"/>
              </w:rPr>
              <w:t>временнóй</w:t>
            </w:r>
            <w:proofErr w:type="spellEnd"/>
            <w:r>
              <w:rPr>
                <w:sz w:val="23"/>
                <w:szCs w:val="23"/>
              </w:rPr>
              <w:t xml:space="preserve"> оси (до нашей эры и после), на движение денежных средств (приход/расход), на определение глубины/высоты и т.п.;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несложные практические задачи, возникающие в ситуациях повседневной жизни </w:t>
            </w: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-</w:t>
            </w:r>
            <w:r>
              <w:rPr>
                <w:i/>
                <w:iCs/>
                <w:sz w:val="23"/>
                <w:szCs w:val="23"/>
              </w:rPr>
              <w:t xml:space="preserve">Решать задачи разных типов, в том числе задачи повышенной трудности;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выбирать оптимальный метод решения задачи, рассматривая различные методы;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строить модель решения задачи, проводить доказательные рассуждения;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решать задачи, требующие перебора вариантов, проверки условий, выбора оптимального результата;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анализировать и интерпретировать результаты в контексте условия задачи выбирать решения, не противоречащие контексту;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переводить при решении задачи информацию из одной формы в другую, используя при необходимости схемы, таблицы, графики, диаграммы;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решать практические задачи и задачи из других предметов </w:t>
            </w: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</w:tr>
      <w:tr w:rsidR="00211EE4" w:rsidTr="002857F2">
        <w:trPr>
          <w:trHeight w:val="302"/>
        </w:trPr>
        <w:tc>
          <w:tcPr>
            <w:tcW w:w="1701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Геометрия </w:t>
            </w: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понятиями: точка, прямая, плоскость в пространстве, параллельность и перпендикулярность прямых и плоскостей;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распознавать основные виды многогранников (призма, пирамида, прямоугольный параллелепипед, куб);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изображать изучаемые фигуры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руки и с применением простых чертежных инструментов;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делать (выносные) плоские чертежи из рисунков простых объемных фигур: вид сверху, сбоку, снизу</w:t>
            </w:r>
            <w:r>
              <w:rPr>
                <w:i/>
                <w:iCs/>
                <w:sz w:val="23"/>
                <w:szCs w:val="23"/>
              </w:rPr>
              <w:t xml:space="preserve">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извлекать информацию о пространственных геометрических фигурах, представленную на чертежах и рисунках;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применять теорему Пифагора при вычислении элементов стереометрических фигур;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площади поверхностей простейших многогранников с применением формул;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абстрактные геометрические понятия и факты с реальными жизненными объектами и ситуациями; </w:t>
            </w:r>
          </w:p>
          <w:p w:rsidR="00211EE4" w:rsidRPr="00770A77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свойства пространственных геометрических фигур для решения типовых </w:t>
            </w:r>
            <w:r>
              <w:rPr>
                <w:rFonts w:cstheme="minorBidi"/>
              </w:rPr>
              <w:t xml:space="preserve">задач практического содержания;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соотносить площади поверхностей тел одинаковой формы различног</w:t>
            </w:r>
            <w:r w:rsidR="00AB2F35">
              <w:rPr>
                <w:sz w:val="23"/>
                <w:szCs w:val="23"/>
              </w:rPr>
              <w:t xml:space="preserve">о размера; </w:t>
            </w:r>
          </w:p>
          <w:p w:rsidR="00211EE4" w:rsidRPr="00AB2F35" w:rsidRDefault="00211EE4" w:rsidP="00AB2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оценивать форму правильного многогранника после спилов, срезов и т.п. (определять количество вершин, ребер и гра</w:t>
            </w:r>
            <w:r w:rsidR="00AB2F35">
              <w:rPr>
                <w:sz w:val="23"/>
                <w:szCs w:val="23"/>
              </w:rPr>
              <w:t xml:space="preserve">ней полученных многогранников) </w:t>
            </w:r>
          </w:p>
        </w:tc>
        <w:tc>
          <w:tcPr>
            <w:tcW w:w="4076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-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точка, прямая, плоскость в пространстве, параллельность и перпендикулярность прямых и плоскостей;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для решения задач геометрические факты, если условия применения заданы в явной форме;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CE7135">
              <w:rPr>
                <w:i/>
                <w:sz w:val="23"/>
                <w:szCs w:val="23"/>
              </w:rPr>
              <w:t>решать задачи на нахождение</w:t>
            </w:r>
            <w:r>
              <w:rPr>
                <w:sz w:val="23"/>
                <w:szCs w:val="23"/>
              </w:rPr>
              <w:t xml:space="preserve">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геометрических величин по образцам или алгоритмам;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делать (выносные) плоские чертежи из рисунков объемных фигур, в том числе рисовать вид сверху, сбоку, строить сечения многогранников;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извлекать, интерпретировать и преобразовывать информацию о геометрических фигурах, представленную на чертежах;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</w:t>
            </w:r>
            <w:r w:rsidRPr="00CE7135">
              <w:rPr>
                <w:i/>
                <w:sz w:val="23"/>
                <w:szCs w:val="23"/>
              </w:rPr>
              <w:t>описывать взаимное располо</w:t>
            </w:r>
            <w:r>
              <w:rPr>
                <w:i/>
                <w:iCs/>
                <w:sz w:val="23"/>
                <w:szCs w:val="23"/>
              </w:rPr>
              <w:t xml:space="preserve">жение прямых и плоскостей в пространстве;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формулировать свойства и признаки фигур;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доказывать геометрические утверждения;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находить площади поверхностей геометрических тел с применением формул;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вычислять расстояния и углы в пространстве.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11EE4" w:rsidRPr="00145BFB" w:rsidRDefault="00211EE4" w:rsidP="002857F2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3"/>
                <w:szCs w:val="23"/>
              </w:rPr>
              <w:t xml:space="preserve">-использовать свойства геометрических фигур для решения задач практического характера и задач из других областей знаний </w:t>
            </w:r>
          </w:p>
        </w:tc>
      </w:tr>
      <w:tr w:rsidR="00211EE4" w:rsidTr="002857F2">
        <w:trPr>
          <w:trHeight w:val="302"/>
        </w:trPr>
        <w:tc>
          <w:tcPr>
            <w:tcW w:w="1701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История математики </w:t>
            </w:r>
          </w:p>
          <w:p w:rsidR="00211EE4" w:rsidRDefault="00211EE4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253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Описывать отдельные выдающиеся результаты, полученные в ходе развития математики как науки;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знать примеры математических открытий и их авторов в связи с отечественной и всемирной историей; </w:t>
            </w:r>
          </w:p>
          <w:p w:rsidR="00211EE4" w:rsidRPr="00CD3550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понимать рол</w:t>
            </w:r>
            <w:r w:rsidR="00CD3550">
              <w:rPr>
                <w:sz w:val="23"/>
                <w:szCs w:val="23"/>
              </w:rPr>
              <w:t xml:space="preserve">ь математики в развитии России </w:t>
            </w:r>
          </w:p>
        </w:tc>
        <w:tc>
          <w:tcPr>
            <w:tcW w:w="4076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Представлять вклад выдающихся математиков в развитие математики и иных научных областей;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понимать роль математики в развитии России </w:t>
            </w:r>
          </w:p>
          <w:p w:rsidR="00211EE4" w:rsidRDefault="00211EE4" w:rsidP="002857F2">
            <w:pPr>
              <w:pStyle w:val="Default"/>
              <w:rPr>
                <w:color w:val="auto"/>
              </w:rPr>
            </w:pPr>
          </w:p>
        </w:tc>
      </w:tr>
      <w:tr w:rsidR="00211EE4" w:rsidTr="002857F2">
        <w:trPr>
          <w:trHeight w:val="302"/>
        </w:trPr>
        <w:tc>
          <w:tcPr>
            <w:tcW w:w="1701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Методы математики </w:t>
            </w:r>
          </w:p>
          <w:p w:rsidR="00211EE4" w:rsidRDefault="00211EE4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253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Применять известные методы при решении стандартных математических задач;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замечать и характеризовать математические закономерности в окружающей действительности;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приводить примеры математических закономерностей в природе, в том числе характеризующих красоту и совершенство окружающего мира и </w:t>
            </w:r>
          </w:p>
          <w:p w:rsidR="00211EE4" w:rsidRDefault="00211EE4" w:rsidP="002857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произведений искусства</w:t>
            </w:r>
          </w:p>
        </w:tc>
        <w:tc>
          <w:tcPr>
            <w:tcW w:w="4076" w:type="dxa"/>
          </w:tcPr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-</w:t>
            </w:r>
            <w:r>
              <w:rPr>
                <w:i/>
                <w:iCs/>
                <w:sz w:val="23"/>
                <w:szCs w:val="23"/>
              </w:rPr>
              <w:t xml:space="preserve">Использовать основные методы доказательства, проводить доказательство и выполнять опровержение;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основные методы решения математических задач;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 основе математических закономерностей в природе характеризовать красоту и совершенство окружающего мира и </w:t>
            </w:r>
            <w:r>
              <w:rPr>
                <w:i/>
                <w:iCs/>
                <w:sz w:val="23"/>
                <w:szCs w:val="23"/>
              </w:rPr>
              <w:lastRenderedPageBreak/>
              <w:t xml:space="preserve">произведений искусства; </w:t>
            </w:r>
          </w:p>
          <w:p w:rsidR="00211EE4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простейшие программные средства и </w:t>
            </w:r>
          </w:p>
          <w:p w:rsidR="00211EE4" w:rsidRPr="00CD3550" w:rsidRDefault="00211EE4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электронно-коммуникационные системы при решении математических задач </w:t>
            </w:r>
          </w:p>
        </w:tc>
      </w:tr>
    </w:tbl>
    <w:p w:rsidR="00211EE4" w:rsidRDefault="00211EE4" w:rsidP="00211EE4">
      <w:pPr>
        <w:pStyle w:val="Default"/>
        <w:jc w:val="center"/>
        <w:rPr>
          <w:b/>
          <w:bCs/>
          <w:sz w:val="28"/>
          <w:szCs w:val="28"/>
        </w:rPr>
      </w:pPr>
    </w:p>
    <w:p w:rsidR="00EF4847" w:rsidRDefault="00EF4847" w:rsidP="00211EE4">
      <w:pPr>
        <w:pStyle w:val="Default"/>
        <w:jc w:val="center"/>
        <w:rPr>
          <w:b/>
          <w:bCs/>
          <w:sz w:val="28"/>
          <w:szCs w:val="28"/>
        </w:rPr>
      </w:pPr>
    </w:p>
    <w:p w:rsidR="00EF4847" w:rsidRDefault="00EF4847" w:rsidP="00211EE4">
      <w:pPr>
        <w:pStyle w:val="Default"/>
        <w:jc w:val="center"/>
        <w:rPr>
          <w:b/>
          <w:bCs/>
          <w:sz w:val="28"/>
          <w:szCs w:val="28"/>
        </w:rPr>
      </w:pPr>
    </w:p>
    <w:p w:rsidR="00EF4847" w:rsidRDefault="00EF4847" w:rsidP="00EF484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EF4847" w:rsidRDefault="00EF4847" w:rsidP="00211EE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253"/>
        <w:gridCol w:w="4076"/>
      </w:tblGrid>
      <w:tr w:rsidR="002857F2" w:rsidTr="002857F2">
        <w:trPr>
          <w:trHeight w:val="1166"/>
        </w:trPr>
        <w:tc>
          <w:tcPr>
            <w:tcW w:w="10030" w:type="dxa"/>
            <w:gridSpan w:val="3"/>
          </w:tcPr>
          <w:p w:rsidR="002857F2" w:rsidRPr="00145BFB" w:rsidRDefault="002857F2" w:rsidP="002857F2">
            <w:pPr>
              <w:pStyle w:val="Default"/>
              <w:jc w:val="center"/>
              <w:rPr>
                <w:sz w:val="32"/>
                <w:szCs w:val="32"/>
              </w:rPr>
            </w:pPr>
            <w:r w:rsidRPr="00145BFB">
              <w:rPr>
                <w:b/>
                <w:bCs/>
                <w:sz w:val="32"/>
                <w:szCs w:val="32"/>
              </w:rPr>
              <w:t>Базовый уровень</w:t>
            </w:r>
          </w:p>
          <w:p w:rsidR="002857F2" w:rsidRDefault="002857F2" w:rsidP="002857F2">
            <w:pPr>
              <w:jc w:val="center"/>
            </w:pPr>
            <w:r w:rsidRPr="00145BF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«Проблемно-функциональные результаты»</w:t>
            </w:r>
          </w:p>
        </w:tc>
      </w:tr>
      <w:tr w:rsidR="002857F2" w:rsidTr="002857F2">
        <w:trPr>
          <w:trHeight w:val="310"/>
        </w:trPr>
        <w:tc>
          <w:tcPr>
            <w:tcW w:w="1701" w:type="dxa"/>
          </w:tcPr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  <w:r w:rsidRPr="00145BF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4253" w:type="dxa"/>
          </w:tcPr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 научиться</w:t>
            </w:r>
          </w:p>
        </w:tc>
        <w:tc>
          <w:tcPr>
            <w:tcW w:w="4076" w:type="dxa"/>
          </w:tcPr>
          <w:p w:rsidR="002857F2" w:rsidRPr="00145BFB" w:rsidRDefault="002857F2" w:rsidP="002857F2">
            <w:pPr>
              <w:rPr>
                <w:rFonts w:ascii="Times New Roman" w:hAnsi="Times New Roman" w:cs="Times New Roman"/>
                <w:i/>
              </w:rPr>
            </w:pPr>
            <w:r w:rsidRPr="00145BFB">
              <w:rPr>
                <w:rFonts w:ascii="Times New Roman" w:hAnsi="Times New Roman" w:cs="Times New Roman"/>
                <w:i/>
              </w:rPr>
              <w:t>Выпускник получит возможность научиться</w:t>
            </w: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Pr="004B2613" w:rsidRDefault="002857F2" w:rsidP="002857F2">
            <w:pPr>
              <w:pStyle w:val="Default"/>
              <w:rPr>
                <w:b/>
                <w:sz w:val="23"/>
                <w:szCs w:val="23"/>
              </w:rPr>
            </w:pPr>
            <w:r w:rsidRPr="004B2613">
              <w:rPr>
                <w:b/>
                <w:bCs/>
                <w:sz w:val="23"/>
                <w:szCs w:val="23"/>
              </w:rPr>
              <w:t xml:space="preserve">Цели освоения предмета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2857F2" w:rsidRPr="004B2613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Для развития мышления, использования в повседневной жизни и обеспечения возможности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успешного продолжения образования по специальностям, не связанным с прикладным использованием математики </w:t>
            </w:r>
          </w:p>
          <w:p w:rsidR="002857F2" w:rsidRPr="004B2613" w:rsidRDefault="002857F2" w:rsidP="002857F2">
            <w:pPr>
              <w:pStyle w:val="Default"/>
              <w:rPr>
                <w:sz w:val="23"/>
                <w:szCs w:val="23"/>
              </w:rPr>
            </w:pPr>
          </w:p>
        </w:tc>
      </w:tr>
      <w:tr w:rsidR="002857F2" w:rsidTr="002857F2">
        <w:trPr>
          <w:trHeight w:val="302"/>
        </w:trPr>
        <w:tc>
          <w:tcPr>
            <w:tcW w:w="10030" w:type="dxa"/>
            <w:gridSpan w:val="3"/>
          </w:tcPr>
          <w:p w:rsidR="002857F2" w:rsidRPr="004B2613" w:rsidRDefault="002857F2" w:rsidP="002857F2">
            <w:pPr>
              <w:pStyle w:val="Default"/>
              <w:jc w:val="center"/>
              <w:rPr>
                <w:sz w:val="28"/>
                <w:szCs w:val="28"/>
              </w:rPr>
            </w:pPr>
            <w:r w:rsidRPr="004B2613">
              <w:rPr>
                <w:b/>
                <w:bCs/>
                <w:sz w:val="28"/>
                <w:szCs w:val="28"/>
              </w:rPr>
              <w:t>Требования к результатам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Функции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распознавать графики элементарных функций: прямой и обратной пропорциональности, линейной, квадратичной, логарифмической и показательной функций, </w:t>
            </w:r>
            <w:r>
              <w:rPr>
                <w:sz w:val="23"/>
                <w:szCs w:val="23"/>
              </w:rPr>
              <w:lastRenderedPageBreak/>
              <w:t xml:space="preserve">тригонометрических функций;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по графику </w:t>
            </w:r>
            <w:proofErr w:type="spellStart"/>
            <w:r>
              <w:rPr>
                <w:sz w:val="23"/>
                <w:szCs w:val="23"/>
              </w:rPr>
              <w:t>приближѐнно</w:t>
            </w:r>
            <w:proofErr w:type="spellEnd"/>
            <w:r>
              <w:rPr>
                <w:sz w:val="23"/>
                <w:szCs w:val="23"/>
              </w:rPr>
              <w:t xml:space="preserve"> значения функции в заданных точках;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по графику свойства функции (нули,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, промежутки монотонности, наибольшие и наименьшие значения и т.п.);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строить эскиз графика функции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удовлетворяющей приведенному набору условий (промежутки возрастания / убывания, значение функции в заданной точке, точки экстремумов и т.д.).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857F2" w:rsidRPr="00CA212C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r>
              <w:rPr>
                <w:rFonts w:cstheme="minorBidi"/>
              </w:rPr>
              <w:t xml:space="preserve">т.п.);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интерпретировать свойства в контексте конкретной практической ситуации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lastRenderedPageBreak/>
              <w:t>-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>
              <w:rPr>
                <w:i/>
                <w:iCs/>
                <w:sz w:val="23"/>
                <w:szCs w:val="23"/>
              </w:rPr>
              <w:t>знакопостоянства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возрастание на числовом промежутке, убывание на числовом промежутке, наибольшее и наименьшее значение функции на числовом промежутке, </w:t>
            </w:r>
            <w:proofErr w:type="spellStart"/>
            <w:r>
              <w:rPr>
                <w:i/>
                <w:iCs/>
                <w:sz w:val="23"/>
                <w:szCs w:val="23"/>
              </w:rPr>
              <w:t>периодическя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функция, период, четная и нечетная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CA212C">
              <w:rPr>
                <w:i/>
                <w:sz w:val="23"/>
                <w:szCs w:val="23"/>
              </w:rPr>
              <w:t>определять значение функции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Pr="00CA212C">
              <w:rPr>
                <w:i/>
                <w:sz w:val="23"/>
                <w:szCs w:val="23"/>
              </w:rPr>
              <w:t>по</w:t>
            </w:r>
            <w:proofErr w:type="gramEnd"/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значению аргумента при различных способах задания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строить графики изученных функций;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описывать по графику и в простейших случаях по формуле поведение и свойства функций, находить по графику функции наибольшие и наименьшие значения;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 </w:t>
            </w:r>
          </w:p>
          <w:p w:rsidR="002857F2" w:rsidRDefault="002857F2" w:rsidP="002857F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решать уравнения, простейшие системы уравнений, используя свойства функций и их графиков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>
              <w:rPr>
                <w:i/>
                <w:iCs/>
                <w:sz w:val="23"/>
                <w:szCs w:val="23"/>
              </w:rPr>
              <w:t>знакопостоянства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асимптоты, период и т.п.);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интерпретировать свойства в контексте конкретной практической ситуации; </w:t>
            </w:r>
          </w:p>
          <w:p w:rsidR="002857F2" w:rsidRPr="00AB2F35" w:rsidRDefault="002857F2" w:rsidP="00AB2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Элементы математического анализа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определять значение производной функции в точке по изображению касательной к графику, проведенной в этой точке;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>
              <w:rPr>
                <w:sz w:val="23"/>
                <w:szCs w:val="23"/>
              </w:rPr>
              <w:t>знакопостоянства</w:t>
            </w:r>
            <w:proofErr w:type="spellEnd"/>
            <w:r>
              <w:rPr>
                <w:sz w:val="23"/>
                <w:szCs w:val="23"/>
              </w:rPr>
              <w:t xml:space="preserve"> и нулями производной этой функции – с другой.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пользуясь графиками, сравнивать </w:t>
            </w:r>
            <w:r>
              <w:rPr>
                <w:sz w:val="23"/>
                <w:szCs w:val="23"/>
              </w:rPr>
              <w:lastRenderedPageBreak/>
              <w:t xml:space="preserve">скорости возрастания (роста, повышения, увеличения и т.п.) или скорости убывания (падения, снижения, уменьшения и т.п.) величин в реальных процессах; </w:t>
            </w:r>
            <w:proofErr w:type="gramEnd"/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 </w:t>
            </w:r>
          </w:p>
          <w:p w:rsidR="002857F2" w:rsidRPr="00AB2F35" w:rsidRDefault="002857F2" w:rsidP="00AB2F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использовать графики реальных процессов для решения несложных прикладных задач, в том числе определяя по графику скорость х</w:t>
            </w:r>
            <w:r w:rsidR="00AB2F35">
              <w:rPr>
                <w:sz w:val="23"/>
                <w:szCs w:val="23"/>
              </w:rPr>
              <w:t xml:space="preserve">ода процесса </w:t>
            </w: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-Оперировать понятиями: производная функции в точке, касательная к графику функции, производная функции;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вычислять производную одночлена, многочлена, квадратного корня, производную суммы функций;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DA2863">
              <w:rPr>
                <w:i/>
                <w:sz w:val="23"/>
                <w:szCs w:val="23"/>
              </w:rPr>
              <w:t>вычислять производные</w:t>
            </w:r>
            <w:r>
              <w:rPr>
                <w:sz w:val="23"/>
                <w:szCs w:val="23"/>
              </w:rPr>
              <w:t xml:space="preserve">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элементарных функций и их комбинаций, используя справочные материалы;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</w:t>
            </w:r>
            <w:r>
              <w:rPr>
                <w:i/>
                <w:iCs/>
                <w:sz w:val="23"/>
                <w:szCs w:val="23"/>
              </w:rPr>
              <w:lastRenderedPageBreak/>
              <w:t xml:space="preserve">математического анализа.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учебных предметов: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DA2863">
              <w:rPr>
                <w:i/>
                <w:sz w:val="23"/>
                <w:szCs w:val="23"/>
              </w:rPr>
              <w:t>интерпретировать полученн</w:t>
            </w:r>
            <w:r>
              <w:rPr>
                <w:sz w:val="23"/>
                <w:szCs w:val="23"/>
              </w:rPr>
              <w:t xml:space="preserve">ые </w:t>
            </w:r>
            <w:r w:rsidRPr="00DA2863">
              <w:rPr>
                <w:i/>
                <w:sz w:val="23"/>
                <w:szCs w:val="23"/>
              </w:rPr>
              <w:t>результаты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Геометрия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объемы и площади поверхностей простейших многогранников с применением формул;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распознавать основные виды тел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вращения (конус, цилиндр, сфера и шар);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объемы и площади поверхностей простейших многогранников и тел вращения с применением формул.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абстрактные геометрические понятия и факты с реальными жизненными объектами и ситуациями; </w:t>
            </w:r>
          </w:p>
          <w:p w:rsidR="002857F2" w:rsidRPr="00770A77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свойства пространственных геометрических фигур для решения типовых </w:t>
            </w:r>
            <w:r>
              <w:rPr>
                <w:rFonts w:cstheme="minorBidi"/>
              </w:rPr>
              <w:t xml:space="preserve">задач практического содержания;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соотносить площади поверхностей тел одинаковой формы различного размера;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соотносить объемы сосудов одинаковой формы различного размера;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применять для решения задач геометрические факты, если условия применения заданы в явной форме;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CE7135">
              <w:rPr>
                <w:i/>
                <w:sz w:val="23"/>
                <w:szCs w:val="23"/>
              </w:rPr>
              <w:t>решать задачи на нахождение</w:t>
            </w:r>
            <w:r>
              <w:rPr>
                <w:sz w:val="23"/>
                <w:szCs w:val="23"/>
              </w:rPr>
              <w:t xml:space="preserve">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геометрических величин по образцам или алгоритмам;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делать (выносные) плоские чертежи из рисунков объемных фигур, в том числе рисовать вид сверху, сбоку, строить сечения многогранников;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извлекать, интерпретировать и преобразовывать информацию о геометрических фигурах, представленную на чертежах;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</w:t>
            </w:r>
            <w:r>
              <w:rPr>
                <w:i/>
                <w:iCs/>
                <w:sz w:val="23"/>
                <w:szCs w:val="23"/>
              </w:rPr>
              <w:t xml:space="preserve">формулировать свойства и признаки фигур;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доказывать геометрические утверждения;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>находить объемы и площади поверхностей геометрических тел с применением формул;</w:t>
            </w:r>
            <w:proofErr w:type="gramStart"/>
            <w:r>
              <w:rPr>
                <w:i/>
                <w:iCs/>
                <w:sz w:val="23"/>
                <w:szCs w:val="23"/>
              </w:rPr>
              <w:t xml:space="preserve"> .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повседневной жизни и при изучении других предметов: </w:t>
            </w:r>
          </w:p>
          <w:p w:rsidR="002857F2" w:rsidRPr="00145BFB" w:rsidRDefault="002857F2" w:rsidP="002857F2">
            <w:pPr>
              <w:rPr>
                <w:rFonts w:ascii="Times New Roman" w:hAnsi="Times New Roman" w:cs="Times New Roman"/>
              </w:rPr>
            </w:pPr>
            <w:r>
              <w:rPr>
                <w:i/>
                <w:iCs/>
                <w:sz w:val="23"/>
                <w:szCs w:val="23"/>
              </w:rPr>
              <w:t xml:space="preserve">-использовать свойства геометрических фигур для решения задач практического характера и задач из других областей знаний </w:t>
            </w: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Векторы и координаты в пространстве </w:t>
            </w:r>
          </w:p>
          <w:p w:rsidR="002857F2" w:rsidRDefault="002857F2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proofErr w:type="gramStart"/>
            <w:r>
              <w:rPr>
                <w:sz w:val="23"/>
                <w:szCs w:val="23"/>
              </w:rPr>
              <w:t>Оперировать на базовом уровне понятием декартовы</w:t>
            </w:r>
            <w:proofErr w:type="gramEnd"/>
            <w:r>
              <w:rPr>
                <w:sz w:val="23"/>
                <w:szCs w:val="23"/>
              </w:rPr>
              <w:t xml:space="preserve"> координаты в пространстве;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находить координаты вершин куба и прямоугольного параллелепипеда </w:t>
            </w:r>
          </w:p>
          <w:p w:rsidR="002857F2" w:rsidRDefault="002857F2" w:rsidP="002857F2">
            <w:pPr>
              <w:pStyle w:val="Default"/>
              <w:rPr>
                <w:color w:val="auto"/>
              </w:rPr>
            </w:pP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/>
                <w:color w:val="auto"/>
              </w:rPr>
              <w:t>-</w:t>
            </w:r>
            <w:r>
              <w:rPr>
                <w:rFonts w:cstheme="minorBidi"/>
                <w:sz w:val="23"/>
                <w:szCs w:val="23"/>
              </w:rPr>
              <w:t xml:space="preserve"> </w:t>
            </w:r>
            <w:proofErr w:type="gramStart"/>
            <w:r>
              <w:rPr>
                <w:i/>
                <w:iCs/>
                <w:sz w:val="23"/>
                <w:szCs w:val="23"/>
              </w:rPr>
              <w:t>Оперировать понятиями декартовы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задавать плоскость уравнением в декартовой системе координат; </w:t>
            </w:r>
          </w:p>
          <w:p w:rsidR="002857F2" w:rsidRPr="00CD3550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решать простейшие задачи введением векторного базиса </w:t>
            </w: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История математики </w:t>
            </w:r>
          </w:p>
          <w:p w:rsidR="002857F2" w:rsidRDefault="002857F2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Описывать отдельные выдающиеся результаты, полученные в ходе развития математики как науки;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знать примеры математических открытий и их авторов в связи с отечественной и всемирной историей; </w:t>
            </w:r>
          </w:p>
          <w:p w:rsidR="002857F2" w:rsidRPr="00CD3550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понимать рол</w:t>
            </w:r>
            <w:r w:rsidR="00CD3550">
              <w:rPr>
                <w:sz w:val="23"/>
                <w:szCs w:val="23"/>
              </w:rPr>
              <w:t xml:space="preserve">ь математики в развитии России </w:t>
            </w: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Представлять вклад выдающихся математиков в развитие математики и иных научных областей;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понимать роль математики в развитии России </w:t>
            </w:r>
          </w:p>
          <w:p w:rsidR="002857F2" w:rsidRDefault="002857F2" w:rsidP="002857F2">
            <w:pPr>
              <w:pStyle w:val="Default"/>
              <w:rPr>
                <w:color w:val="auto"/>
              </w:rPr>
            </w:pPr>
          </w:p>
        </w:tc>
      </w:tr>
      <w:tr w:rsidR="002857F2" w:rsidTr="002857F2">
        <w:trPr>
          <w:trHeight w:val="302"/>
        </w:trPr>
        <w:tc>
          <w:tcPr>
            <w:tcW w:w="1701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Методы математики </w:t>
            </w:r>
          </w:p>
          <w:p w:rsidR="002857F2" w:rsidRDefault="002857F2" w:rsidP="002857F2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4253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 xml:space="preserve">Применять известные методы при решении стандартных математических задач;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замечать и характеризовать математические закономерности в окружающей действительности;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приводить примеры математических закономерностей в природе, в том числе характеризующих красоту и совершенство окружающего мира и </w:t>
            </w:r>
          </w:p>
          <w:p w:rsidR="002857F2" w:rsidRDefault="002857F2" w:rsidP="002857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произведений искусства</w:t>
            </w:r>
          </w:p>
        </w:tc>
        <w:tc>
          <w:tcPr>
            <w:tcW w:w="4076" w:type="dxa"/>
          </w:tcPr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i/>
                <w:iCs/>
                <w:sz w:val="23"/>
                <w:szCs w:val="23"/>
              </w:rPr>
              <w:t xml:space="preserve">Использовать основные методы доказательства, проводить доказательство и выполнять опровержение;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основные методы решения математических задач;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на основе математических закономерностей в природе характеризовать красоту и совершенство окружающего мира и произведений искусства; </w:t>
            </w:r>
          </w:p>
          <w:p w:rsidR="002857F2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i/>
                <w:iCs/>
                <w:sz w:val="23"/>
                <w:szCs w:val="23"/>
              </w:rPr>
              <w:t xml:space="preserve">применять простейшие программные средства и </w:t>
            </w:r>
          </w:p>
          <w:p w:rsidR="002857F2" w:rsidRPr="00CD3550" w:rsidRDefault="002857F2" w:rsidP="002857F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электронно-коммуникационные системы при решении математических задач </w:t>
            </w:r>
          </w:p>
        </w:tc>
      </w:tr>
    </w:tbl>
    <w:p w:rsidR="00EF4847" w:rsidRDefault="00EF4847" w:rsidP="00211EE4">
      <w:pPr>
        <w:pStyle w:val="Default"/>
        <w:jc w:val="center"/>
        <w:rPr>
          <w:b/>
          <w:bCs/>
          <w:sz w:val="28"/>
          <w:szCs w:val="28"/>
        </w:rPr>
      </w:pPr>
    </w:p>
    <w:p w:rsidR="00EF4847" w:rsidRDefault="00EF4847" w:rsidP="00211EE4">
      <w:pPr>
        <w:pStyle w:val="Default"/>
        <w:jc w:val="center"/>
        <w:rPr>
          <w:b/>
          <w:bCs/>
          <w:sz w:val="28"/>
          <w:szCs w:val="28"/>
        </w:rPr>
      </w:pPr>
    </w:p>
    <w:p w:rsidR="00EF4847" w:rsidRDefault="00EF4847" w:rsidP="00211EE4">
      <w:pPr>
        <w:pStyle w:val="Default"/>
        <w:jc w:val="center"/>
        <w:rPr>
          <w:b/>
          <w:bCs/>
          <w:sz w:val="28"/>
          <w:szCs w:val="28"/>
        </w:rPr>
      </w:pPr>
    </w:p>
    <w:p w:rsidR="00EF4847" w:rsidRDefault="00EF4847" w:rsidP="00211EE4">
      <w:pPr>
        <w:pStyle w:val="Default"/>
        <w:jc w:val="center"/>
        <w:rPr>
          <w:b/>
          <w:bCs/>
          <w:sz w:val="28"/>
          <w:szCs w:val="28"/>
        </w:rPr>
      </w:pPr>
    </w:p>
    <w:p w:rsidR="00FF28CF" w:rsidRDefault="00FF28CF" w:rsidP="00211EE4">
      <w:pPr>
        <w:pStyle w:val="Default"/>
        <w:jc w:val="center"/>
        <w:rPr>
          <w:b/>
          <w:bCs/>
          <w:sz w:val="28"/>
          <w:szCs w:val="28"/>
        </w:rPr>
      </w:pPr>
      <w:r w:rsidRPr="00F2274C">
        <w:rPr>
          <w:b/>
          <w:bCs/>
          <w:sz w:val="28"/>
          <w:szCs w:val="28"/>
        </w:rPr>
        <w:t>Содержание учебного предмета</w:t>
      </w:r>
    </w:p>
    <w:p w:rsidR="00FF28CF" w:rsidRDefault="00FF28CF" w:rsidP="00FF28C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FF28CF" w:rsidRDefault="00FF28CF" w:rsidP="00FF28CF">
      <w:pPr>
        <w:pStyle w:val="Default"/>
        <w:rPr>
          <w:b/>
          <w:bCs/>
          <w:sz w:val="28"/>
          <w:szCs w:val="28"/>
        </w:rPr>
      </w:pPr>
      <w:r w:rsidRPr="00F2274C">
        <w:rPr>
          <w:b/>
          <w:bCs/>
          <w:sz w:val="28"/>
          <w:szCs w:val="28"/>
        </w:rPr>
        <w:t>Алгебра и начала анализа</w:t>
      </w:r>
    </w:p>
    <w:p w:rsidR="00FF28CF" w:rsidRPr="003902ED" w:rsidRDefault="00FF28CF" w:rsidP="00FF28CF">
      <w:pPr>
        <w:pStyle w:val="Default"/>
      </w:pPr>
      <w:r>
        <w:t xml:space="preserve">     </w:t>
      </w:r>
      <w:r w:rsidRPr="003902ED">
        <w:t>Повторение. 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</w:t>
      </w:r>
      <w:proofErr w:type="gramStart"/>
      <w:r w:rsidRPr="003902ED">
        <w:t>о-</w:t>
      </w:r>
      <w:proofErr w:type="gramEnd"/>
      <w:r w:rsidRPr="003902ED">
        <w:t xml:space="preserve"> рациональных выражений. </w:t>
      </w:r>
    </w:p>
    <w:p w:rsidR="00FF28CF" w:rsidRPr="003902ED" w:rsidRDefault="00FF28CF" w:rsidP="00FF28CF">
      <w:pPr>
        <w:pStyle w:val="Default"/>
      </w:pPr>
      <w:r>
        <w:t xml:space="preserve">    </w:t>
      </w:r>
      <w:r w:rsidRPr="003902ED">
        <w:t xml:space="preserve">Решение задач с использованием градусной меры угла. Модуль числа и его свойства. </w:t>
      </w:r>
    </w:p>
    <w:p w:rsidR="00FF28CF" w:rsidRPr="003902ED" w:rsidRDefault="00FF28CF" w:rsidP="00FF28CF">
      <w:pPr>
        <w:pStyle w:val="Default"/>
      </w:pPr>
      <w:r>
        <w:t xml:space="preserve">    </w:t>
      </w:r>
      <w:r w:rsidRPr="003902ED">
        <w:t xml:space="preserve"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 </w:t>
      </w:r>
    </w:p>
    <w:p w:rsidR="00FF28CF" w:rsidRPr="003902ED" w:rsidRDefault="00FF28CF" w:rsidP="00FF28CF">
      <w:pPr>
        <w:pStyle w:val="Default"/>
      </w:pPr>
      <w:r>
        <w:t xml:space="preserve">   </w:t>
      </w:r>
      <w:r w:rsidRPr="003902ED">
        <w:t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у 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х</m:t>
            </m:r>
          </m:e>
        </m:rad>
      </m:oMath>
      <w:r w:rsidRPr="003902ED">
        <w:t xml:space="preserve">. Графическое решение уравнений и неравенств. </w:t>
      </w:r>
    </w:p>
    <w:p w:rsidR="00FF28CF" w:rsidRPr="003902ED" w:rsidRDefault="00FF28CF" w:rsidP="00FF28CF">
      <w:pPr>
        <w:pStyle w:val="Default"/>
      </w:pPr>
      <w:r>
        <w:lastRenderedPageBreak/>
        <w:t xml:space="preserve">    </w:t>
      </w:r>
      <w:r w:rsidRPr="003902ED">
        <w:t>Тригонометрическая окружность</w:t>
      </w:r>
      <w:r w:rsidRPr="003902ED">
        <w:rPr>
          <w:i/>
          <w:iCs/>
        </w:rPr>
        <w:t>, радианная мера угла</w:t>
      </w:r>
      <w:r w:rsidRPr="003902ED">
        <w:t xml:space="preserve">. Синус, косинус, тангенс, </w:t>
      </w:r>
      <w:r w:rsidRPr="003902ED">
        <w:rPr>
          <w:i/>
          <w:iCs/>
        </w:rPr>
        <w:t xml:space="preserve">котангенс </w:t>
      </w:r>
      <w:r w:rsidRPr="003902ED">
        <w:t>произвольного угла. Основное тригонометрическое тождество и следствия из него. Значения тригонометрических функций для</w:t>
      </w:r>
      <w:r w:rsidRPr="003902ED">
        <w:rPr>
          <w:sz w:val="28"/>
          <w:szCs w:val="28"/>
        </w:rPr>
        <w:t xml:space="preserve"> </w:t>
      </w:r>
      <w:r w:rsidRPr="003902ED">
        <w:t>углов 0</w:t>
      </w:r>
      <m:oMath>
        <m:r>
          <w:rPr>
            <w:rFonts w:ascii="Cambria Math" w:hAnsi="Cambria Math"/>
          </w:rPr>
          <m:t>°</m:t>
        </m:r>
      </m:oMath>
      <w:r w:rsidRPr="003902ED">
        <w:t>, 30</w:t>
      </w:r>
      <m:oMath>
        <m:r>
          <w:rPr>
            <w:rFonts w:ascii="Cambria Math" w:hAnsi="Cambria Math"/>
          </w:rPr>
          <m:t>°</m:t>
        </m:r>
      </m:oMath>
      <w:r w:rsidRPr="003902ED">
        <w:t>, 45</w:t>
      </w:r>
      <m:oMath>
        <m:r>
          <w:rPr>
            <w:rFonts w:ascii="Cambria Math" w:hAnsi="Cambria Math"/>
          </w:rPr>
          <m:t>°</m:t>
        </m:r>
      </m:oMath>
      <w:r w:rsidRPr="003902ED">
        <w:t>, 60</w:t>
      </w:r>
      <m:oMath>
        <m:r>
          <w:rPr>
            <w:rFonts w:ascii="Cambria Math" w:hAnsi="Cambria Math"/>
          </w:rPr>
          <m:t>°</m:t>
        </m:r>
      </m:oMath>
      <w:r w:rsidRPr="003902ED">
        <w:t>, 90</w:t>
      </w:r>
      <m:oMath>
        <m:r>
          <w:rPr>
            <w:rFonts w:ascii="Cambria Math" w:hAnsi="Cambria Math"/>
          </w:rPr>
          <m:t>°</m:t>
        </m:r>
      </m:oMath>
      <w:r w:rsidRPr="003902ED">
        <w:t>, 180</w:t>
      </w:r>
      <m:oMath>
        <m:r>
          <w:rPr>
            <w:rFonts w:ascii="Cambria Math" w:hAnsi="Cambria Math"/>
          </w:rPr>
          <m:t>°</m:t>
        </m:r>
      </m:oMath>
      <w:r w:rsidRPr="003902ED">
        <w:t>, 270</w:t>
      </w:r>
      <m:oMath>
        <m:r>
          <w:rPr>
            <w:rFonts w:ascii="Cambria Math" w:hAnsi="Cambria Math"/>
          </w:rPr>
          <m:t>°</m:t>
        </m:r>
      </m:oMath>
      <w:r w:rsidRPr="003902ED">
        <w:t>(0,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3902ED">
        <w:t xml:space="preserve"> ,</w:t>
      </w:r>
      <m:oMath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 w:rsidRPr="003902ED">
        <w:t xml:space="preserve"> 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,</m:t>
        </m:r>
      </m:oMath>
      <w:r w:rsidRPr="003902E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3902ED">
        <w:t xml:space="preserve"> рад). </w:t>
      </w:r>
      <w:r w:rsidRPr="003902ED">
        <w:rPr>
          <w:i/>
          <w:iCs/>
        </w:rPr>
        <w:t xml:space="preserve">Формулы сложения тригонометрических функций, формулы приведения, формулы двойного аргумента. </w:t>
      </w:r>
    </w:p>
    <w:p w:rsidR="00FF28CF" w:rsidRPr="003902ED" w:rsidRDefault="00FF28CF" w:rsidP="00FF28CF">
      <w:pPr>
        <w:pStyle w:val="Default"/>
      </w:pPr>
      <w:r>
        <w:t xml:space="preserve">   </w:t>
      </w:r>
      <w:r w:rsidRPr="003902ED">
        <w:t xml:space="preserve">Тригонометрические функции у= </w:t>
      </w:r>
      <w:proofErr w:type="spellStart"/>
      <w:r w:rsidRPr="003902ED">
        <w:t>cosх</w:t>
      </w:r>
      <w:proofErr w:type="spellEnd"/>
      <w:proofErr w:type="gramStart"/>
      <w:r w:rsidRPr="003902ED">
        <w:t xml:space="preserve"> ,</w:t>
      </w:r>
      <w:proofErr w:type="gramEnd"/>
      <w:r w:rsidRPr="003902ED">
        <w:t xml:space="preserve"> у=</w:t>
      </w:r>
      <w:proofErr w:type="spellStart"/>
      <w:r w:rsidRPr="003902ED">
        <w:t>sinх</w:t>
      </w:r>
      <w:proofErr w:type="spellEnd"/>
      <w:r w:rsidRPr="003902ED">
        <w:t xml:space="preserve"> , у=</w:t>
      </w:r>
      <w:proofErr w:type="spellStart"/>
      <w:r w:rsidRPr="003902ED">
        <w:t>tgх</w:t>
      </w:r>
      <w:proofErr w:type="spellEnd"/>
      <w:r w:rsidRPr="003902ED">
        <w:t xml:space="preserve"> </w:t>
      </w:r>
      <w:r w:rsidRPr="003902ED">
        <w:rPr>
          <w:i/>
          <w:iCs/>
        </w:rPr>
        <w:t>Функция</w:t>
      </w:r>
      <w:r w:rsidRPr="003902ED">
        <w:t xml:space="preserve"> у=</w:t>
      </w:r>
      <w:proofErr w:type="spellStart"/>
      <w:r w:rsidRPr="003902ED">
        <w:t>ctgx</w:t>
      </w:r>
      <w:proofErr w:type="spellEnd"/>
      <w:r w:rsidRPr="003902ED">
        <w:rPr>
          <w:i/>
          <w:iCs/>
        </w:rPr>
        <w:t xml:space="preserve"> </w:t>
      </w:r>
      <w:r w:rsidRPr="003902ED">
        <w:t xml:space="preserve">. Свойства и графики тригонометрических функций </w:t>
      </w:r>
    </w:p>
    <w:p w:rsidR="00FF28CF" w:rsidRPr="003902ED" w:rsidRDefault="00FF28CF" w:rsidP="00FF28CF">
      <w:pPr>
        <w:pStyle w:val="Default"/>
      </w:pPr>
      <w:r>
        <w:t xml:space="preserve">   </w:t>
      </w:r>
      <w:r w:rsidRPr="003902ED">
        <w:t xml:space="preserve">Арккосинус, арксинус, арктангенс числа. </w:t>
      </w:r>
      <w:r w:rsidRPr="003902ED">
        <w:rPr>
          <w:i/>
          <w:iCs/>
        </w:rPr>
        <w:t>Арккотангенс числа</w:t>
      </w:r>
      <w:r w:rsidRPr="003902ED">
        <w:t xml:space="preserve">. Простейшие тригонометрические уравнения. Решение тригонометрических уравнений. </w:t>
      </w:r>
    </w:p>
    <w:p w:rsidR="00FF28CF" w:rsidRPr="003902ED" w:rsidRDefault="00FF28CF" w:rsidP="00FF28CF">
      <w:pPr>
        <w:pStyle w:val="Default"/>
      </w:pPr>
      <w:r w:rsidRPr="003902ED">
        <w:rPr>
          <w:i/>
          <w:iCs/>
        </w:rPr>
        <w:t xml:space="preserve">Решение простейших тригонометрических неравенств. </w:t>
      </w:r>
    </w:p>
    <w:p w:rsidR="00FF28CF" w:rsidRPr="003902ED" w:rsidRDefault="00FF28CF" w:rsidP="00FF28CF">
      <w:pPr>
        <w:pStyle w:val="Default"/>
      </w:pPr>
      <w:r>
        <w:t xml:space="preserve">   </w:t>
      </w:r>
      <w:r w:rsidRPr="003902ED">
        <w:t xml:space="preserve"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 </w:t>
      </w:r>
    </w:p>
    <w:p w:rsidR="00FF28CF" w:rsidRPr="003902ED" w:rsidRDefault="00FF28CF" w:rsidP="00FF28CF">
      <w:pPr>
        <w:pStyle w:val="Default"/>
      </w:pPr>
      <w:r>
        <w:t xml:space="preserve">  </w:t>
      </w:r>
      <w:r w:rsidRPr="003902ED">
        <w:t xml:space="preserve">Логарифм числа, свойства логарифма. Десятичный логарифм. </w:t>
      </w:r>
      <w:r w:rsidRPr="003902ED">
        <w:rPr>
          <w:i/>
          <w:iCs/>
        </w:rPr>
        <w:t>Число е. Натуральный логарифм</w:t>
      </w:r>
      <w:r w:rsidRPr="003902ED">
        <w:t xml:space="preserve">. Преобразование логарифмических выражений. Логарифмические уравнения и неравенства. Логарифмическая функция и ее свойства и график. </w:t>
      </w:r>
    </w:p>
    <w:p w:rsidR="00FF28CF" w:rsidRDefault="00FF28CF" w:rsidP="00FF28CF">
      <w:pPr>
        <w:pStyle w:val="Default"/>
        <w:rPr>
          <w:b/>
          <w:bCs/>
          <w:sz w:val="28"/>
          <w:szCs w:val="28"/>
        </w:rPr>
      </w:pPr>
      <w:r>
        <w:t xml:space="preserve">   </w:t>
      </w:r>
      <w:r w:rsidRPr="003902ED">
        <w:t>Степенная функция и ее свойства и график.</w:t>
      </w:r>
    </w:p>
    <w:p w:rsidR="003F4BC4" w:rsidRPr="003902ED" w:rsidRDefault="003F4BC4" w:rsidP="003F4BC4">
      <w:pPr>
        <w:pStyle w:val="Default"/>
        <w:rPr>
          <w:sz w:val="28"/>
          <w:szCs w:val="28"/>
        </w:rPr>
      </w:pPr>
      <w:r w:rsidRPr="003902ED">
        <w:rPr>
          <w:b/>
          <w:bCs/>
          <w:sz w:val="28"/>
          <w:szCs w:val="28"/>
        </w:rPr>
        <w:t xml:space="preserve">Геометрия </w:t>
      </w:r>
    </w:p>
    <w:p w:rsidR="003F4BC4" w:rsidRPr="003902ED" w:rsidRDefault="003F4BC4" w:rsidP="003F4BC4">
      <w:pPr>
        <w:pStyle w:val="Default"/>
      </w:pPr>
      <w:r w:rsidRPr="003902ED">
        <w:t xml:space="preserve">Повторение. Решение задач с применением свойств фигур на плоскости. Задачи на доказательство и построение </w:t>
      </w:r>
      <w:proofErr w:type="spellStart"/>
      <w:r w:rsidRPr="003902ED">
        <w:t>контрпримеров</w:t>
      </w:r>
      <w:proofErr w:type="spellEnd"/>
      <w:r w:rsidRPr="003902ED">
        <w:t xml:space="preserve"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  <w:r w:rsidRPr="003902ED">
        <w:rPr>
          <w:i/>
          <w:iCs/>
        </w:rPr>
        <w:t xml:space="preserve">Решение задач с помощью векторов и координат. </w:t>
      </w:r>
    </w:p>
    <w:p w:rsidR="003F4BC4" w:rsidRPr="003902ED" w:rsidRDefault="003F4BC4" w:rsidP="003F4BC4">
      <w:pPr>
        <w:pStyle w:val="Default"/>
      </w:pPr>
      <w:r>
        <w:t xml:space="preserve">    </w:t>
      </w:r>
      <w:r w:rsidRPr="003902ED">
        <w:t xml:space="preserve">Наглядная стереометрия. Фигуры и их изображения (куб, пирамида, призма). </w:t>
      </w:r>
      <w:r w:rsidRPr="003902ED">
        <w:rPr>
          <w:i/>
          <w:iCs/>
        </w:rPr>
        <w:t xml:space="preserve">Основные понятия стереометрии и их свойства. </w:t>
      </w:r>
      <w:r w:rsidRPr="003902ED">
        <w:t xml:space="preserve">Сечения куба и тетраэдра. </w:t>
      </w:r>
    </w:p>
    <w:p w:rsidR="003F4BC4" w:rsidRPr="003902ED" w:rsidRDefault="003F4BC4" w:rsidP="003F4BC4">
      <w:pPr>
        <w:pStyle w:val="Default"/>
      </w:pPr>
      <w:r>
        <w:t xml:space="preserve">   </w:t>
      </w:r>
      <w:r w:rsidRPr="003902ED"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3F4BC4" w:rsidRPr="003902ED" w:rsidRDefault="003F4BC4" w:rsidP="003F4BC4">
      <w:pPr>
        <w:pStyle w:val="Default"/>
        <w:rPr>
          <w:sz w:val="28"/>
          <w:szCs w:val="28"/>
        </w:rPr>
      </w:pPr>
      <w:r>
        <w:t xml:space="preserve">   </w:t>
      </w:r>
      <w:r w:rsidRPr="003902ED">
        <w:t>Расстояния между фигурами в пространстве</w:t>
      </w:r>
      <w:r w:rsidRPr="003902ED">
        <w:rPr>
          <w:sz w:val="28"/>
          <w:szCs w:val="28"/>
        </w:rPr>
        <w:t xml:space="preserve">. </w:t>
      </w:r>
    </w:p>
    <w:p w:rsidR="003F4BC4" w:rsidRPr="003902ED" w:rsidRDefault="003F4BC4" w:rsidP="003F4BC4">
      <w:pPr>
        <w:pStyle w:val="Default"/>
      </w:pPr>
      <w:r>
        <w:t xml:space="preserve">   </w:t>
      </w:r>
      <w:r w:rsidRPr="003902ED">
        <w:t xml:space="preserve">Углы в пространстве. Перпендикулярность прямых и плоскостей. </w:t>
      </w:r>
    </w:p>
    <w:p w:rsidR="000B5C39" w:rsidRDefault="000B5C39" w:rsidP="000B5C39">
      <w:pPr>
        <w:pStyle w:val="Default"/>
        <w:rPr>
          <w:sz w:val="28"/>
          <w:szCs w:val="28"/>
        </w:rPr>
      </w:pPr>
      <w:r w:rsidRPr="003902ED">
        <w:t>Проекция фигуры на плоскость. Признаки перпендикулярности прямых и плоскостей в пространстве. Теорема о трех перпендикулярах.</w:t>
      </w:r>
      <w:r w:rsidRPr="003902ED">
        <w:rPr>
          <w:sz w:val="28"/>
          <w:szCs w:val="28"/>
        </w:rPr>
        <w:t xml:space="preserve"> </w:t>
      </w:r>
    </w:p>
    <w:p w:rsidR="000B5C39" w:rsidRPr="003902ED" w:rsidRDefault="000B5C39" w:rsidP="000B5C39">
      <w:pPr>
        <w:pStyle w:val="Default"/>
      </w:pPr>
      <w:r>
        <w:rPr>
          <w:sz w:val="28"/>
          <w:szCs w:val="28"/>
        </w:rPr>
        <w:t xml:space="preserve">   </w:t>
      </w:r>
      <w:r w:rsidRPr="003902ED">
        <w:t>Многогранники. Параллелепипед.</w:t>
      </w:r>
      <w:r w:rsidRPr="003902ED">
        <w:rPr>
          <w:sz w:val="28"/>
          <w:szCs w:val="28"/>
        </w:rPr>
        <w:t xml:space="preserve"> </w:t>
      </w:r>
      <w:r w:rsidRPr="003902ED">
        <w:t xml:space="preserve">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 w:rsidR="000B5C39" w:rsidRPr="003902ED" w:rsidRDefault="000B5C39" w:rsidP="000B5C39">
      <w:pPr>
        <w:pStyle w:val="Default"/>
      </w:pPr>
      <w:r w:rsidRPr="003902ED">
        <w:t xml:space="preserve">Вычисление элементов пространственных фигур (ребра, диагонали, углы). </w:t>
      </w:r>
    </w:p>
    <w:p w:rsidR="00FF28CF" w:rsidRDefault="000B5C39" w:rsidP="000B5C39">
      <w:pPr>
        <w:pStyle w:val="Default"/>
      </w:pPr>
      <w:r>
        <w:t xml:space="preserve">    </w:t>
      </w:r>
      <w:r w:rsidRPr="003902ED">
        <w:t>Площадь поверхности правильной пирамиды и прямой призмы.</w:t>
      </w:r>
    </w:p>
    <w:p w:rsidR="000B5C39" w:rsidRDefault="000B5C39" w:rsidP="000B5C39">
      <w:pPr>
        <w:pStyle w:val="Default"/>
      </w:pPr>
      <w:r w:rsidRPr="003902ED">
        <w:t>Векторы  координаты в пространстве</w:t>
      </w:r>
      <w:r w:rsidRPr="000B5C39">
        <w:t>.</w:t>
      </w:r>
      <w:r>
        <w:t xml:space="preserve"> </w:t>
      </w:r>
      <w:r w:rsidRPr="003902ED">
        <w:t>Сумма векторов, умножение вектора на число, угол между векторами. Коллинеарные и компланарные векторы.</w:t>
      </w:r>
    </w:p>
    <w:p w:rsidR="009C4769" w:rsidRPr="003902ED" w:rsidRDefault="009C4769" w:rsidP="009C4769">
      <w:pPr>
        <w:pStyle w:val="Default"/>
        <w:rPr>
          <w:sz w:val="28"/>
          <w:szCs w:val="28"/>
        </w:rPr>
      </w:pPr>
      <w:r w:rsidRPr="003902ED">
        <w:rPr>
          <w:b/>
          <w:bCs/>
          <w:sz w:val="28"/>
          <w:szCs w:val="28"/>
        </w:rPr>
        <w:t xml:space="preserve">Вероятность и статистика. Работа с данными </w:t>
      </w:r>
    </w:p>
    <w:p w:rsidR="00901EF6" w:rsidRPr="003902ED" w:rsidRDefault="007D0F63" w:rsidP="00901EF6">
      <w:pPr>
        <w:pStyle w:val="Default"/>
      </w:pPr>
      <w:r>
        <w:t xml:space="preserve">    </w:t>
      </w:r>
      <w:r w:rsidRPr="003902ED"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3902ED">
        <w:rPr>
          <w:i/>
          <w:iCs/>
        </w:rPr>
        <w:t>дисперсии</w:t>
      </w:r>
      <w:r w:rsidRPr="003902ED">
        <w:t>.</w:t>
      </w:r>
      <w:r w:rsidRPr="007D0F63">
        <w:rPr>
          <w:i/>
          <w:iCs/>
        </w:rPr>
        <w:t xml:space="preserve"> </w:t>
      </w:r>
      <w:r w:rsidRPr="003902ED">
        <w:rPr>
          <w:i/>
          <w:iCs/>
        </w:rPr>
        <w:t>Решение задач с применением комбинаторики.</w:t>
      </w:r>
      <w:r w:rsidR="00901EF6" w:rsidRPr="00901EF6">
        <w:rPr>
          <w:b/>
          <w:bCs/>
          <w:sz w:val="28"/>
          <w:szCs w:val="28"/>
        </w:rPr>
        <w:t xml:space="preserve"> </w:t>
      </w:r>
      <w:r w:rsidR="00901EF6" w:rsidRPr="003902ED">
        <w:rPr>
          <w:i/>
          <w:iCs/>
        </w:rPr>
        <w:t xml:space="preserve">Решение задач на определение частоты и вероятности событий. Вычисление вероятностей в опытах с равновозможными элементарными исходами.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Бернулли. </w:t>
      </w:r>
    </w:p>
    <w:p w:rsidR="00901EF6" w:rsidRPr="003902ED" w:rsidRDefault="00901EF6" w:rsidP="00901EF6">
      <w:pPr>
        <w:pStyle w:val="Default"/>
      </w:pPr>
      <w:r>
        <w:rPr>
          <w:i/>
          <w:iCs/>
        </w:rPr>
        <w:lastRenderedPageBreak/>
        <w:t xml:space="preserve">   </w:t>
      </w:r>
      <w:r w:rsidRPr="003902ED">
        <w:rPr>
          <w:i/>
          <w:iCs/>
        </w:rPr>
        <w:t xml:space="preserve">Условная вероятность. Правило умножения вероятностей. Формула полной вероятности. </w:t>
      </w:r>
    </w:p>
    <w:p w:rsidR="00901EF6" w:rsidRPr="003902ED" w:rsidRDefault="00901EF6" w:rsidP="00901EF6">
      <w:pPr>
        <w:pStyle w:val="Default"/>
      </w:pPr>
      <w:r>
        <w:rPr>
          <w:i/>
          <w:iCs/>
        </w:rPr>
        <w:t xml:space="preserve">   </w:t>
      </w:r>
      <w:r w:rsidRPr="003902ED">
        <w:rPr>
          <w:i/>
          <w:iCs/>
        </w:rPr>
        <w:t xml:space="preserve">Дискретные случайные величины и распределения. Независимые случайные величины. </w:t>
      </w:r>
      <w:r>
        <w:rPr>
          <w:i/>
          <w:iCs/>
        </w:rPr>
        <w:t xml:space="preserve">     </w:t>
      </w:r>
      <w:r w:rsidRPr="003902ED">
        <w:rPr>
          <w:i/>
          <w:iCs/>
        </w:rPr>
        <w:t xml:space="preserve">Распределение суммы и произведения независимых случайных величин. </w:t>
      </w:r>
    </w:p>
    <w:p w:rsidR="00901EF6" w:rsidRPr="003902ED" w:rsidRDefault="00901EF6" w:rsidP="00901EF6">
      <w:pPr>
        <w:pStyle w:val="Default"/>
      </w:pPr>
      <w:r>
        <w:rPr>
          <w:i/>
          <w:iCs/>
        </w:rPr>
        <w:t xml:space="preserve">  </w:t>
      </w:r>
      <w:r w:rsidRPr="003902ED">
        <w:rPr>
          <w:i/>
          <w:iCs/>
        </w:rPr>
        <w:t xml:space="preserve">Математическое ожидание и дисперсия случайной величины. Математическое ожидание и дисперсия суммы случайных величин. Геометрическое распределение. </w:t>
      </w:r>
      <w:r>
        <w:rPr>
          <w:i/>
          <w:iCs/>
        </w:rPr>
        <w:t xml:space="preserve">  </w:t>
      </w:r>
      <w:r w:rsidRPr="003902ED">
        <w:rPr>
          <w:i/>
          <w:iCs/>
        </w:rPr>
        <w:t xml:space="preserve">Биномиальное распределение и его свойства. </w:t>
      </w:r>
    </w:p>
    <w:p w:rsidR="00901EF6" w:rsidRPr="003902ED" w:rsidRDefault="00901EF6" w:rsidP="00901EF6">
      <w:pPr>
        <w:pStyle w:val="Default"/>
      </w:pPr>
      <w:r>
        <w:rPr>
          <w:i/>
          <w:iCs/>
        </w:rPr>
        <w:t xml:space="preserve">    </w:t>
      </w:r>
      <w:r w:rsidRPr="003902ED">
        <w:rPr>
          <w:i/>
          <w:iCs/>
        </w:rPr>
        <w:t xml:space="preserve">Непрерывные случайные величины. Понятие о плотности вероятности. Равномерное распределение. </w:t>
      </w:r>
    </w:p>
    <w:p w:rsidR="00901EF6" w:rsidRPr="003902ED" w:rsidRDefault="00901EF6" w:rsidP="00901EF6">
      <w:pPr>
        <w:pStyle w:val="Default"/>
      </w:pPr>
      <w:r>
        <w:rPr>
          <w:i/>
          <w:iCs/>
        </w:rPr>
        <w:t xml:space="preserve">    </w:t>
      </w:r>
      <w:r w:rsidRPr="003902ED">
        <w:rPr>
          <w:i/>
          <w:iCs/>
        </w:rPr>
        <w:t xml:space="preserve">Показательное распределение, его параметры. </w:t>
      </w:r>
    </w:p>
    <w:p w:rsidR="00901EF6" w:rsidRPr="003902ED" w:rsidRDefault="00901EF6" w:rsidP="00901EF6">
      <w:pPr>
        <w:pStyle w:val="Default"/>
      </w:pPr>
      <w:r>
        <w:rPr>
          <w:i/>
          <w:iCs/>
        </w:rPr>
        <w:t xml:space="preserve">     </w:t>
      </w:r>
      <w:r w:rsidRPr="003902ED">
        <w:rPr>
          <w:i/>
          <w:iCs/>
        </w:rPr>
        <w:t xml:space="preserve"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 </w:t>
      </w:r>
    </w:p>
    <w:p w:rsidR="00901EF6" w:rsidRPr="003902ED" w:rsidRDefault="00901EF6" w:rsidP="00901EF6">
      <w:pPr>
        <w:pStyle w:val="Default"/>
      </w:pPr>
      <w:r>
        <w:rPr>
          <w:i/>
          <w:iCs/>
        </w:rPr>
        <w:t xml:space="preserve">    </w:t>
      </w:r>
      <w:r w:rsidRPr="003902ED">
        <w:rPr>
          <w:i/>
          <w:iCs/>
        </w:rPr>
        <w:t>Неравенство Чебышева. Теорема Бернулли</w:t>
      </w:r>
      <w:r w:rsidRPr="003902ED">
        <w:t xml:space="preserve">. </w:t>
      </w:r>
      <w:r w:rsidRPr="003902ED">
        <w:rPr>
          <w:i/>
          <w:iCs/>
        </w:rPr>
        <w:t xml:space="preserve">Закон больших чисел. Выборочный метод измерения вероятностей. Роль закона больших чисел в науке, природе и обществе. </w:t>
      </w:r>
    </w:p>
    <w:p w:rsidR="00901EF6" w:rsidRPr="003902ED" w:rsidRDefault="00901EF6" w:rsidP="00901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902ED">
        <w:rPr>
          <w:rFonts w:ascii="Times New Roman" w:hAnsi="Times New Roman" w:cs="Times New Roman"/>
          <w:i/>
          <w:iCs/>
          <w:sz w:val="24"/>
          <w:szCs w:val="24"/>
        </w:rPr>
        <w:t>Ковариация двух случайных величин. Понятие о коэффициенте корреляции. Совместные наблюдения двух случайных величин. Выборочный коэффициент корреляции</w:t>
      </w:r>
    </w:p>
    <w:p w:rsidR="00FF28CF" w:rsidRPr="00F2274C" w:rsidRDefault="00FF28CF" w:rsidP="00FF28C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FF28CF" w:rsidRDefault="00FF28CF" w:rsidP="00FF28CF">
      <w:pPr>
        <w:pStyle w:val="Default"/>
        <w:rPr>
          <w:b/>
          <w:bCs/>
          <w:sz w:val="28"/>
          <w:szCs w:val="28"/>
        </w:rPr>
      </w:pPr>
      <w:r w:rsidRPr="00F2274C">
        <w:rPr>
          <w:b/>
          <w:bCs/>
          <w:sz w:val="28"/>
          <w:szCs w:val="28"/>
        </w:rPr>
        <w:t>Алгебра и начала анализа</w:t>
      </w:r>
    </w:p>
    <w:p w:rsidR="00FF28CF" w:rsidRPr="003902ED" w:rsidRDefault="00FF28CF" w:rsidP="00FF28CF">
      <w:pPr>
        <w:pStyle w:val="Default"/>
      </w:pPr>
      <w:r>
        <w:t xml:space="preserve">    </w:t>
      </w:r>
      <w:r w:rsidRPr="003902ED">
        <w:t xml:space="preserve">Нули функции, промежутки </w:t>
      </w:r>
      <w:proofErr w:type="spellStart"/>
      <w:r w:rsidRPr="003902ED">
        <w:t>знакопостоянства</w:t>
      </w:r>
      <w:proofErr w:type="spellEnd"/>
      <w:r w:rsidRPr="003902ED">
        <w:t xml:space="preserve">, монотонность. Наибольшее и наименьшее значение функции. Периодические функции. Четность и нечетность функций. </w:t>
      </w:r>
      <w:r w:rsidRPr="003902ED">
        <w:rPr>
          <w:i/>
          <w:iCs/>
        </w:rPr>
        <w:t xml:space="preserve">Сложные функции. </w:t>
      </w:r>
    </w:p>
    <w:p w:rsidR="00FF28CF" w:rsidRPr="003902ED" w:rsidRDefault="00FF28CF" w:rsidP="00FF28CF">
      <w:pPr>
        <w:pStyle w:val="Default"/>
      </w:pPr>
      <w:r>
        <w:rPr>
          <w:i/>
          <w:iCs/>
        </w:rPr>
        <w:t xml:space="preserve">   </w:t>
      </w:r>
      <w:r w:rsidRPr="003902ED">
        <w:rPr>
          <w:i/>
          <w:iCs/>
        </w:rPr>
        <w:t xml:space="preserve">Обратные тригонометрические функции, их свойства и графики. </w:t>
      </w:r>
    </w:p>
    <w:p w:rsidR="00FF28CF" w:rsidRPr="003902ED" w:rsidRDefault="00FF28CF" w:rsidP="00FF28CF">
      <w:pPr>
        <w:pStyle w:val="Default"/>
      </w:pPr>
      <w:r w:rsidRPr="003902ED">
        <w:t xml:space="preserve">Иррациональные уравнения. </w:t>
      </w:r>
    </w:p>
    <w:p w:rsidR="00FF28CF" w:rsidRDefault="00FF28CF" w:rsidP="00FF28C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3902ED">
        <w:rPr>
          <w:rFonts w:ascii="Times New Roman" w:hAnsi="Times New Roman" w:cs="Times New Roman"/>
          <w:i/>
          <w:iCs/>
          <w:sz w:val="24"/>
          <w:szCs w:val="24"/>
        </w:rPr>
        <w:t>Метод интервалов для решения неравенств.</w:t>
      </w:r>
    </w:p>
    <w:p w:rsidR="00FF28CF" w:rsidRDefault="00FF28CF" w:rsidP="00FF28CF">
      <w:pPr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3902ED">
        <w:rPr>
          <w:i/>
          <w:iCs/>
          <w:sz w:val="24"/>
          <w:szCs w:val="24"/>
        </w:rPr>
        <w:t xml:space="preserve"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 </w:t>
      </w:r>
      <w:r>
        <w:rPr>
          <w:i/>
          <w:iCs/>
          <w:sz w:val="24"/>
          <w:szCs w:val="24"/>
        </w:rPr>
        <w:t xml:space="preserve">                               </w:t>
      </w:r>
    </w:p>
    <w:p w:rsidR="003F4BC4" w:rsidRDefault="00FF28CF" w:rsidP="00FF28C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 w:rsidRPr="003902ED">
        <w:rPr>
          <w:i/>
          <w:iCs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FF28CF" w:rsidRDefault="00FF28CF" w:rsidP="00FF28CF">
      <w:pPr>
        <w:rPr>
          <w:i/>
          <w:iCs/>
          <w:sz w:val="24"/>
          <w:szCs w:val="24"/>
        </w:rPr>
      </w:pPr>
      <w:r w:rsidRPr="003902ED">
        <w:rPr>
          <w:i/>
          <w:iCs/>
          <w:sz w:val="24"/>
          <w:szCs w:val="24"/>
        </w:rPr>
        <w:t xml:space="preserve">Взаимно обратные функции. Графики взаимно обратных функций. 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Pr="003902ED">
        <w:rPr>
          <w:i/>
          <w:iCs/>
          <w:sz w:val="24"/>
          <w:szCs w:val="24"/>
        </w:rPr>
        <w:t xml:space="preserve">Уравнения, системы уравнений с параметром. </w:t>
      </w:r>
    </w:p>
    <w:p w:rsidR="00FF28CF" w:rsidRPr="003902ED" w:rsidRDefault="00FF28CF" w:rsidP="00FF28CF">
      <w:pPr>
        <w:rPr>
          <w:i/>
          <w:iCs/>
          <w:sz w:val="24"/>
          <w:szCs w:val="24"/>
        </w:rPr>
      </w:pPr>
      <w:r>
        <w:t xml:space="preserve">   </w:t>
      </w:r>
      <w:r w:rsidRPr="003902ED"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3902ED">
        <w:rPr>
          <w:i/>
          <w:iCs/>
        </w:rPr>
        <w:t xml:space="preserve">Правила дифференцирования. </w:t>
      </w:r>
    </w:p>
    <w:p w:rsidR="00FF28CF" w:rsidRPr="003902ED" w:rsidRDefault="00FF28CF" w:rsidP="00FF28CF">
      <w:pPr>
        <w:pStyle w:val="Default"/>
      </w:pPr>
      <w:r>
        <w:rPr>
          <w:i/>
          <w:iCs/>
        </w:rPr>
        <w:t xml:space="preserve">   </w:t>
      </w:r>
      <w:r w:rsidRPr="003902ED">
        <w:rPr>
          <w:i/>
          <w:iCs/>
        </w:rPr>
        <w:t xml:space="preserve">Вторая производная, ее геометрический и физический смысл. </w:t>
      </w:r>
    </w:p>
    <w:p w:rsidR="00FF28CF" w:rsidRPr="003902ED" w:rsidRDefault="00FF28CF" w:rsidP="00FF28CF">
      <w:pPr>
        <w:pStyle w:val="Default"/>
      </w:pPr>
      <w:r>
        <w:t xml:space="preserve">    </w:t>
      </w:r>
      <w:r w:rsidRPr="003902ED">
        <w:t xml:space="preserve">Понятие о непрерывных функциях. Точки экстремума (максимума и минимума). </w:t>
      </w:r>
      <w:r>
        <w:t xml:space="preserve">  </w:t>
      </w:r>
      <w:r w:rsidRPr="003902ED">
        <w:t xml:space="preserve">Исследование элементарных функций на точки экстремума, наибольшее и наименьшее значение с помощью производной. </w:t>
      </w:r>
      <w:r w:rsidRPr="003902ED">
        <w:rPr>
          <w:i/>
          <w:iCs/>
        </w:rPr>
        <w:t>Построение графиков функций с помощью производных</w:t>
      </w:r>
      <w:r w:rsidRPr="003902ED">
        <w:t xml:space="preserve">. </w:t>
      </w:r>
      <w:r w:rsidRPr="003902ED">
        <w:rPr>
          <w:i/>
          <w:iCs/>
        </w:rPr>
        <w:t xml:space="preserve">Применение производной при решении задач. </w:t>
      </w:r>
    </w:p>
    <w:p w:rsidR="00FF28CF" w:rsidRDefault="00FF28CF" w:rsidP="00FF28CF">
      <w:pPr>
        <w:pStyle w:val="Default"/>
      </w:pPr>
      <w:r>
        <w:t xml:space="preserve">    </w:t>
      </w:r>
      <w:r w:rsidRPr="003902ED">
        <w:t xml:space="preserve">Первообразная. </w:t>
      </w:r>
      <w:proofErr w:type="gramStart"/>
      <w:r w:rsidRPr="003902ED">
        <w:rPr>
          <w:i/>
          <w:iCs/>
        </w:rPr>
        <w:t>Первообразные</w:t>
      </w:r>
      <w:proofErr w:type="gramEnd"/>
      <w:r w:rsidRPr="003902ED">
        <w:rPr>
          <w:i/>
          <w:iCs/>
        </w:rPr>
        <w:t xml:space="preserve"> элементарных функций. Площадь криволинейной трапеции. Формула Ньютона-Лейбница</w:t>
      </w:r>
      <w:r w:rsidRPr="003902ED">
        <w:t xml:space="preserve">. </w:t>
      </w:r>
      <w:r w:rsidRPr="003902ED">
        <w:rPr>
          <w:i/>
          <w:iCs/>
        </w:rPr>
        <w:t>Определенный интеграл</w:t>
      </w:r>
      <w:r w:rsidRPr="003902ED">
        <w:t xml:space="preserve">. </w:t>
      </w:r>
      <w:r w:rsidRPr="003902ED">
        <w:rPr>
          <w:i/>
          <w:iCs/>
        </w:rPr>
        <w:t>Вычисление площадей плоских фигур и объемов тел вращения с помощью интеграла</w:t>
      </w:r>
      <w:r w:rsidRPr="003902ED">
        <w:t xml:space="preserve">. </w:t>
      </w:r>
    </w:p>
    <w:p w:rsidR="00253FB8" w:rsidRPr="003902ED" w:rsidRDefault="00253FB8" w:rsidP="00FF28CF">
      <w:pPr>
        <w:pStyle w:val="Default"/>
      </w:pPr>
    </w:p>
    <w:p w:rsidR="00FF28CF" w:rsidRPr="003902ED" w:rsidRDefault="00FF28CF" w:rsidP="00FF28CF">
      <w:pPr>
        <w:pStyle w:val="Default"/>
        <w:rPr>
          <w:sz w:val="28"/>
          <w:szCs w:val="28"/>
        </w:rPr>
      </w:pPr>
      <w:r w:rsidRPr="003902ED">
        <w:rPr>
          <w:b/>
          <w:bCs/>
          <w:sz w:val="28"/>
          <w:szCs w:val="28"/>
        </w:rPr>
        <w:t xml:space="preserve">Геометрия </w:t>
      </w:r>
    </w:p>
    <w:p w:rsidR="00FF28CF" w:rsidRPr="003902ED" w:rsidRDefault="00FF28CF" w:rsidP="003F4BC4">
      <w:pPr>
        <w:pStyle w:val="Default"/>
      </w:pPr>
      <w:r>
        <w:lastRenderedPageBreak/>
        <w:t xml:space="preserve">    </w:t>
      </w:r>
    </w:p>
    <w:p w:rsidR="00FF28CF" w:rsidRPr="003902ED" w:rsidRDefault="00FF28CF" w:rsidP="000B5C39">
      <w:pPr>
        <w:pStyle w:val="Default"/>
      </w:pPr>
      <w:r>
        <w:t xml:space="preserve">   </w:t>
      </w:r>
    </w:p>
    <w:p w:rsidR="00FF28CF" w:rsidRPr="003902ED" w:rsidRDefault="00FF28CF" w:rsidP="00FF28CF">
      <w:pPr>
        <w:pStyle w:val="Default"/>
      </w:pPr>
      <w:r>
        <w:t xml:space="preserve">  </w:t>
      </w:r>
      <w:r w:rsidRPr="003902ED"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FF28CF" w:rsidRPr="003902ED" w:rsidRDefault="00FF28CF" w:rsidP="00FF28C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3902ED">
        <w:rPr>
          <w:rFonts w:ascii="Times New Roman" w:hAnsi="Times New Roman" w:cs="Times New Roman"/>
          <w:i/>
          <w:iCs/>
          <w:sz w:val="24"/>
          <w:szCs w:val="24"/>
        </w:rPr>
        <w:t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</w:t>
      </w:r>
    </w:p>
    <w:p w:rsidR="000B5C39" w:rsidRPr="003902ED" w:rsidRDefault="00FF28CF" w:rsidP="000B5C39">
      <w:pPr>
        <w:pStyle w:val="Default"/>
      </w:pPr>
      <w:r>
        <w:rPr>
          <w:i/>
          <w:iCs/>
        </w:rPr>
        <w:t xml:space="preserve">   </w:t>
      </w:r>
      <w:r w:rsidRPr="003902ED">
        <w:rPr>
          <w:i/>
          <w:iCs/>
        </w:rPr>
        <w:t xml:space="preserve">Простейшие комбинации многогранников и тел вращения между собой. </w:t>
      </w:r>
    </w:p>
    <w:p w:rsidR="00FF28CF" w:rsidRPr="003902ED" w:rsidRDefault="00FF28CF" w:rsidP="00FF28CF">
      <w:pPr>
        <w:pStyle w:val="Default"/>
      </w:pPr>
      <w:r w:rsidRPr="003902ED">
        <w:t xml:space="preserve">Площадь поверхности прямого кругового цилиндра, прямого кругового конуса и шара. </w:t>
      </w:r>
    </w:p>
    <w:p w:rsidR="00FF28CF" w:rsidRPr="003902ED" w:rsidRDefault="00FF28CF" w:rsidP="00FF28CF">
      <w:pPr>
        <w:pStyle w:val="Default"/>
      </w:pPr>
      <w:r>
        <w:t xml:space="preserve">   </w:t>
      </w:r>
      <w:r w:rsidRPr="003902ED">
        <w:t xml:space="preserve">Понятие об объеме. Объем пирамиды и конуса, призмы и цилиндра. Объем шара. </w:t>
      </w:r>
    </w:p>
    <w:p w:rsidR="00FF28CF" w:rsidRPr="003902ED" w:rsidRDefault="00FF28CF" w:rsidP="00FF28CF">
      <w:pPr>
        <w:pStyle w:val="Default"/>
      </w:pPr>
      <w:r w:rsidRPr="003902ED">
        <w:rPr>
          <w:i/>
          <w:iCs/>
        </w:rPr>
        <w:t xml:space="preserve">Подобные тела в пространстве. </w:t>
      </w:r>
      <w:r w:rsidRPr="003902ED">
        <w:t xml:space="preserve">Соотношения между площадями поверхностей и объемами подобных тел. </w:t>
      </w:r>
    </w:p>
    <w:p w:rsidR="00FF28CF" w:rsidRPr="003902ED" w:rsidRDefault="00FF28CF" w:rsidP="00FF28CF">
      <w:pPr>
        <w:pStyle w:val="Default"/>
      </w:pPr>
      <w:r>
        <w:rPr>
          <w:i/>
          <w:iCs/>
        </w:rPr>
        <w:t xml:space="preserve">   </w:t>
      </w:r>
      <w:r w:rsidRPr="003902ED">
        <w:rPr>
          <w:i/>
          <w:iCs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FF28CF" w:rsidRPr="003902ED" w:rsidRDefault="000B5C39" w:rsidP="00FF28CF">
      <w:pPr>
        <w:pStyle w:val="Default"/>
      </w:pPr>
      <w:r>
        <w:t>К</w:t>
      </w:r>
      <w:r w:rsidR="00FF28CF" w:rsidRPr="003902ED">
        <w:t xml:space="preserve">оординаты в пространстве. </w:t>
      </w:r>
      <w:r w:rsidR="00FF28CF" w:rsidRPr="003902ED">
        <w:rPr>
          <w:i/>
          <w:iCs/>
        </w:rPr>
        <w:t xml:space="preserve"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 </w:t>
      </w:r>
    </w:p>
    <w:p w:rsidR="00FF28CF" w:rsidRPr="003902ED" w:rsidRDefault="00FF28CF" w:rsidP="00FF28C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3902ED">
        <w:rPr>
          <w:rFonts w:ascii="Times New Roman" w:hAnsi="Times New Roman" w:cs="Times New Roman"/>
          <w:i/>
          <w:iCs/>
          <w:sz w:val="24"/>
          <w:szCs w:val="24"/>
        </w:rPr>
        <w:t xml:space="preserve">Уравнение плоскости в пространстве. Уравнение сферы в пространстве. Формула для вычисления расстояния между точками в пространстве </w:t>
      </w:r>
    </w:p>
    <w:p w:rsidR="00FF28CF" w:rsidRDefault="00FF28CF" w:rsidP="00FF28CF">
      <w:pPr>
        <w:suppressAutoHyphens w:val="0"/>
      </w:pPr>
      <w:r>
        <w:br w:type="page"/>
      </w:r>
    </w:p>
    <w:p w:rsidR="00575666" w:rsidRDefault="00575666" w:rsidP="0057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D64379" w:rsidRDefault="00D64379" w:rsidP="0057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</w:t>
      </w:r>
    </w:p>
    <w:p w:rsidR="00D64379" w:rsidRDefault="00D64379" w:rsidP="00B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8"/>
        <w:tblpPr w:leftFromText="180" w:rightFromText="180" w:horzAnchor="margin" w:tblpXSpec="center" w:tblpY="2115"/>
        <w:tblW w:w="0" w:type="auto"/>
        <w:tblLook w:val="04A0" w:firstRow="1" w:lastRow="0" w:firstColumn="1" w:lastColumn="0" w:noHBand="0" w:noVBand="1"/>
      </w:tblPr>
      <w:tblGrid>
        <w:gridCol w:w="883"/>
        <w:gridCol w:w="3526"/>
        <w:gridCol w:w="1505"/>
        <w:gridCol w:w="1547"/>
        <w:gridCol w:w="2110"/>
      </w:tblGrid>
      <w:tr w:rsidR="0028000A" w:rsidTr="003835AB">
        <w:trPr>
          <w:trHeight w:val="259"/>
        </w:trPr>
        <w:tc>
          <w:tcPr>
            <w:tcW w:w="883" w:type="dxa"/>
          </w:tcPr>
          <w:p w:rsidR="0028000A" w:rsidRPr="00014CD6" w:rsidRDefault="0028000A" w:rsidP="00285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26" w:type="dxa"/>
          </w:tcPr>
          <w:p w:rsidR="0028000A" w:rsidRPr="00014CD6" w:rsidRDefault="0028000A" w:rsidP="00980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sz w:val="24"/>
                <w:szCs w:val="24"/>
              </w:rPr>
              <w:t xml:space="preserve"> </w:t>
            </w: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темы/ раздела </w:t>
            </w:r>
          </w:p>
        </w:tc>
        <w:tc>
          <w:tcPr>
            <w:tcW w:w="1505" w:type="dxa"/>
          </w:tcPr>
          <w:p w:rsidR="0028000A" w:rsidRPr="00014CD6" w:rsidRDefault="0028000A" w:rsidP="0028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47" w:type="dxa"/>
          </w:tcPr>
          <w:p w:rsidR="0028000A" w:rsidRPr="00014CD6" w:rsidRDefault="0028000A" w:rsidP="0028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к/</w:t>
            </w:r>
            <w:proofErr w:type="gramStart"/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10" w:type="dxa"/>
          </w:tcPr>
          <w:p w:rsidR="0028000A" w:rsidRPr="00014CD6" w:rsidRDefault="00F7025D" w:rsidP="00285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5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</w:p>
        </w:tc>
      </w:tr>
      <w:tr w:rsidR="0028000A" w:rsidTr="003835AB">
        <w:trPr>
          <w:trHeight w:val="259"/>
        </w:trPr>
        <w:tc>
          <w:tcPr>
            <w:tcW w:w="883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28000A" w:rsidRPr="00395A9D" w:rsidRDefault="0028000A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05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8000A" w:rsidRPr="00395A9D" w:rsidRDefault="00A46043" w:rsidP="00395A9D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28000A" w:rsidTr="003835AB">
        <w:trPr>
          <w:trHeight w:val="259"/>
        </w:trPr>
        <w:tc>
          <w:tcPr>
            <w:tcW w:w="883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:rsidR="0028000A" w:rsidRPr="00395A9D" w:rsidRDefault="0028000A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Корни, степени, логарифмы</w:t>
            </w:r>
          </w:p>
        </w:tc>
        <w:tc>
          <w:tcPr>
            <w:tcW w:w="1505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47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28000A" w:rsidRPr="00395A9D" w:rsidRDefault="003835AB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, стимулирующих познавательную мотивацию обучающихся</w:t>
            </w:r>
          </w:p>
        </w:tc>
      </w:tr>
      <w:tr w:rsidR="003835AB" w:rsidTr="00F83DA0">
        <w:trPr>
          <w:trHeight w:val="259"/>
        </w:trPr>
        <w:tc>
          <w:tcPr>
            <w:tcW w:w="883" w:type="dxa"/>
          </w:tcPr>
          <w:p w:rsidR="003835AB" w:rsidRPr="00395A9D" w:rsidRDefault="003835AB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3835AB" w:rsidRPr="00395A9D" w:rsidRDefault="003835AB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формулы, тригонометрические функции</w:t>
            </w:r>
          </w:p>
        </w:tc>
        <w:tc>
          <w:tcPr>
            <w:tcW w:w="1505" w:type="dxa"/>
          </w:tcPr>
          <w:p w:rsidR="003835AB" w:rsidRPr="00395A9D" w:rsidRDefault="003835AB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547" w:type="dxa"/>
          </w:tcPr>
          <w:p w:rsidR="003835AB" w:rsidRPr="00395A9D" w:rsidRDefault="003835AB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center"/>
          </w:tcPr>
          <w:p w:rsidR="003835AB" w:rsidRPr="007029FF" w:rsidRDefault="003835AB" w:rsidP="00F83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28000A" w:rsidTr="003835AB">
        <w:trPr>
          <w:trHeight w:val="259"/>
        </w:trPr>
        <w:tc>
          <w:tcPr>
            <w:tcW w:w="883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:rsidR="0028000A" w:rsidRPr="00395A9D" w:rsidRDefault="0028000A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505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8000A" w:rsidRPr="00395A9D" w:rsidRDefault="003835AB" w:rsidP="00395A9D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28000A" w:rsidTr="003835AB">
        <w:trPr>
          <w:trHeight w:val="259"/>
        </w:trPr>
        <w:tc>
          <w:tcPr>
            <w:tcW w:w="883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:rsidR="0028000A" w:rsidRPr="00395A9D" w:rsidRDefault="0028000A" w:rsidP="00261E6D">
            <w:pPr>
              <w:pStyle w:val="Default"/>
              <w:spacing w:line="276" w:lineRule="auto"/>
              <w:jc w:val="both"/>
              <w:rPr>
                <w:rFonts w:eastAsia="SimSun"/>
                <w:bCs/>
                <w:color w:val="auto"/>
                <w:kern w:val="1"/>
                <w:lang w:eastAsia="ar-SA"/>
              </w:rPr>
            </w:pPr>
            <w:r w:rsidRPr="00395A9D">
              <w:rPr>
                <w:rFonts w:eastAsia="SimSun"/>
                <w:bCs/>
                <w:color w:val="auto"/>
                <w:kern w:val="1"/>
                <w:lang w:eastAsia="ar-SA"/>
              </w:rPr>
              <w:t>Итоговое повторение</w:t>
            </w:r>
            <w:r>
              <w:rPr>
                <w:rFonts w:eastAsia="SimSun"/>
                <w:bCs/>
                <w:color w:val="auto"/>
                <w:kern w:val="1"/>
                <w:lang w:eastAsia="ar-SA"/>
              </w:rPr>
              <w:t xml:space="preserve"> </w:t>
            </w:r>
            <w:r w:rsidRPr="00395A9D">
              <w:rPr>
                <w:rFonts w:eastAsia="SimSun"/>
                <w:bCs/>
                <w:color w:val="auto"/>
                <w:kern w:val="1"/>
                <w:lang w:eastAsia="ar-SA"/>
              </w:rPr>
              <w:t xml:space="preserve"> «Алгебра и начала анализа »</w:t>
            </w:r>
          </w:p>
        </w:tc>
        <w:tc>
          <w:tcPr>
            <w:tcW w:w="1505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28000A" w:rsidRPr="00395A9D" w:rsidRDefault="0028000A" w:rsidP="00395A9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28000A" w:rsidRPr="00395A9D" w:rsidRDefault="00A46043" w:rsidP="00395A9D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3835AB" w:rsidTr="003835AB">
        <w:trPr>
          <w:trHeight w:val="259"/>
        </w:trPr>
        <w:tc>
          <w:tcPr>
            <w:tcW w:w="883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526" w:type="dxa"/>
          </w:tcPr>
          <w:p w:rsidR="003835AB" w:rsidRPr="00395A9D" w:rsidRDefault="003835AB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сведения из планиметрии (повторение)</w:t>
            </w:r>
          </w:p>
        </w:tc>
        <w:tc>
          <w:tcPr>
            <w:tcW w:w="1505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3835AB" w:rsidRPr="00395A9D" w:rsidRDefault="003835AB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, стимулирующих познавательную мотивацию обучающихся</w:t>
            </w:r>
          </w:p>
        </w:tc>
      </w:tr>
      <w:tr w:rsidR="003835AB" w:rsidTr="003835AB">
        <w:trPr>
          <w:trHeight w:val="259"/>
        </w:trPr>
        <w:tc>
          <w:tcPr>
            <w:tcW w:w="883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:rsidR="003835AB" w:rsidRPr="00395A9D" w:rsidRDefault="003835AB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505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3835AB" w:rsidRPr="00395A9D" w:rsidRDefault="003835AB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, стимулирующих познавательную мотивацию обучающихся</w:t>
            </w:r>
          </w:p>
        </w:tc>
      </w:tr>
      <w:tr w:rsidR="003835AB" w:rsidTr="00F83DA0">
        <w:trPr>
          <w:trHeight w:val="259"/>
        </w:trPr>
        <w:tc>
          <w:tcPr>
            <w:tcW w:w="883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:rsidR="003835AB" w:rsidRPr="00395A9D" w:rsidRDefault="003835AB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505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47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3835AB" w:rsidRPr="007029FF" w:rsidRDefault="003835AB" w:rsidP="00F83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3835AB" w:rsidTr="003835AB">
        <w:trPr>
          <w:trHeight w:val="259"/>
        </w:trPr>
        <w:tc>
          <w:tcPr>
            <w:tcW w:w="883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26" w:type="dxa"/>
          </w:tcPr>
          <w:p w:rsidR="003835AB" w:rsidRPr="00395A9D" w:rsidRDefault="003835AB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Многогранники</w:t>
            </w:r>
          </w:p>
        </w:tc>
        <w:tc>
          <w:tcPr>
            <w:tcW w:w="1505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47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3835AB" w:rsidRPr="00395A9D" w:rsidRDefault="003835AB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3835AB" w:rsidTr="00F83DA0">
        <w:trPr>
          <w:trHeight w:val="259"/>
        </w:trPr>
        <w:tc>
          <w:tcPr>
            <w:tcW w:w="883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:rsidR="003835AB" w:rsidRPr="00395A9D" w:rsidRDefault="003835AB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 в пространстве</w:t>
            </w:r>
          </w:p>
        </w:tc>
        <w:tc>
          <w:tcPr>
            <w:tcW w:w="1505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3835AB" w:rsidRPr="007029FF" w:rsidRDefault="003835AB" w:rsidP="00F83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3835AB" w:rsidTr="003835AB">
        <w:trPr>
          <w:trHeight w:val="259"/>
        </w:trPr>
        <w:tc>
          <w:tcPr>
            <w:tcW w:w="883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26" w:type="dxa"/>
          </w:tcPr>
          <w:p w:rsidR="003835AB" w:rsidRPr="00395A9D" w:rsidRDefault="003835AB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</w:t>
            </w: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еометри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класса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05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3835AB" w:rsidRPr="00395A9D" w:rsidRDefault="003835AB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воспитательных возможностей содержания темы через подбор соответствующих </w:t>
            </w: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 для решения</w:t>
            </w:r>
          </w:p>
        </w:tc>
      </w:tr>
      <w:tr w:rsidR="003835AB" w:rsidTr="003835AB">
        <w:trPr>
          <w:trHeight w:val="259"/>
        </w:trPr>
        <w:tc>
          <w:tcPr>
            <w:tcW w:w="883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3835AB" w:rsidRPr="00395A9D" w:rsidRDefault="003835AB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05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47" w:type="dxa"/>
          </w:tcPr>
          <w:p w:rsidR="003835AB" w:rsidRPr="00395A9D" w:rsidRDefault="003835AB" w:rsidP="003835AB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:rsidR="003835AB" w:rsidRPr="00395A9D" w:rsidRDefault="003835AB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6722" w:rsidRDefault="00BE6722" w:rsidP="00BE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6722" w:rsidRDefault="00BE6722" w:rsidP="00BE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6722" w:rsidRDefault="00BE6722" w:rsidP="00BE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CD6" w:rsidRDefault="00014CD6" w:rsidP="00014CD6">
      <w:pPr>
        <w:tabs>
          <w:tab w:val="left" w:pos="400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14CD6" w:rsidRDefault="00014CD6" w:rsidP="00014CD6">
      <w:pPr>
        <w:tabs>
          <w:tab w:val="left" w:pos="400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CD6" w:rsidRDefault="00014CD6" w:rsidP="00014CD6">
      <w:pPr>
        <w:tabs>
          <w:tab w:val="left" w:pos="400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6722" w:rsidRDefault="00014CD6" w:rsidP="00014CD6">
      <w:pPr>
        <w:tabs>
          <w:tab w:val="left" w:pos="400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E6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</w:t>
      </w:r>
    </w:p>
    <w:p w:rsidR="00575666" w:rsidRDefault="00575666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801"/>
        <w:gridCol w:w="3702"/>
        <w:gridCol w:w="1486"/>
        <w:gridCol w:w="1490"/>
        <w:gridCol w:w="2127"/>
      </w:tblGrid>
      <w:tr w:rsidR="00F7025D" w:rsidTr="00F7025D">
        <w:tc>
          <w:tcPr>
            <w:tcW w:w="801" w:type="dxa"/>
          </w:tcPr>
          <w:p w:rsidR="00F7025D" w:rsidRPr="00014CD6" w:rsidRDefault="00F7025D" w:rsidP="00F70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02" w:type="dxa"/>
          </w:tcPr>
          <w:p w:rsidR="00F7025D" w:rsidRPr="00014CD6" w:rsidRDefault="00F7025D" w:rsidP="00F7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sz w:val="24"/>
                <w:szCs w:val="24"/>
              </w:rPr>
              <w:t xml:space="preserve"> </w:t>
            </w: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темы/ раздела </w:t>
            </w:r>
          </w:p>
        </w:tc>
        <w:tc>
          <w:tcPr>
            <w:tcW w:w="1486" w:type="dxa"/>
          </w:tcPr>
          <w:p w:rsidR="00F7025D" w:rsidRPr="00014CD6" w:rsidRDefault="00F7025D" w:rsidP="00F7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90" w:type="dxa"/>
          </w:tcPr>
          <w:p w:rsidR="00F7025D" w:rsidRPr="00014CD6" w:rsidRDefault="00F7025D" w:rsidP="00F7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к/</w:t>
            </w:r>
            <w:proofErr w:type="gramStart"/>
            <w:r w:rsidRPr="00014CD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7" w:type="dxa"/>
          </w:tcPr>
          <w:p w:rsidR="00F7025D" w:rsidRPr="00014CD6" w:rsidRDefault="00F7025D" w:rsidP="00F70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5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</w:t>
            </w:r>
          </w:p>
        </w:tc>
      </w:tr>
      <w:tr w:rsidR="0028000A" w:rsidTr="00F7025D">
        <w:tc>
          <w:tcPr>
            <w:tcW w:w="801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2" w:type="dxa"/>
          </w:tcPr>
          <w:p w:rsidR="0028000A" w:rsidRPr="00261E6D" w:rsidRDefault="0028000A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и графики</w:t>
            </w:r>
          </w:p>
        </w:tc>
        <w:tc>
          <w:tcPr>
            <w:tcW w:w="1486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0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8000A" w:rsidRDefault="00A46043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3835AB" w:rsidTr="00F7025D">
        <w:tc>
          <w:tcPr>
            <w:tcW w:w="801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2" w:type="dxa"/>
          </w:tcPr>
          <w:p w:rsidR="003835AB" w:rsidRPr="00261E6D" w:rsidRDefault="003835AB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</w:t>
            </w:r>
          </w:p>
        </w:tc>
        <w:tc>
          <w:tcPr>
            <w:tcW w:w="1486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3835AB" w:rsidRPr="00395A9D" w:rsidRDefault="003835AB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, стимулирующих познавательную мотивацию обучающихся</w:t>
            </w:r>
          </w:p>
        </w:tc>
      </w:tr>
      <w:tr w:rsidR="003835AB" w:rsidTr="00F83DA0">
        <w:tc>
          <w:tcPr>
            <w:tcW w:w="801" w:type="dxa"/>
          </w:tcPr>
          <w:p w:rsidR="003835AB" w:rsidRDefault="003835AB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2" w:type="dxa"/>
          </w:tcPr>
          <w:p w:rsidR="003835AB" w:rsidRPr="00261E6D" w:rsidRDefault="003835AB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производной</w:t>
            </w:r>
          </w:p>
        </w:tc>
        <w:tc>
          <w:tcPr>
            <w:tcW w:w="1486" w:type="dxa"/>
          </w:tcPr>
          <w:p w:rsidR="003835AB" w:rsidRDefault="003835AB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0" w:type="dxa"/>
          </w:tcPr>
          <w:p w:rsidR="003835AB" w:rsidRDefault="003835AB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3835AB" w:rsidRPr="007029FF" w:rsidRDefault="003835AB" w:rsidP="00F83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3835AB" w:rsidTr="00F7025D">
        <w:tc>
          <w:tcPr>
            <w:tcW w:w="801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2" w:type="dxa"/>
          </w:tcPr>
          <w:p w:rsidR="003835AB" w:rsidRPr="00261E6D" w:rsidRDefault="003835AB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</w:t>
            </w:r>
            <w:proofErr w:type="gramEnd"/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интеграл</w:t>
            </w:r>
          </w:p>
        </w:tc>
        <w:tc>
          <w:tcPr>
            <w:tcW w:w="1486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3835AB" w:rsidRPr="00395A9D" w:rsidRDefault="003835AB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, стимулирующих познавательную мотивацию обучающихся</w:t>
            </w:r>
          </w:p>
        </w:tc>
      </w:tr>
      <w:tr w:rsidR="0028000A" w:rsidTr="00F7025D">
        <w:tc>
          <w:tcPr>
            <w:tcW w:w="801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02" w:type="dxa"/>
          </w:tcPr>
          <w:p w:rsidR="0028000A" w:rsidRPr="00261E6D" w:rsidRDefault="0028000A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Уравнения. Неравенства. Системы</w:t>
            </w:r>
          </w:p>
        </w:tc>
        <w:tc>
          <w:tcPr>
            <w:tcW w:w="1486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0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8000A" w:rsidRDefault="00A46043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3835AB" w:rsidTr="00F83DA0">
        <w:tc>
          <w:tcPr>
            <w:tcW w:w="801" w:type="dxa"/>
          </w:tcPr>
          <w:p w:rsidR="003835AB" w:rsidRDefault="003835AB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2" w:type="dxa"/>
          </w:tcPr>
          <w:p w:rsidR="003835AB" w:rsidRPr="00261E6D" w:rsidRDefault="003835AB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  «Алгебра и начала анализа »</w:t>
            </w:r>
          </w:p>
        </w:tc>
        <w:tc>
          <w:tcPr>
            <w:tcW w:w="1486" w:type="dxa"/>
          </w:tcPr>
          <w:p w:rsidR="003835AB" w:rsidRDefault="003835AB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90" w:type="dxa"/>
          </w:tcPr>
          <w:p w:rsidR="003835AB" w:rsidRDefault="003835AB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3835AB" w:rsidRPr="007029FF" w:rsidRDefault="003835AB" w:rsidP="00F83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3835AB" w:rsidTr="00F7025D">
        <w:tc>
          <w:tcPr>
            <w:tcW w:w="801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2" w:type="dxa"/>
          </w:tcPr>
          <w:p w:rsidR="003835AB" w:rsidRPr="00261E6D" w:rsidRDefault="003835AB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1486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3835AB" w:rsidRPr="00395A9D" w:rsidRDefault="003835AB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, стимулирующих познавательную мотивацию обучающихся</w:t>
            </w:r>
          </w:p>
        </w:tc>
      </w:tr>
      <w:tr w:rsidR="003835AB" w:rsidTr="00F83DA0">
        <w:tc>
          <w:tcPr>
            <w:tcW w:w="801" w:type="dxa"/>
          </w:tcPr>
          <w:p w:rsidR="003835AB" w:rsidRDefault="003835AB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2" w:type="dxa"/>
          </w:tcPr>
          <w:p w:rsidR="003835AB" w:rsidRPr="00261E6D" w:rsidRDefault="003835AB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486" w:type="dxa"/>
          </w:tcPr>
          <w:p w:rsidR="003835AB" w:rsidRDefault="003835AB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</w:tcPr>
          <w:p w:rsidR="003835AB" w:rsidRDefault="003835AB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3835AB" w:rsidRPr="007029FF" w:rsidRDefault="003835AB" w:rsidP="00F83D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28000A" w:rsidTr="00F7025D">
        <w:tc>
          <w:tcPr>
            <w:tcW w:w="801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2" w:type="dxa"/>
          </w:tcPr>
          <w:p w:rsidR="0028000A" w:rsidRPr="00261E6D" w:rsidRDefault="0028000A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Тела вращения</w:t>
            </w:r>
          </w:p>
        </w:tc>
        <w:tc>
          <w:tcPr>
            <w:tcW w:w="1486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0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8000A" w:rsidRDefault="00A46043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3835AB" w:rsidTr="00F7025D">
        <w:tc>
          <w:tcPr>
            <w:tcW w:w="801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2" w:type="dxa"/>
          </w:tcPr>
          <w:p w:rsidR="003835AB" w:rsidRPr="00261E6D" w:rsidRDefault="003835AB" w:rsidP="003835A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>Объём</w:t>
            </w:r>
          </w:p>
        </w:tc>
        <w:tc>
          <w:tcPr>
            <w:tcW w:w="1486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0" w:type="dxa"/>
          </w:tcPr>
          <w:p w:rsidR="003835AB" w:rsidRDefault="003835AB" w:rsidP="00383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3835AB" w:rsidRPr="00395A9D" w:rsidRDefault="003835AB" w:rsidP="003835AB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, стимулирующих познавательную мотивацию обучающихся</w:t>
            </w:r>
          </w:p>
        </w:tc>
      </w:tr>
      <w:tr w:rsidR="0028000A" w:rsidTr="00F7025D">
        <w:tc>
          <w:tcPr>
            <w:tcW w:w="801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2" w:type="dxa"/>
          </w:tcPr>
          <w:p w:rsidR="0028000A" w:rsidRPr="00261E6D" w:rsidRDefault="0028000A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повторение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«Г</w:t>
            </w: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еометри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я»</w:t>
            </w:r>
          </w:p>
        </w:tc>
        <w:tc>
          <w:tcPr>
            <w:tcW w:w="1486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0" w:type="dxa"/>
          </w:tcPr>
          <w:p w:rsidR="0028000A" w:rsidRDefault="0028000A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28000A" w:rsidRDefault="00A46043" w:rsidP="0028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воспитательных </w:t>
            </w: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возможностей содержания темы через подбор соответствующих задач для решения</w:t>
            </w:r>
          </w:p>
        </w:tc>
      </w:tr>
      <w:tr w:rsidR="0028000A" w:rsidTr="00F7025D">
        <w:tc>
          <w:tcPr>
            <w:tcW w:w="801" w:type="dxa"/>
          </w:tcPr>
          <w:p w:rsidR="0028000A" w:rsidRDefault="0028000A" w:rsidP="00261E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:rsidR="0028000A" w:rsidRPr="00395A9D" w:rsidRDefault="0028000A" w:rsidP="00261E6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86" w:type="dxa"/>
          </w:tcPr>
          <w:p w:rsidR="0028000A" w:rsidRPr="00395A9D" w:rsidRDefault="0028000A" w:rsidP="00261E6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A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90" w:type="dxa"/>
          </w:tcPr>
          <w:p w:rsidR="0028000A" w:rsidRPr="00395A9D" w:rsidRDefault="0028000A" w:rsidP="00261E6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28000A" w:rsidRDefault="0028000A" w:rsidP="00261E6D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DA1" w:rsidRDefault="00A53DA1">
      <w:pPr>
        <w:suppressAutoHyphens w:val="0"/>
        <w:rPr>
          <w:b/>
          <w:color w:val="000000"/>
        </w:rPr>
      </w:pPr>
      <w:r>
        <w:rPr>
          <w:b/>
          <w:color w:val="000000"/>
        </w:rPr>
        <w:br w:type="page"/>
      </w:r>
    </w:p>
    <w:p w:rsidR="00A53DA1" w:rsidRDefault="00A53DA1" w:rsidP="00A53DA1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Приложение 1</w:t>
      </w:r>
    </w:p>
    <w:p w:rsidR="00A53DA1" w:rsidRDefault="00A53DA1" w:rsidP="00A53DA1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Система оценивания</w:t>
      </w:r>
    </w:p>
    <w:p w:rsidR="00A53DA1" w:rsidRDefault="00A53DA1" w:rsidP="00A53DA1">
      <w:r>
        <w:t xml:space="preserve">1. </w:t>
      </w:r>
      <w:proofErr w:type="gramStart"/>
      <w:r>
        <w:t>Основными формами проверки знаний и у</w:t>
      </w:r>
      <w:r w:rsidR="00485962">
        <w:t>мений учащихся по математике в средней</w:t>
      </w:r>
      <w:bookmarkStart w:id="0" w:name="_GoBack"/>
      <w:bookmarkEnd w:id="0"/>
      <w:r>
        <w:t xml:space="preserve"> школе являются устный опрос и письменная контрольная работа, наряду с которыми применяются и другие формы проверки.</w:t>
      </w:r>
      <w:proofErr w:type="gramEnd"/>
      <w:r>
        <w:t xml:space="preserve"> При этом учитывается, что в некоторых случаях только устный опрос может дать более полные представления о знаниях и умениях учащихся; в то же время письменная контрольная работа позволяет оценить умение учащихся излагать свои мысли на бумаге; навыки грамотного и фактически грамотного оформления выполняемых ими заданий. 2. При оценке устных ответов и письменных контрольных работ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погрешностей, допущенных при устном ответе или письменной контрольной работе. </w:t>
      </w:r>
    </w:p>
    <w:p w:rsidR="00A53DA1" w:rsidRDefault="00A53DA1" w:rsidP="00A53DA1">
      <w:r>
        <w:t xml:space="preserve">3. Среди погрешностей выделяются ошибки, недочеты и мелкие погрешности. Погрешность считается ошибкой, если она свидетельствует о том, что ученик не овладел основными знаниями, умениями и их применением.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объясняющиеся рассеянностью или недосмотром, но которые не привели к 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 К мелким погрешностям относятся погрешности в устной и письменной речи, не искажающие смысла ответа или решения, случайные описки и т. п. </w:t>
      </w:r>
    </w:p>
    <w:p w:rsidR="00A53DA1" w:rsidRDefault="00A53DA1" w:rsidP="00A53DA1">
      <w:r>
        <w:t xml:space="preserve">4. К ошибкам, например, относятся: </w:t>
      </w:r>
    </w:p>
    <w:p w:rsidR="00A53DA1" w:rsidRDefault="00A53DA1" w:rsidP="00A53DA1">
      <w:r>
        <w:sym w:font="Symbol" w:char="F0B7"/>
      </w:r>
      <w:r>
        <w:t xml:space="preserve"> -неправильный выбор порядка выполнения действий в выражении;</w:t>
      </w:r>
    </w:p>
    <w:p w:rsidR="00A53DA1" w:rsidRDefault="00A53DA1" w:rsidP="00A53DA1">
      <w:r>
        <w:t xml:space="preserve"> </w:t>
      </w:r>
      <w:r>
        <w:sym w:font="Symbol" w:char="F0B7"/>
      </w:r>
      <w:r>
        <w:t xml:space="preserve"> -пропуск нуля в частном при делении натуральных чисел или десятичных дробей; </w:t>
      </w:r>
    </w:p>
    <w:p w:rsidR="00A53DA1" w:rsidRDefault="00A53DA1" w:rsidP="00A53DA1">
      <w:r>
        <w:sym w:font="Symbol" w:char="F0B7"/>
      </w:r>
      <w:r>
        <w:t xml:space="preserve"> -неправильный выбор знака в результате выполнения действий над положительными и отрицательными числами; а так же при раскрытии скобок и при переносе слагаемых из одной части уравнения в другую;</w:t>
      </w:r>
    </w:p>
    <w:p w:rsidR="00A53DA1" w:rsidRDefault="00A53DA1" w:rsidP="00A53DA1">
      <w:r>
        <w:t xml:space="preserve"> </w:t>
      </w:r>
      <w:r>
        <w:sym w:font="Symbol" w:char="F0B7"/>
      </w:r>
      <w:r>
        <w:t xml:space="preserve"> - неправильный выбор действий при решении текстовых задач; </w:t>
      </w:r>
    </w:p>
    <w:p w:rsidR="00A53DA1" w:rsidRDefault="00A53DA1" w:rsidP="00A53DA1">
      <w:r>
        <w:sym w:font="Symbol" w:char="F0B7"/>
      </w:r>
      <w:r>
        <w:t xml:space="preserve"> -неправильное измерение или построение угла с помощью транспортира, связанное с отсутствием умения выбирать нужную шкалу; </w:t>
      </w:r>
    </w:p>
    <w:p w:rsidR="00A53DA1" w:rsidRDefault="00A53DA1" w:rsidP="00A53DA1">
      <w:r>
        <w:sym w:font="Symbol" w:char="F0B7"/>
      </w:r>
      <w:r>
        <w:t xml:space="preserve"> -неправильное проведение перпендикуляра к </w:t>
      </w:r>
      <w:proofErr w:type="gramStart"/>
      <w:r>
        <w:t>прямой</w:t>
      </w:r>
      <w:proofErr w:type="gramEnd"/>
      <w:r>
        <w:t xml:space="preserve"> или высот в тупоугольном треугольнике; </w:t>
      </w:r>
    </w:p>
    <w:p w:rsidR="00A53DA1" w:rsidRDefault="00A53DA1" w:rsidP="00A53DA1">
      <w:r>
        <w:sym w:font="Symbol" w:char="F0B7"/>
      </w:r>
      <w:r>
        <w:t xml:space="preserve"> -умножение показателей при умножении степеней с одинаковыми основаниями; </w:t>
      </w:r>
    </w:p>
    <w:p w:rsidR="00A53DA1" w:rsidRDefault="00A53DA1" w:rsidP="00A53DA1">
      <w:r>
        <w:sym w:font="Symbol" w:char="F0B7"/>
      </w:r>
      <w:r>
        <w:t xml:space="preserve"> -“сокращение” дроби на слагаемое; </w:t>
      </w:r>
    </w:p>
    <w:p w:rsidR="00A53DA1" w:rsidRDefault="00A53DA1" w:rsidP="00A53DA1">
      <w:r>
        <w:sym w:font="Symbol" w:char="F0B7"/>
      </w:r>
      <w:r>
        <w:t xml:space="preserve"> -замена частного десятичных дробей частным целых чисел в том случае, когда в делителе после запятой меньше цифр, чем в делимом; </w:t>
      </w:r>
    </w:p>
    <w:p w:rsidR="00A53DA1" w:rsidRDefault="00A53DA1" w:rsidP="00A53DA1">
      <w:r>
        <w:lastRenderedPageBreak/>
        <w:t xml:space="preserve">5. Примеры недочетов: </w:t>
      </w:r>
    </w:p>
    <w:p w:rsidR="00A53DA1" w:rsidRDefault="00A53DA1" w:rsidP="00A53DA1">
      <w:r>
        <w:sym w:font="Symbol" w:char="F0B7"/>
      </w:r>
      <w:r>
        <w:t xml:space="preserve"> -неправильная ссылка на сочетательный и распределительный законы при вычислениях; </w:t>
      </w:r>
    </w:p>
    <w:p w:rsidR="00A53DA1" w:rsidRDefault="00A53DA1" w:rsidP="00A53DA1">
      <w:r>
        <w:sym w:font="Symbol" w:char="F0B7"/>
      </w:r>
      <w:r>
        <w:t xml:space="preserve"> -неправильное использование в отдельных случаях наименований, например, обозначение единиц длины для единиц площади и объема; </w:t>
      </w:r>
    </w:p>
    <w:p w:rsidR="00A53DA1" w:rsidRDefault="00A53DA1" w:rsidP="00A53DA1">
      <w:r>
        <w:sym w:font="Symbol" w:char="F0B7"/>
      </w:r>
      <w:r>
        <w:t xml:space="preserve"> -сохранение в окончательном результате при вычислениях или преобразованиях выражений неправильной дроби или сократимой дроби;</w:t>
      </w:r>
    </w:p>
    <w:p w:rsidR="00A53DA1" w:rsidRDefault="00A53DA1" w:rsidP="00A53DA1">
      <w:r>
        <w:t>6. Оценка ответа учащегося при устном опросе и оценка письменной контрольной работы проводится по пятибалльной системе. Как за устный ответ, так и за письменную контрольную работу может быть выставлена одна из отметок:5,4,3,2,1.</w:t>
      </w:r>
    </w:p>
    <w:p w:rsidR="00A53DA1" w:rsidRDefault="00A53DA1" w:rsidP="00A53DA1">
      <w:pPr>
        <w:jc w:val="center"/>
        <w:rPr>
          <w:b/>
        </w:rPr>
      </w:pPr>
      <w:r>
        <w:rPr>
          <w:b/>
        </w:rPr>
        <w:t>Оценка устных ответов.</w:t>
      </w:r>
    </w:p>
    <w:p w:rsidR="00A53DA1" w:rsidRDefault="00A53DA1" w:rsidP="00A53DA1">
      <w:r>
        <w:t xml:space="preserve">а) </w:t>
      </w:r>
      <w:r>
        <w:rPr>
          <w:b/>
        </w:rPr>
        <w:t>Ответ оценивается отметкой “5”, если учащийся:</w:t>
      </w:r>
      <w:r>
        <w:t xml:space="preserve"> </w:t>
      </w:r>
    </w:p>
    <w:p w:rsidR="00A53DA1" w:rsidRDefault="00A53DA1" w:rsidP="00A53DA1">
      <w:r>
        <w:t xml:space="preserve">1) полностью раскрыл содержание материала в объеме, предусмотренном программой и учебником; </w:t>
      </w:r>
    </w:p>
    <w:p w:rsidR="00A53DA1" w:rsidRDefault="00A53DA1" w:rsidP="00A53DA1">
      <w:r>
        <w:t xml:space="preserve">2) 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A53DA1" w:rsidRDefault="00A53DA1" w:rsidP="00A53DA1">
      <w:r>
        <w:t>3) правильно выполнил рисунки, чертежи, графики, сопутствующие ответу;</w:t>
      </w:r>
    </w:p>
    <w:p w:rsidR="00A53DA1" w:rsidRDefault="00A53DA1" w:rsidP="00A53DA1">
      <w:r>
        <w:t xml:space="preserve"> 4) показал умение иллюстрировать теорию конкретными примерами, применять в новой ситуации при выполнении практического задания; </w:t>
      </w:r>
    </w:p>
    <w:p w:rsidR="00A53DA1" w:rsidRDefault="00A53DA1" w:rsidP="00A53DA1">
      <w:r>
        <w:t xml:space="preserve">5) продемонстрировал усвоение ранее изученных сопутствующих вопросов,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 </w:t>
      </w:r>
    </w:p>
    <w:p w:rsidR="00A53DA1" w:rsidRDefault="00A53DA1" w:rsidP="00A53DA1">
      <w:r>
        <w:t xml:space="preserve">6) отвечая самостоятельно, без наводящих вопросов учителя. </w:t>
      </w:r>
    </w:p>
    <w:p w:rsidR="00A53DA1" w:rsidRDefault="00A53DA1" w:rsidP="00A53DA1">
      <w:r>
        <w:t xml:space="preserve">Возможны 1-2 неточности при освещении второстепенных вопросов или в выкладках, которые ученик легко исправил после замечания учителя. </w:t>
      </w:r>
    </w:p>
    <w:p w:rsidR="00A53DA1" w:rsidRDefault="00A53DA1" w:rsidP="00A53DA1">
      <w:pPr>
        <w:rPr>
          <w:b/>
        </w:rPr>
      </w:pPr>
      <w:r>
        <w:rPr>
          <w:b/>
        </w:rPr>
        <w:t xml:space="preserve">б) Ответ оценивается отметкой “4”, если удовлетворяет в основном требованиям на оценку “5”, но при этом имеет один из недочетов: </w:t>
      </w:r>
    </w:p>
    <w:p w:rsidR="00A53DA1" w:rsidRDefault="00A53DA1" w:rsidP="00A53DA1">
      <w:r>
        <w:t xml:space="preserve">1) в изложении допущены небольшие пробелы, не исказившие математическое содержание ответа; </w:t>
      </w:r>
    </w:p>
    <w:p w:rsidR="00A53DA1" w:rsidRDefault="00A53DA1" w:rsidP="00A53DA1">
      <w:r>
        <w:t xml:space="preserve">2) допущены 1-2 недочета при освещении основного содержания ответа, исправленные после замечания учителя; </w:t>
      </w:r>
    </w:p>
    <w:p w:rsidR="00A53DA1" w:rsidRDefault="00A53DA1" w:rsidP="00A53DA1">
      <w:r>
        <w:t xml:space="preserve">3) 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:rsidR="00A53DA1" w:rsidRDefault="00A53DA1" w:rsidP="00A53DA1">
      <w:pPr>
        <w:rPr>
          <w:b/>
        </w:rPr>
      </w:pPr>
      <w:r>
        <w:rPr>
          <w:b/>
        </w:rPr>
        <w:t xml:space="preserve">в) Ответ оценивается отметкой “3”, если: </w:t>
      </w:r>
    </w:p>
    <w:p w:rsidR="00A53DA1" w:rsidRDefault="00A53DA1" w:rsidP="00A53DA1">
      <w:r>
        <w:lastRenderedPageBreak/>
        <w:t xml:space="preserve">1)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 </w:t>
      </w:r>
    </w:p>
    <w:p w:rsidR="00A53DA1" w:rsidRDefault="00A53DA1" w:rsidP="00A53DA1">
      <w:r>
        <w:t xml:space="preserve">2)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A53DA1" w:rsidRDefault="00A53DA1" w:rsidP="00A53DA1">
      <w:r>
        <w:t xml:space="preserve">3) ученик не справился с применением теории в новой ситуации при выполнении практического задания, но выполнил обязательное задание. </w:t>
      </w:r>
    </w:p>
    <w:p w:rsidR="00A53DA1" w:rsidRDefault="00A53DA1" w:rsidP="00A53DA1">
      <w:pPr>
        <w:rPr>
          <w:b/>
        </w:rPr>
      </w:pPr>
      <w:r>
        <w:rPr>
          <w:b/>
        </w:rPr>
        <w:t>г) Ответ оценивается отметкой “2”, если:</w:t>
      </w:r>
    </w:p>
    <w:p w:rsidR="00A53DA1" w:rsidRDefault="00A53DA1" w:rsidP="00A53DA1">
      <w:r>
        <w:t xml:space="preserve"> 1) не раскрыто содержание учебного материала; </w:t>
      </w:r>
    </w:p>
    <w:p w:rsidR="00A53DA1" w:rsidRDefault="00A53DA1" w:rsidP="00A53DA1">
      <w:r>
        <w:t xml:space="preserve">2) обнаружено незнание или </w:t>
      </w:r>
      <w:proofErr w:type="gramStart"/>
      <w:r>
        <w:t>не понимание</w:t>
      </w:r>
      <w:proofErr w:type="gramEnd"/>
      <w:r>
        <w:t xml:space="preserve"> учеником большей или наиболее важной части учебного материала; </w:t>
      </w:r>
    </w:p>
    <w:p w:rsidR="00A53DA1" w:rsidRDefault="00A53DA1" w:rsidP="00A53DA1">
      <w:r>
        <w:t xml:space="preserve">3) 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A53DA1" w:rsidRDefault="00A53DA1" w:rsidP="00A53DA1">
      <w:pPr>
        <w:jc w:val="center"/>
        <w:rPr>
          <w:b/>
        </w:rPr>
      </w:pPr>
      <w:r>
        <w:rPr>
          <w:b/>
        </w:rPr>
        <w:t>Оценивание письменных работ.</w:t>
      </w:r>
    </w:p>
    <w:p w:rsidR="00A53DA1" w:rsidRDefault="00A53DA1" w:rsidP="00A53DA1">
      <w:pPr>
        <w:jc w:val="both"/>
      </w:pPr>
      <w:r>
        <w:t xml:space="preserve">Итоговая тематическая контрольная работа оценивается в соответствии с критериями, приложенными к ней. </w:t>
      </w:r>
      <w:r w:rsidR="00E17CB5">
        <w:t>(</w:t>
      </w:r>
      <w:hyperlink r:id="rId11" w:history="1">
        <w:r w:rsidR="00E17CB5" w:rsidRPr="0084635E">
          <w:rPr>
            <w:rStyle w:val="af4"/>
          </w:rPr>
          <w:t>А10</w:t>
        </w:r>
      </w:hyperlink>
      <w:r w:rsidR="00E17CB5">
        <w:t xml:space="preserve">,  </w:t>
      </w:r>
      <w:hyperlink r:id="rId12" w:history="1">
        <w:r w:rsidR="00E17CB5" w:rsidRPr="0084635E">
          <w:rPr>
            <w:rStyle w:val="af4"/>
          </w:rPr>
          <w:t>Г10</w:t>
        </w:r>
      </w:hyperlink>
      <w:r w:rsidR="00E17CB5">
        <w:t xml:space="preserve">, </w:t>
      </w:r>
      <w:hyperlink r:id="rId13" w:history="1">
        <w:r w:rsidR="00E17CB5" w:rsidRPr="0084635E">
          <w:rPr>
            <w:rStyle w:val="af4"/>
          </w:rPr>
          <w:t>М11</w:t>
        </w:r>
      </w:hyperlink>
      <w:r w:rsidR="00E17CB5">
        <w:t>)</w:t>
      </w:r>
    </w:p>
    <w:p w:rsidR="00A53DA1" w:rsidRDefault="00A53DA1" w:rsidP="00A53DA1">
      <w:r>
        <w:t xml:space="preserve">Остальные работы оцениваются в соответствии со следующей системой. Ответ оценивается отметкой «5», если: </w:t>
      </w:r>
    </w:p>
    <w:p w:rsidR="00A53DA1" w:rsidRDefault="00A53DA1" w:rsidP="00A53DA1">
      <w:r>
        <w:sym w:font="Symbol" w:char="F0B7"/>
      </w:r>
      <w:r>
        <w:t xml:space="preserve"> работа выполнена полностью; </w:t>
      </w:r>
    </w:p>
    <w:p w:rsidR="00A53DA1" w:rsidRDefault="00A53DA1" w:rsidP="00A53DA1">
      <w:r>
        <w:sym w:font="Symbol" w:char="F0B7"/>
      </w:r>
      <w:r>
        <w:t xml:space="preserve"> 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 </w:t>
      </w:r>
    </w:p>
    <w:p w:rsidR="00A53DA1" w:rsidRDefault="00A53DA1" w:rsidP="00A53DA1">
      <w:r>
        <w:sym w:font="Symbol" w:char="F0B7"/>
      </w:r>
      <w:r>
        <w:t xml:space="preserve"> 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A53DA1" w:rsidRDefault="00A53DA1" w:rsidP="00A53DA1">
      <w:r>
        <w:t xml:space="preserve">Отметка «4» ставится в следующих случаях: </w:t>
      </w:r>
    </w:p>
    <w:p w:rsidR="00A53DA1" w:rsidRDefault="00A53DA1" w:rsidP="00A53DA1">
      <w:r>
        <w:sym w:font="Symbol" w:char="F0B7"/>
      </w:r>
      <w:r>
        <w:t xml:space="preserve">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53DA1" w:rsidRDefault="00A53DA1" w:rsidP="00A53DA1">
      <w:r>
        <w:t xml:space="preserve"> </w:t>
      </w:r>
      <w:r>
        <w:sym w:font="Symbol" w:char="F0B7"/>
      </w:r>
      <w:r>
        <w:t xml:space="preserve">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53DA1" w:rsidRDefault="00A53DA1" w:rsidP="00A53DA1">
      <w:r>
        <w:t xml:space="preserve">Отметка «3» ставится, если: </w:t>
      </w:r>
    </w:p>
    <w:p w:rsidR="00A53DA1" w:rsidRDefault="00A53DA1" w:rsidP="00A53DA1">
      <w:r>
        <w:sym w:font="Symbol" w:char="F0B7"/>
      </w:r>
      <w:r>
        <w:t xml:space="preserve"> допущено более одной ошибки или более двух – трех недочетов в выкладках, чертежах или графиках, но учащийся обладает обязательными умениями по проверяемой теме. </w:t>
      </w:r>
    </w:p>
    <w:p w:rsidR="00A53DA1" w:rsidRDefault="00A53DA1" w:rsidP="00A53DA1">
      <w:r>
        <w:t xml:space="preserve">Отметка «2» ставится, если: </w:t>
      </w:r>
    </w:p>
    <w:p w:rsidR="00A53DA1" w:rsidRDefault="00A53DA1" w:rsidP="00A53DA1">
      <w:r>
        <w:lastRenderedPageBreak/>
        <w:sym w:font="Symbol" w:char="F0B7"/>
      </w:r>
      <w:r>
        <w:t xml:space="preserve"> допущены существенные ошибки, показавшие, что учащийся не обладает обязательными умениями по данной теме в полной мере. </w:t>
      </w:r>
    </w:p>
    <w:p w:rsidR="00A53DA1" w:rsidRDefault="00A53DA1" w:rsidP="00A53DA1">
      <w:r>
        <w:t xml:space="preserve">Отметка «1» ставится в случае: </w:t>
      </w:r>
    </w:p>
    <w:p w:rsidR="00A53DA1" w:rsidRDefault="00A53DA1" w:rsidP="00A53DA1">
      <w:r>
        <w:sym w:font="Symbol" w:char="F0B7"/>
      </w:r>
      <w:r>
        <w:t xml:space="preserve"> полного незнания изученного материала, отсутствия элементарных умений и навыков.</w:t>
      </w:r>
    </w:p>
    <w:p w:rsidR="00A53DA1" w:rsidRDefault="00A53DA1" w:rsidP="00A53DA1">
      <w:pPr>
        <w:rPr>
          <w:bCs/>
        </w:rPr>
      </w:pPr>
      <w:r>
        <w:t xml:space="preserve"> </w:t>
      </w:r>
      <w:r>
        <w:rPr>
          <w:b/>
        </w:rPr>
        <w:br/>
      </w: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722" w:rsidRDefault="00BE6722" w:rsidP="00575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666" w:rsidRPr="00EF1D60" w:rsidRDefault="00575666" w:rsidP="005756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666" w:rsidRPr="009E6EED" w:rsidRDefault="00575666" w:rsidP="005756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EED">
        <w:rPr>
          <w:rFonts w:ascii="Times New Roman" w:hAnsi="Times New Roman" w:cs="Times New Roman"/>
          <w:bCs/>
          <w:sz w:val="24"/>
          <w:szCs w:val="24"/>
        </w:rPr>
        <w:br/>
      </w:r>
    </w:p>
    <w:p w:rsidR="00575666" w:rsidRPr="00907D9C" w:rsidRDefault="00575666" w:rsidP="005756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666" w:rsidRPr="001E487C" w:rsidRDefault="00575666" w:rsidP="005756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5666" w:rsidRPr="00C301FD" w:rsidRDefault="00575666" w:rsidP="005756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5666" w:rsidRPr="00472840" w:rsidRDefault="00575666" w:rsidP="00575666">
      <w:pPr>
        <w:rPr>
          <w:rFonts w:ascii="Times New Roman" w:hAnsi="Times New Roman" w:cs="Times New Roman"/>
          <w:sz w:val="24"/>
          <w:szCs w:val="24"/>
        </w:rPr>
      </w:pPr>
    </w:p>
    <w:sectPr w:rsidR="00575666" w:rsidRPr="0047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0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E3A"/>
    <w:multiLevelType w:val="hybridMultilevel"/>
    <w:tmpl w:val="FCE8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276CF0"/>
    <w:multiLevelType w:val="hybridMultilevel"/>
    <w:tmpl w:val="24BA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53060"/>
    <w:multiLevelType w:val="hybridMultilevel"/>
    <w:tmpl w:val="2646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50A99"/>
    <w:multiLevelType w:val="hybridMultilevel"/>
    <w:tmpl w:val="8AB0F6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6B06B6"/>
    <w:multiLevelType w:val="hybridMultilevel"/>
    <w:tmpl w:val="5A281F94"/>
    <w:lvl w:ilvl="0" w:tplc="A828B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C76BD"/>
    <w:multiLevelType w:val="hybridMultilevel"/>
    <w:tmpl w:val="2AC89F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0B2F91"/>
    <w:multiLevelType w:val="hybridMultilevel"/>
    <w:tmpl w:val="97B0E8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E470B"/>
    <w:multiLevelType w:val="hybridMultilevel"/>
    <w:tmpl w:val="63761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11486"/>
    <w:multiLevelType w:val="hybridMultilevel"/>
    <w:tmpl w:val="97E80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64E1D"/>
    <w:multiLevelType w:val="hybridMultilevel"/>
    <w:tmpl w:val="C5C23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275B75"/>
    <w:multiLevelType w:val="hybridMultilevel"/>
    <w:tmpl w:val="EDEA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B9F1E29"/>
    <w:multiLevelType w:val="hybridMultilevel"/>
    <w:tmpl w:val="7E4E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9E04F4"/>
    <w:multiLevelType w:val="hybridMultilevel"/>
    <w:tmpl w:val="D0E21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3A6230"/>
    <w:multiLevelType w:val="hybridMultilevel"/>
    <w:tmpl w:val="18AC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7A6DCA"/>
    <w:multiLevelType w:val="multilevel"/>
    <w:tmpl w:val="3F9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961676"/>
    <w:multiLevelType w:val="hybridMultilevel"/>
    <w:tmpl w:val="C6C4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F1469"/>
    <w:multiLevelType w:val="hybridMultilevel"/>
    <w:tmpl w:val="63BE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71E17"/>
    <w:multiLevelType w:val="multilevel"/>
    <w:tmpl w:val="09C6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3100EC"/>
    <w:multiLevelType w:val="hybridMultilevel"/>
    <w:tmpl w:val="3B28E6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54224"/>
    <w:multiLevelType w:val="hybridMultilevel"/>
    <w:tmpl w:val="2110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27FEC"/>
    <w:multiLevelType w:val="hybridMultilevel"/>
    <w:tmpl w:val="98C4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  <w:lvlOverride w:ilvl="0">
      <w:startOverride w:val="1"/>
    </w:lvlOverride>
  </w:num>
  <w:num w:numId="3">
    <w:abstractNumId w:val="25"/>
  </w:num>
  <w:num w:numId="4">
    <w:abstractNumId w:val="14"/>
  </w:num>
  <w:num w:numId="5">
    <w:abstractNumId w:val="12"/>
  </w:num>
  <w:num w:numId="6">
    <w:abstractNumId w:val="2"/>
  </w:num>
  <w:num w:numId="7">
    <w:abstractNumId w:val="13"/>
  </w:num>
  <w:num w:numId="8">
    <w:abstractNumId w:val="17"/>
  </w:num>
  <w:num w:numId="9">
    <w:abstractNumId w:val="8"/>
  </w:num>
  <w:num w:numId="10">
    <w:abstractNumId w:val="11"/>
  </w:num>
  <w:num w:numId="11">
    <w:abstractNumId w:val="34"/>
  </w:num>
  <w:num w:numId="12">
    <w:abstractNumId w:val="1"/>
  </w:num>
  <w:num w:numId="13">
    <w:abstractNumId w:val="19"/>
  </w:num>
  <w:num w:numId="14">
    <w:abstractNumId w:val="6"/>
  </w:num>
  <w:num w:numId="15">
    <w:abstractNumId w:val="3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26"/>
  </w:num>
  <w:num w:numId="20">
    <w:abstractNumId w:val="21"/>
  </w:num>
  <w:num w:numId="21">
    <w:abstractNumId w:val="20"/>
  </w:num>
  <w:num w:numId="22">
    <w:abstractNumId w:val="16"/>
  </w:num>
  <w:num w:numId="23">
    <w:abstractNumId w:val="5"/>
  </w:num>
  <w:num w:numId="24">
    <w:abstractNumId w:val="3"/>
  </w:num>
  <w:num w:numId="25">
    <w:abstractNumId w:val="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15"/>
  </w:num>
  <w:num w:numId="29">
    <w:abstractNumId w:val="30"/>
  </w:num>
  <w:num w:numId="30">
    <w:abstractNumId w:val="27"/>
  </w:num>
  <w:num w:numId="31">
    <w:abstractNumId w:val="24"/>
  </w:num>
  <w:num w:numId="32">
    <w:abstractNumId w:val="32"/>
  </w:num>
  <w:num w:numId="33">
    <w:abstractNumId w:val="33"/>
  </w:num>
  <w:num w:numId="34">
    <w:abstractNumId w:val="29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07"/>
    <w:rsid w:val="0000201B"/>
    <w:rsid w:val="000034F0"/>
    <w:rsid w:val="00004291"/>
    <w:rsid w:val="0000446D"/>
    <w:rsid w:val="000049B3"/>
    <w:rsid w:val="00004A9F"/>
    <w:rsid w:val="00004E2A"/>
    <w:rsid w:val="00005690"/>
    <w:rsid w:val="000075F7"/>
    <w:rsid w:val="00010C00"/>
    <w:rsid w:val="00010DD1"/>
    <w:rsid w:val="00010E81"/>
    <w:rsid w:val="000114E8"/>
    <w:rsid w:val="00011999"/>
    <w:rsid w:val="00012027"/>
    <w:rsid w:val="000120E8"/>
    <w:rsid w:val="0001212B"/>
    <w:rsid w:val="00012580"/>
    <w:rsid w:val="00014CD6"/>
    <w:rsid w:val="0001507B"/>
    <w:rsid w:val="00016088"/>
    <w:rsid w:val="0001625C"/>
    <w:rsid w:val="00016FF2"/>
    <w:rsid w:val="000171B9"/>
    <w:rsid w:val="00017700"/>
    <w:rsid w:val="00020BD0"/>
    <w:rsid w:val="00020CAA"/>
    <w:rsid w:val="000218BA"/>
    <w:rsid w:val="00021A5C"/>
    <w:rsid w:val="00022739"/>
    <w:rsid w:val="0002389E"/>
    <w:rsid w:val="00024915"/>
    <w:rsid w:val="00025392"/>
    <w:rsid w:val="00026366"/>
    <w:rsid w:val="0002729B"/>
    <w:rsid w:val="00027B5B"/>
    <w:rsid w:val="00027CD2"/>
    <w:rsid w:val="00027F28"/>
    <w:rsid w:val="00030141"/>
    <w:rsid w:val="0003041D"/>
    <w:rsid w:val="0003552A"/>
    <w:rsid w:val="00035671"/>
    <w:rsid w:val="00035A40"/>
    <w:rsid w:val="000365BB"/>
    <w:rsid w:val="0003774D"/>
    <w:rsid w:val="00042583"/>
    <w:rsid w:val="0004337D"/>
    <w:rsid w:val="000456D4"/>
    <w:rsid w:val="000502EA"/>
    <w:rsid w:val="000513C8"/>
    <w:rsid w:val="00052351"/>
    <w:rsid w:val="00052DF7"/>
    <w:rsid w:val="000615D5"/>
    <w:rsid w:val="00061D37"/>
    <w:rsid w:val="00061E47"/>
    <w:rsid w:val="00062F24"/>
    <w:rsid w:val="000634AD"/>
    <w:rsid w:val="00063E64"/>
    <w:rsid w:val="00064336"/>
    <w:rsid w:val="000653DF"/>
    <w:rsid w:val="000660CA"/>
    <w:rsid w:val="00066380"/>
    <w:rsid w:val="00070EAF"/>
    <w:rsid w:val="000711F3"/>
    <w:rsid w:val="00071AD0"/>
    <w:rsid w:val="00071CA3"/>
    <w:rsid w:val="00071E23"/>
    <w:rsid w:val="000727DB"/>
    <w:rsid w:val="00072DBB"/>
    <w:rsid w:val="00074835"/>
    <w:rsid w:val="0007569C"/>
    <w:rsid w:val="00076ABE"/>
    <w:rsid w:val="00077511"/>
    <w:rsid w:val="000775C7"/>
    <w:rsid w:val="00077931"/>
    <w:rsid w:val="00080245"/>
    <w:rsid w:val="00081867"/>
    <w:rsid w:val="00082615"/>
    <w:rsid w:val="000833BF"/>
    <w:rsid w:val="00083F95"/>
    <w:rsid w:val="00084205"/>
    <w:rsid w:val="0008472B"/>
    <w:rsid w:val="00085263"/>
    <w:rsid w:val="000852F2"/>
    <w:rsid w:val="00085383"/>
    <w:rsid w:val="000918D4"/>
    <w:rsid w:val="000926CF"/>
    <w:rsid w:val="00094E52"/>
    <w:rsid w:val="0009561A"/>
    <w:rsid w:val="00095B2F"/>
    <w:rsid w:val="00096649"/>
    <w:rsid w:val="00096ED3"/>
    <w:rsid w:val="00096F18"/>
    <w:rsid w:val="000A036C"/>
    <w:rsid w:val="000A053F"/>
    <w:rsid w:val="000A0BA9"/>
    <w:rsid w:val="000A0C87"/>
    <w:rsid w:val="000A17FC"/>
    <w:rsid w:val="000A1E19"/>
    <w:rsid w:val="000A3AF3"/>
    <w:rsid w:val="000A5C11"/>
    <w:rsid w:val="000A5E67"/>
    <w:rsid w:val="000A6AB2"/>
    <w:rsid w:val="000A701C"/>
    <w:rsid w:val="000A7F72"/>
    <w:rsid w:val="000B1936"/>
    <w:rsid w:val="000B265C"/>
    <w:rsid w:val="000B5C39"/>
    <w:rsid w:val="000B6CC8"/>
    <w:rsid w:val="000C2B76"/>
    <w:rsid w:val="000C3F71"/>
    <w:rsid w:val="000C541E"/>
    <w:rsid w:val="000C5724"/>
    <w:rsid w:val="000C6504"/>
    <w:rsid w:val="000C673A"/>
    <w:rsid w:val="000D0239"/>
    <w:rsid w:val="000D0FE2"/>
    <w:rsid w:val="000D17EB"/>
    <w:rsid w:val="000D2849"/>
    <w:rsid w:val="000D4658"/>
    <w:rsid w:val="000D5985"/>
    <w:rsid w:val="000D61DD"/>
    <w:rsid w:val="000D6EDF"/>
    <w:rsid w:val="000E0313"/>
    <w:rsid w:val="000E03C2"/>
    <w:rsid w:val="000E0C43"/>
    <w:rsid w:val="000E3BA5"/>
    <w:rsid w:val="000E46DE"/>
    <w:rsid w:val="000E5D0A"/>
    <w:rsid w:val="000E60B7"/>
    <w:rsid w:val="000E664C"/>
    <w:rsid w:val="000F1B0D"/>
    <w:rsid w:val="000F1CD3"/>
    <w:rsid w:val="000F3518"/>
    <w:rsid w:val="000F44FC"/>
    <w:rsid w:val="000F51F8"/>
    <w:rsid w:val="000F52FC"/>
    <w:rsid w:val="000F61A2"/>
    <w:rsid w:val="000F62F7"/>
    <w:rsid w:val="00100153"/>
    <w:rsid w:val="00102BBC"/>
    <w:rsid w:val="0010325D"/>
    <w:rsid w:val="001032F1"/>
    <w:rsid w:val="00106CE3"/>
    <w:rsid w:val="0010712A"/>
    <w:rsid w:val="001110AF"/>
    <w:rsid w:val="0011145F"/>
    <w:rsid w:val="00111BC7"/>
    <w:rsid w:val="0011581B"/>
    <w:rsid w:val="00116098"/>
    <w:rsid w:val="001166D8"/>
    <w:rsid w:val="00121BF2"/>
    <w:rsid w:val="00121D98"/>
    <w:rsid w:val="001229AF"/>
    <w:rsid w:val="001244DD"/>
    <w:rsid w:val="001245B4"/>
    <w:rsid w:val="00124E9B"/>
    <w:rsid w:val="00124EDA"/>
    <w:rsid w:val="00126770"/>
    <w:rsid w:val="0012679B"/>
    <w:rsid w:val="001268C0"/>
    <w:rsid w:val="001312C7"/>
    <w:rsid w:val="00131383"/>
    <w:rsid w:val="0013393B"/>
    <w:rsid w:val="00133EBA"/>
    <w:rsid w:val="0013469B"/>
    <w:rsid w:val="00134EE0"/>
    <w:rsid w:val="0013595E"/>
    <w:rsid w:val="00135B36"/>
    <w:rsid w:val="00136621"/>
    <w:rsid w:val="00140FEB"/>
    <w:rsid w:val="00141A89"/>
    <w:rsid w:val="00142232"/>
    <w:rsid w:val="00144D7E"/>
    <w:rsid w:val="00144D9F"/>
    <w:rsid w:val="00145033"/>
    <w:rsid w:val="00145663"/>
    <w:rsid w:val="00145CF9"/>
    <w:rsid w:val="00145D01"/>
    <w:rsid w:val="001506DA"/>
    <w:rsid w:val="00155A8D"/>
    <w:rsid w:val="001569E6"/>
    <w:rsid w:val="00157263"/>
    <w:rsid w:val="001579B2"/>
    <w:rsid w:val="001603E6"/>
    <w:rsid w:val="001618BA"/>
    <w:rsid w:val="00162805"/>
    <w:rsid w:val="001636C8"/>
    <w:rsid w:val="00163CB2"/>
    <w:rsid w:val="00163DAC"/>
    <w:rsid w:val="00165662"/>
    <w:rsid w:val="00170513"/>
    <w:rsid w:val="00171C87"/>
    <w:rsid w:val="00173A53"/>
    <w:rsid w:val="001812D6"/>
    <w:rsid w:val="00182D3A"/>
    <w:rsid w:val="001839D3"/>
    <w:rsid w:val="00183DA3"/>
    <w:rsid w:val="00185CC1"/>
    <w:rsid w:val="00186327"/>
    <w:rsid w:val="001864ED"/>
    <w:rsid w:val="001867D2"/>
    <w:rsid w:val="00186D0D"/>
    <w:rsid w:val="00190497"/>
    <w:rsid w:val="001937FA"/>
    <w:rsid w:val="00194252"/>
    <w:rsid w:val="00194DD4"/>
    <w:rsid w:val="0019578D"/>
    <w:rsid w:val="001959B1"/>
    <w:rsid w:val="00196F18"/>
    <w:rsid w:val="0019736E"/>
    <w:rsid w:val="001974CC"/>
    <w:rsid w:val="001976B3"/>
    <w:rsid w:val="0019789E"/>
    <w:rsid w:val="001A06CB"/>
    <w:rsid w:val="001A0DB4"/>
    <w:rsid w:val="001A1092"/>
    <w:rsid w:val="001A168D"/>
    <w:rsid w:val="001A16A8"/>
    <w:rsid w:val="001A2275"/>
    <w:rsid w:val="001A38C8"/>
    <w:rsid w:val="001A38D2"/>
    <w:rsid w:val="001A39B0"/>
    <w:rsid w:val="001A5250"/>
    <w:rsid w:val="001A6752"/>
    <w:rsid w:val="001A7029"/>
    <w:rsid w:val="001B018D"/>
    <w:rsid w:val="001B06C2"/>
    <w:rsid w:val="001B122A"/>
    <w:rsid w:val="001B2F05"/>
    <w:rsid w:val="001B3A0B"/>
    <w:rsid w:val="001B45D4"/>
    <w:rsid w:val="001B4BF7"/>
    <w:rsid w:val="001B4EC4"/>
    <w:rsid w:val="001B62A6"/>
    <w:rsid w:val="001B74C8"/>
    <w:rsid w:val="001C09E5"/>
    <w:rsid w:val="001C0BC6"/>
    <w:rsid w:val="001C15F3"/>
    <w:rsid w:val="001C2727"/>
    <w:rsid w:val="001C2865"/>
    <w:rsid w:val="001C2D67"/>
    <w:rsid w:val="001C39DF"/>
    <w:rsid w:val="001C3ED1"/>
    <w:rsid w:val="001C42D2"/>
    <w:rsid w:val="001C6679"/>
    <w:rsid w:val="001C6C4F"/>
    <w:rsid w:val="001C775C"/>
    <w:rsid w:val="001C7D17"/>
    <w:rsid w:val="001D102F"/>
    <w:rsid w:val="001D1776"/>
    <w:rsid w:val="001D17EB"/>
    <w:rsid w:val="001D1F02"/>
    <w:rsid w:val="001D2221"/>
    <w:rsid w:val="001D30DB"/>
    <w:rsid w:val="001D4174"/>
    <w:rsid w:val="001D4318"/>
    <w:rsid w:val="001D4E2A"/>
    <w:rsid w:val="001D4F6B"/>
    <w:rsid w:val="001D681F"/>
    <w:rsid w:val="001E062C"/>
    <w:rsid w:val="001E0C36"/>
    <w:rsid w:val="001E1808"/>
    <w:rsid w:val="001E3130"/>
    <w:rsid w:val="001E4315"/>
    <w:rsid w:val="001E4A3E"/>
    <w:rsid w:val="001E7802"/>
    <w:rsid w:val="001F048C"/>
    <w:rsid w:val="001F11C0"/>
    <w:rsid w:val="001F197D"/>
    <w:rsid w:val="001F2586"/>
    <w:rsid w:val="001F32BA"/>
    <w:rsid w:val="001F3772"/>
    <w:rsid w:val="001F5D60"/>
    <w:rsid w:val="0020058D"/>
    <w:rsid w:val="00200A10"/>
    <w:rsid w:val="0020227D"/>
    <w:rsid w:val="00202BF7"/>
    <w:rsid w:val="002035A7"/>
    <w:rsid w:val="002040B6"/>
    <w:rsid w:val="00204702"/>
    <w:rsid w:val="00206371"/>
    <w:rsid w:val="0020753A"/>
    <w:rsid w:val="002075B8"/>
    <w:rsid w:val="00207B76"/>
    <w:rsid w:val="0021122A"/>
    <w:rsid w:val="00211714"/>
    <w:rsid w:val="00211EE4"/>
    <w:rsid w:val="00212625"/>
    <w:rsid w:val="00213823"/>
    <w:rsid w:val="002157A9"/>
    <w:rsid w:val="0021594C"/>
    <w:rsid w:val="0021723B"/>
    <w:rsid w:val="00221DBE"/>
    <w:rsid w:val="0022313B"/>
    <w:rsid w:val="00223B5E"/>
    <w:rsid w:val="002268B6"/>
    <w:rsid w:val="00226FBE"/>
    <w:rsid w:val="0022728D"/>
    <w:rsid w:val="002278DA"/>
    <w:rsid w:val="002307A2"/>
    <w:rsid w:val="0023083E"/>
    <w:rsid w:val="00234097"/>
    <w:rsid w:val="00234A1C"/>
    <w:rsid w:val="00234CE4"/>
    <w:rsid w:val="002360EF"/>
    <w:rsid w:val="00236F31"/>
    <w:rsid w:val="002375FF"/>
    <w:rsid w:val="002378D6"/>
    <w:rsid w:val="00240497"/>
    <w:rsid w:val="00240ED2"/>
    <w:rsid w:val="0024324C"/>
    <w:rsid w:val="00246278"/>
    <w:rsid w:val="00251904"/>
    <w:rsid w:val="002525B9"/>
    <w:rsid w:val="00252A9B"/>
    <w:rsid w:val="00253BC7"/>
    <w:rsid w:val="00253FB8"/>
    <w:rsid w:val="0025501C"/>
    <w:rsid w:val="00255663"/>
    <w:rsid w:val="00257553"/>
    <w:rsid w:val="00260FE3"/>
    <w:rsid w:val="00261CBD"/>
    <w:rsid w:val="00261E6D"/>
    <w:rsid w:val="00262307"/>
    <w:rsid w:val="00262587"/>
    <w:rsid w:val="002629E4"/>
    <w:rsid w:val="00262BAF"/>
    <w:rsid w:val="002656A1"/>
    <w:rsid w:val="0026773D"/>
    <w:rsid w:val="0027057C"/>
    <w:rsid w:val="00270601"/>
    <w:rsid w:val="002718CB"/>
    <w:rsid w:val="00273534"/>
    <w:rsid w:val="0027372F"/>
    <w:rsid w:val="00274BE4"/>
    <w:rsid w:val="00275EA7"/>
    <w:rsid w:val="00275F27"/>
    <w:rsid w:val="0028000A"/>
    <w:rsid w:val="00282B57"/>
    <w:rsid w:val="00283DDF"/>
    <w:rsid w:val="00284994"/>
    <w:rsid w:val="00284A70"/>
    <w:rsid w:val="00284DF5"/>
    <w:rsid w:val="002856AC"/>
    <w:rsid w:val="002857F2"/>
    <w:rsid w:val="0028657A"/>
    <w:rsid w:val="00286A2F"/>
    <w:rsid w:val="00290E07"/>
    <w:rsid w:val="00292479"/>
    <w:rsid w:val="002933A0"/>
    <w:rsid w:val="002938D6"/>
    <w:rsid w:val="00296311"/>
    <w:rsid w:val="002978AF"/>
    <w:rsid w:val="00297DB8"/>
    <w:rsid w:val="002A0517"/>
    <w:rsid w:val="002A0685"/>
    <w:rsid w:val="002A0B96"/>
    <w:rsid w:val="002A24BC"/>
    <w:rsid w:val="002A2F50"/>
    <w:rsid w:val="002A384B"/>
    <w:rsid w:val="002A4BEC"/>
    <w:rsid w:val="002A5AC0"/>
    <w:rsid w:val="002A5D8C"/>
    <w:rsid w:val="002A68AE"/>
    <w:rsid w:val="002A6A42"/>
    <w:rsid w:val="002A6F8C"/>
    <w:rsid w:val="002A79D0"/>
    <w:rsid w:val="002B0EA1"/>
    <w:rsid w:val="002B131F"/>
    <w:rsid w:val="002B3040"/>
    <w:rsid w:val="002B31F0"/>
    <w:rsid w:val="002B3347"/>
    <w:rsid w:val="002B4460"/>
    <w:rsid w:val="002B696A"/>
    <w:rsid w:val="002B7C6A"/>
    <w:rsid w:val="002C01A1"/>
    <w:rsid w:val="002C047A"/>
    <w:rsid w:val="002C0C16"/>
    <w:rsid w:val="002C1B35"/>
    <w:rsid w:val="002D012F"/>
    <w:rsid w:val="002D11F2"/>
    <w:rsid w:val="002D298C"/>
    <w:rsid w:val="002D2CEE"/>
    <w:rsid w:val="002D2D02"/>
    <w:rsid w:val="002D3293"/>
    <w:rsid w:val="002D334C"/>
    <w:rsid w:val="002D58E3"/>
    <w:rsid w:val="002D7075"/>
    <w:rsid w:val="002D744B"/>
    <w:rsid w:val="002D7C9B"/>
    <w:rsid w:val="002E039A"/>
    <w:rsid w:val="002E04EB"/>
    <w:rsid w:val="002E0CD1"/>
    <w:rsid w:val="002E1508"/>
    <w:rsid w:val="002E151E"/>
    <w:rsid w:val="002E16B3"/>
    <w:rsid w:val="002E3153"/>
    <w:rsid w:val="002E350C"/>
    <w:rsid w:val="002E39D5"/>
    <w:rsid w:val="002E4286"/>
    <w:rsid w:val="002E583A"/>
    <w:rsid w:val="002E6C1D"/>
    <w:rsid w:val="002E70E0"/>
    <w:rsid w:val="002F06E3"/>
    <w:rsid w:val="002F071F"/>
    <w:rsid w:val="002F0AAB"/>
    <w:rsid w:val="002F193F"/>
    <w:rsid w:val="002F1EFD"/>
    <w:rsid w:val="002F23B2"/>
    <w:rsid w:val="002F4AEE"/>
    <w:rsid w:val="002F4C0F"/>
    <w:rsid w:val="002F528F"/>
    <w:rsid w:val="002F6544"/>
    <w:rsid w:val="002F7086"/>
    <w:rsid w:val="0030043F"/>
    <w:rsid w:val="003035BF"/>
    <w:rsid w:val="00303F6B"/>
    <w:rsid w:val="00310550"/>
    <w:rsid w:val="0031066D"/>
    <w:rsid w:val="003117B2"/>
    <w:rsid w:val="00311B2E"/>
    <w:rsid w:val="0031260C"/>
    <w:rsid w:val="0031319B"/>
    <w:rsid w:val="0031574A"/>
    <w:rsid w:val="00317D0A"/>
    <w:rsid w:val="003212F8"/>
    <w:rsid w:val="00322F58"/>
    <w:rsid w:val="003239F6"/>
    <w:rsid w:val="0032716C"/>
    <w:rsid w:val="0033150B"/>
    <w:rsid w:val="00332727"/>
    <w:rsid w:val="003331ED"/>
    <w:rsid w:val="003333F8"/>
    <w:rsid w:val="003355B9"/>
    <w:rsid w:val="00340371"/>
    <w:rsid w:val="00340D07"/>
    <w:rsid w:val="00341D2D"/>
    <w:rsid w:val="00342D57"/>
    <w:rsid w:val="00343C40"/>
    <w:rsid w:val="003440B5"/>
    <w:rsid w:val="0034612D"/>
    <w:rsid w:val="00346E20"/>
    <w:rsid w:val="00351DC8"/>
    <w:rsid w:val="003522C6"/>
    <w:rsid w:val="0035287E"/>
    <w:rsid w:val="00352A14"/>
    <w:rsid w:val="00353248"/>
    <w:rsid w:val="003537BE"/>
    <w:rsid w:val="00354312"/>
    <w:rsid w:val="00354EA4"/>
    <w:rsid w:val="003577E6"/>
    <w:rsid w:val="003578F9"/>
    <w:rsid w:val="00357A98"/>
    <w:rsid w:val="00360C21"/>
    <w:rsid w:val="003615C9"/>
    <w:rsid w:val="003628A4"/>
    <w:rsid w:val="0036478C"/>
    <w:rsid w:val="00364CE4"/>
    <w:rsid w:val="00364F8B"/>
    <w:rsid w:val="00365908"/>
    <w:rsid w:val="00366117"/>
    <w:rsid w:val="00366FCE"/>
    <w:rsid w:val="00367F70"/>
    <w:rsid w:val="0037345E"/>
    <w:rsid w:val="00374651"/>
    <w:rsid w:val="003751AF"/>
    <w:rsid w:val="00376EA8"/>
    <w:rsid w:val="00377D08"/>
    <w:rsid w:val="00382651"/>
    <w:rsid w:val="003835AB"/>
    <w:rsid w:val="00384647"/>
    <w:rsid w:val="003861CA"/>
    <w:rsid w:val="00386E26"/>
    <w:rsid w:val="003871B9"/>
    <w:rsid w:val="00391EA4"/>
    <w:rsid w:val="00392172"/>
    <w:rsid w:val="003933D9"/>
    <w:rsid w:val="0039543E"/>
    <w:rsid w:val="00395796"/>
    <w:rsid w:val="00395A9D"/>
    <w:rsid w:val="00396B74"/>
    <w:rsid w:val="003970AA"/>
    <w:rsid w:val="003A0ADD"/>
    <w:rsid w:val="003A328E"/>
    <w:rsid w:val="003A40F2"/>
    <w:rsid w:val="003A4B4F"/>
    <w:rsid w:val="003A511B"/>
    <w:rsid w:val="003A6C2C"/>
    <w:rsid w:val="003B1051"/>
    <w:rsid w:val="003B421D"/>
    <w:rsid w:val="003B4233"/>
    <w:rsid w:val="003B4915"/>
    <w:rsid w:val="003B4E43"/>
    <w:rsid w:val="003B5504"/>
    <w:rsid w:val="003B578A"/>
    <w:rsid w:val="003B657D"/>
    <w:rsid w:val="003B7233"/>
    <w:rsid w:val="003C0CD3"/>
    <w:rsid w:val="003C1F63"/>
    <w:rsid w:val="003C4BF6"/>
    <w:rsid w:val="003C7E48"/>
    <w:rsid w:val="003D01FF"/>
    <w:rsid w:val="003D1113"/>
    <w:rsid w:val="003D1463"/>
    <w:rsid w:val="003D1DDE"/>
    <w:rsid w:val="003D1F2E"/>
    <w:rsid w:val="003D23F7"/>
    <w:rsid w:val="003D4FF1"/>
    <w:rsid w:val="003D6F59"/>
    <w:rsid w:val="003D7078"/>
    <w:rsid w:val="003D7F88"/>
    <w:rsid w:val="003E5F52"/>
    <w:rsid w:val="003E67B4"/>
    <w:rsid w:val="003F012A"/>
    <w:rsid w:val="003F04A1"/>
    <w:rsid w:val="003F19B1"/>
    <w:rsid w:val="003F4BC4"/>
    <w:rsid w:val="003F67F3"/>
    <w:rsid w:val="00400792"/>
    <w:rsid w:val="0040185C"/>
    <w:rsid w:val="00402FFB"/>
    <w:rsid w:val="00403AFE"/>
    <w:rsid w:val="00403D2B"/>
    <w:rsid w:val="00405E4E"/>
    <w:rsid w:val="0040668C"/>
    <w:rsid w:val="00411EA4"/>
    <w:rsid w:val="004122EE"/>
    <w:rsid w:val="00412A0C"/>
    <w:rsid w:val="004162C2"/>
    <w:rsid w:val="0041676E"/>
    <w:rsid w:val="00416858"/>
    <w:rsid w:val="00416E5B"/>
    <w:rsid w:val="00416ED1"/>
    <w:rsid w:val="0041703F"/>
    <w:rsid w:val="0041714E"/>
    <w:rsid w:val="00417EE3"/>
    <w:rsid w:val="004216AC"/>
    <w:rsid w:val="00421F61"/>
    <w:rsid w:val="0042381A"/>
    <w:rsid w:val="00425BB6"/>
    <w:rsid w:val="00425FEB"/>
    <w:rsid w:val="0042603F"/>
    <w:rsid w:val="00426625"/>
    <w:rsid w:val="00427EA3"/>
    <w:rsid w:val="00430F15"/>
    <w:rsid w:val="0043132B"/>
    <w:rsid w:val="00432E45"/>
    <w:rsid w:val="0043477F"/>
    <w:rsid w:val="00436F0B"/>
    <w:rsid w:val="00437EB4"/>
    <w:rsid w:val="004437CE"/>
    <w:rsid w:val="0044431C"/>
    <w:rsid w:val="0044641E"/>
    <w:rsid w:val="00446653"/>
    <w:rsid w:val="00447B94"/>
    <w:rsid w:val="00451328"/>
    <w:rsid w:val="00451E08"/>
    <w:rsid w:val="004540E9"/>
    <w:rsid w:val="0045413A"/>
    <w:rsid w:val="00454541"/>
    <w:rsid w:val="00455302"/>
    <w:rsid w:val="00456A79"/>
    <w:rsid w:val="00457118"/>
    <w:rsid w:val="004608CA"/>
    <w:rsid w:val="00461C04"/>
    <w:rsid w:val="00462E23"/>
    <w:rsid w:val="00463194"/>
    <w:rsid w:val="00463A16"/>
    <w:rsid w:val="0046734F"/>
    <w:rsid w:val="004674D9"/>
    <w:rsid w:val="00467574"/>
    <w:rsid w:val="00470549"/>
    <w:rsid w:val="00470980"/>
    <w:rsid w:val="0047112B"/>
    <w:rsid w:val="00471674"/>
    <w:rsid w:val="00471912"/>
    <w:rsid w:val="00472D57"/>
    <w:rsid w:val="00473428"/>
    <w:rsid w:val="00473B60"/>
    <w:rsid w:val="00474619"/>
    <w:rsid w:val="00475BE2"/>
    <w:rsid w:val="004808A7"/>
    <w:rsid w:val="00481702"/>
    <w:rsid w:val="004828AD"/>
    <w:rsid w:val="00483254"/>
    <w:rsid w:val="00483767"/>
    <w:rsid w:val="00483A07"/>
    <w:rsid w:val="00483DCD"/>
    <w:rsid w:val="00484B28"/>
    <w:rsid w:val="00484DE1"/>
    <w:rsid w:val="00485694"/>
    <w:rsid w:val="00485962"/>
    <w:rsid w:val="00487DF5"/>
    <w:rsid w:val="00491366"/>
    <w:rsid w:val="00492BE2"/>
    <w:rsid w:val="004939BD"/>
    <w:rsid w:val="00493F88"/>
    <w:rsid w:val="0049408A"/>
    <w:rsid w:val="00495C76"/>
    <w:rsid w:val="00496648"/>
    <w:rsid w:val="004A034E"/>
    <w:rsid w:val="004A0412"/>
    <w:rsid w:val="004A1402"/>
    <w:rsid w:val="004A19B4"/>
    <w:rsid w:val="004A3B32"/>
    <w:rsid w:val="004A7E1F"/>
    <w:rsid w:val="004B0748"/>
    <w:rsid w:val="004B2605"/>
    <w:rsid w:val="004B65EF"/>
    <w:rsid w:val="004B764D"/>
    <w:rsid w:val="004B7BDC"/>
    <w:rsid w:val="004C0207"/>
    <w:rsid w:val="004C0CEB"/>
    <w:rsid w:val="004C1129"/>
    <w:rsid w:val="004C13E5"/>
    <w:rsid w:val="004C1779"/>
    <w:rsid w:val="004C1AB9"/>
    <w:rsid w:val="004C1CC1"/>
    <w:rsid w:val="004C23F4"/>
    <w:rsid w:val="004C3F9A"/>
    <w:rsid w:val="004C6762"/>
    <w:rsid w:val="004C6A14"/>
    <w:rsid w:val="004C75BB"/>
    <w:rsid w:val="004C7944"/>
    <w:rsid w:val="004D186C"/>
    <w:rsid w:val="004D1E96"/>
    <w:rsid w:val="004D1EB0"/>
    <w:rsid w:val="004D293E"/>
    <w:rsid w:val="004D4B9D"/>
    <w:rsid w:val="004D530E"/>
    <w:rsid w:val="004D5398"/>
    <w:rsid w:val="004D6488"/>
    <w:rsid w:val="004D6F3C"/>
    <w:rsid w:val="004D748D"/>
    <w:rsid w:val="004D7CA5"/>
    <w:rsid w:val="004E0C7F"/>
    <w:rsid w:val="004E0D88"/>
    <w:rsid w:val="004E1FCB"/>
    <w:rsid w:val="004E2816"/>
    <w:rsid w:val="004E2FFC"/>
    <w:rsid w:val="004E3ABE"/>
    <w:rsid w:val="004E46BB"/>
    <w:rsid w:val="004E7A24"/>
    <w:rsid w:val="004E7CE9"/>
    <w:rsid w:val="004F13AF"/>
    <w:rsid w:val="004F4DA0"/>
    <w:rsid w:val="004F5E11"/>
    <w:rsid w:val="004F6924"/>
    <w:rsid w:val="00500BA0"/>
    <w:rsid w:val="00500CFF"/>
    <w:rsid w:val="00502C9F"/>
    <w:rsid w:val="005043C3"/>
    <w:rsid w:val="0050558A"/>
    <w:rsid w:val="005061B3"/>
    <w:rsid w:val="00510B12"/>
    <w:rsid w:val="00510E08"/>
    <w:rsid w:val="00511C10"/>
    <w:rsid w:val="00512FF6"/>
    <w:rsid w:val="0051625D"/>
    <w:rsid w:val="005167CC"/>
    <w:rsid w:val="005173C8"/>
    <w:rsid w:val="0052012D"/>
    <w:rsid w:val="0052029E"/>
    <w:rsid w:val="005241D9"/>
    <w:rsid w:val="00524229"/>
    <w:rsid w:val="005249D9"/>
    <w:rsid w:val="00524AB2"/>
    <w:rsid w:val="0052518D"/>
    <w:rsid w:val="00526605"/>
    <w:rsid w:val="00526A62"/>
    <w:rsid w:val="00531D8A"/>
    <w:rsid w:val="00535C4D"/>
    <w:rsid w:val="00535D17"/>
    <w:rsid w:val="00540DD2"/>
    <w:rsid w:val="0054151A"/>
    <w:rsid w:val="00541A21"/>
    <w:rsid w:val="00542168"/>
    <w:rsid w:val="00542AEB"/>
    <w:rsid w:val="00543B6F"/>
    <w:rsid w:val="0054461D"/>
    <w:rsid w:val="00547657"/>
    <w:rsid w:val="00547D51"/>
    <w:rsid w:val="00550B9F"/>
    <w:rsid w:val="00551A00"/>
    <w:rsid w:val="00553755"/>
    <w:rsid w:val="00553819"/>
    <w:rsid w:val="00555031"/>
    <w:rsid w:val="0055509A"/>
    <w:rsid w:val="00555B96"/>
    <w:rsid w:val="0056090A"/>
    <w:rsid w:val="00563490"/>
    <w:rsid w:val="005635C5"/>
    <w:rsid w:val="00563A88"/>
    <w:rsid w:val="00564F93"/>
    <w:rsid w:val="00565264"/>
    <w:rsid w:val="00565B66"/>
    <w:rsid w:val="0056601A"/>
    <w:rsid w:val="00570B20"/>
    <w:rsid w:val="00571343"/>
    <w:rsid w:val="00571CD0"/>
    <w:rsid w:val="005733E4"/>
    <w:rsid w:val="00575666"/>
    <w:rsid w:val="00575F76"/>
    <w:rsid w:val="00576835"/>
    <w:rsid w:val="00577F7C"/>
    <w:rsid w:val="00580221"/>
    <w:rsid w:val="005824A0"/>
    <w:rsid w:val="00582C1D"/>
    <w:rsid w:val="00583C64"/>
    <w:rsid w:val="00584DF7"/>
    <w:rsid w:val="005860DC"/>
    <w:rsid w:val="00586248"/>
    <w:rsid w:val="005865E6"/>
    <w:rsid w:val="005870CF"/>
    <w:rsid w:val="0059004F"/>
    <w:rsid w:val="00590CF9"/>
    <w:rsid w:val="00591966"/>
    <w:rsid w:val="00593F14"/>
    <w:rsid w:val="00595303"/>
    <w:rsid w:val="0059659C"/>
    <w:rsid w:val="005A0174"/>
    <w:rsid w:val="005A047A"/>
    <w:rsid w:val="005A12A6"/>
    <w:rsid w:val="005A327F"/>
    <w:rsid w:val="005A3DC4"/>
    <w:rsid w:val="005A4038"/>
    <w:rsid w:val="005A48BD"/>
    <w:rsid w:val="005A4D93"/>
    <w:rsid w:val="005A5153"/>
    <w:rsid w:val="005A6FC4"/>
    <w:rsid w:val="005A786D"/>
    <w:rsid w:val="005B0018"/>
    <w:rsid w:val="005B0714"/>
    <w:rsid w:val="005B0BE4"/>
    <w:rsid w:val="005B29AE"/>
    <w:rsid w:val="005B337A"/>
    <w:rsid w:val="005B41E1"/>
    <w:rsid w:val="005B4A3F"/>
    <w:rsid w:val="005B5471"/>
    <w:rsid w:val="005B6232"/>
    <w:rsid w:val="005B7883"/>
    <w:rsid w:val="005C0698"/>
    <w:rsid w:val="005C0C3D"/>
    <w:rsid w:val="005C12D4"/>
    <w:rsid w:val="005C3C56"/>
    <w:rsid w:val="005C44DD"/>
    <w:rsid w:val="005C5610"/>
    <w:rsid w:val="005D0562"/>
    <w:rsid w:val="005D350C"/>
    <w:rsid w:val="005D3CF3"/>
    <w:rsid w:val="005D3FB7"/>
    <w:rsid w:val="005D42E8"/>
    <w:rsid w:val="005D6726"/>
    <w:rsid w:val="005D6D60"/>
    <w:rsid w:val="005D6E9A"/>
    <w:rsid w:val="005E0053"/>
    <w:rsid w:val="005E1C04"/>
    <w:rsid w:val="005E2393"/>
    <w:rsid w:val="005E3D20"/>
    <w:rsid w:val="005E4701"/>
    <w:rsid w:val="005E4D75"/>
    <w:rsid w:val="005E4E17"/>
    <w:rsid w:val="005E51C3"/>
    <w:rsid w:val="005E5F70"/>
    <w:rsid w:val="005E7C5D"/>
    <w:rsid w:val="005F0A07"/>
    <w:rsid w:val="005F0B18"/>
    <w:rsid w:val="005F1371"/>
    <w:rsid w:val="005F1DEC"/>
    <w:rsid w:val="005F42F5"/>
    <w:rsid w:val="005F4E44"/>
    <w:rsid w:val="005F5316"/>
    <w:rsid w:val="005F5A83"/>
    <w:rsid w:val="005F6B12"/>
    <w:rsid w:val="005F75B3"/>
    <w:rsid w:val="006004EE"/>
    <w:rsid w:val="00600561"/>
    <w:rsid w:val="006021E1"/>
    <w:rsid w:val="00603521"/>
    <w:rsid w:val="006041B5"/>
    <w:rsid w:val="00605897"/>
    <w:rsid w:val="00607E1D"/>
    <w:rsid w:val="00610082"/>
    <w:rsid w:val="006101A3"/>
    <w:rsid w:val="00611603"/>
    <w:rsid w:val="00612C1B"/>
    <w:rsid w:val="006136EF"/>
    <w:rsid w:val="00617198"/>
    <w:rsid w:val="006205FB"/>
    <w:rsid w:val="006208A1"/>
    <w:rsid w:val="00621B1F"/>
    <w:rsid w:val="00622384"/>
    <w:rsid w:val="0062336B"/>
    <w:rsid w:val="006237F1"/>
    <w:rsid w:val="00626130"/>
    <w:rsid w:val="00632661"/>
    <w:rsid w:val="00634E9F"/>
    <w:rsid w:val="006358FD"/>
    <w:rsid w:val="00635F1B"/>
    <w:rsid w:val="00636770"/>
    <w:rsid w:val="0063736D"/>
    <w:rsid w:val="00640240"/>
    <w:rsid w:val="006410E2"/>
    <w:rsid w:val="00641717"/>
    <w:rsid w:val="00642466"/>
    <w:rsid w:val="00644ABB"/>
    <w:rsid w:val="00653B05"/>
    <w:rsid w:val="00654FF6"/>
    <w:rsid w:val="00656078"/>
    <w:rsid w:val="0065645C"/>
    <w:rsid w:val="00657DDB"/>
    <w:rsid w:val="0066075E"/>
    <w:rsid w:val="006616BC"/>
    <w:rsid w:val="00662B8C"/>
    <w:rsid w:val="006644CF"/>
    <w:rsid w:val="006649FF"/>
    <w:rsid w:val="00664B90"/>
    <w:rsid w:val="00665592"/>
    <w:rsid w:val="00665AD4"/>
    <w:rsid w:val="00665CC3"/>
    <w:rsid w:val="006660D7"/>
    <w:rsid w:val="00675AFB"/>
    <w:rsid w:val="0067695D"/>
    <w:rsid w:val="006769B0"/>
    <w:rsid w:val="006800C0"/>
    <w:rsid w:val="006801D5"/>
    <w:rsid w:val="00680903"/>
    <w:rsid w:val="006830BE"/>
    <w:rsid w:val="006853E9"/>
    <w:rsid w:val="0068584C"/>
    <w:rsid w:val="00686EC5"/>
    <w:rsid w:val="0069339E"/>
    <w:rsid w:val="00693D12"/>
    <w:rsid w:val="006944EA"/>
    <w:rsid w:val="00694ACE"/>
    <w:rsid w:val="006961A9"/>
    <w:rsid w:val="006A2207"/>
    <w:rsid w:val="006A3B3E"/>
    <w:rsid w:val="006A5C74"/>
    <w:rsid w:val="006A617B"/>
    <w:rsid w:val="006B1D8C"/>
    <w:rsid w:val="006B28AA"/>
    <w:rsid w:val="006B307D"/>
    <w:rsid w:val="006B31E8"/>
    <w:rsid w:val="006B7464"/>
    <w:rsid w:val="006C07F4"/>
    <w:rsid w:val="006C1337"/>
    <w:rsid w:val="006C1971"/>
    <w:rsid w:val="006C2557"/>
    <w:rsid w:val="006C2C44"/>
    <w:rsid w:val="006C2DCF"/>
    <w:rsid w:val="006C733D"/>
    <w:rsid w:val="006D0971"/>
    <w:rsid w:val="006D0ACC"/>
    <w:rsid w:val="006D35C0"/>
    <w:rsid w:val="006D5566"/>
    <w:rsid w:val="006D65D6"/>
    <w:rsid w:val="006E1DDC"/>
    <w:rsid w:val="006E203C"/>
    <w:rsid w:val="006E30C7"/>
    <w:rsid w:val="006E38AD"/>
    <w:rsid w:val="006E38C1"/>
    <w:rsid w:val="006E3F50"/>
    <w:rsid w:val="006E5E0C"/>
    <w:rsid w:val="006E60B7"/>
    <w:rsid w:val="006F1055"/>
    <w:rsid w:val="006F205B"/>
    <w:rsid w:val="006F37A6"/>
    <w:rsid w:val="006F4BEF"/>
    <w:rsid w:val="00700048"/>
    <w:rsid w:val="0070205E"/>
    <w:rsid w:val="00702389"/>
    <w:rsid w:val="007027B1"/>
    <w:rsid w:val="007035BD"/>
    <w:rsid w:val="00710377"/>
    <w:rsid w:val="00715BC4"/>
    <w:rsid w:val="00716E58"/>
    <w:rsid w:val="0072168B"/>
    <w:rsid w:val="00722DD4"/>
    <w:rsid w:val="0072434C"/>
    <w:rsid w:val="00724C4C"/>
    <w:rsid w:val="00724DCE"/>
    <w:rsid w:val="0072581D"/>
    <w:rsid w:val="00725BBB"/>
    <w:rsid w:val="00725D70"/>
    <w:rsid w:val="00726AF1"/>
    <w:rsid w:val="00726CF3"/>
    <w:rsid w:val="007303EB"/>
    <w:rsid w:val="00731CEF"/>
    <w:rsid w:val="00732AAE"/>
    <w:rsid w:val="00733B2E"/>
    <w:rsid w:val="007363E3"/>
    <w:rsid w:val="0073655B"/>
    <w:rsid w:val="007378C3"/>
    <w:rsid w:val="007409D1"/>
    <w:rsid w:val="0074272C"/>
    <w:rsid w:val="00743B09"/>
    <w:rsid w:val="00744850"/>
    <w:rsid w:val="00745B40"/>
    <w:rsid w:val="00747C4F"/>
    <w:rsid w:val="00747E64"/>
    <w:rsid w:val="00747F4E"/>
    <w:rsid w:val="00750F8D"/>
    <w:rsid w:val="0075332E"/>
    <w:rsid w:val="0075369E"/>
    <w:rsid w:val="007544E3"/>
    <w:rsid w:val="00754729"/>
    <w:rsid w:val="00755307"/>
    <w:rsid w:val="007562BF"/>
    <w:rsid w:val="0075738A"/>
    <w:rsid w:val="0076020D"/>
    <w:rsid w:val="00761D30"/>
    <w:rsid w:val="00762449"/>
    <w:rsid w:val="007651B9"/>
    <w:rsid w:val="007659AB"/>
    <w:rsid w:val="007660D0"/>
    <w:rsid w:val="00767BD2"/>
    <w:rsid w:val="00770838"/>
    <w:rsid w:val="00770AFD"/>
    <w:rsid w:val="00771100"/>
    <w:rsid w:val="00772452"/>
    <w:rsid w:val="007726BA"/>
    <w:rsid w:val="0077291D"/>
    <w:rsid w:val="007729BD"/>
    <w:rsid w:val="00772C22"/>
    <w:rsid w:val="00775B5B"/>
    <w:rsid w:val="007767F6"/>
    <w:rsid w:val="007770AA"/>
    <w:rsid w:val="00777446"/>
    <w:rsid w:val="00782569"/>
    <w:rsid w:val="00782719"/>
    <w:rsid w:val="007830A1"/>
    <w:rsid w:val="00783DF5"/>
    <w:rsid w:val="00785ED3"/>
    <w:rsid w:val="0079146A"/>
    <w:rsid w:val="007931A5"/>
    <w:rsid w:val="00793814"/>
    <w:rsid w:val="00793A16"/>
    <w:rsid w:val="007946F7"/>
    <w:rsid w:val="00794AF8"/>
    <w:rsid w:val="00794DB2"/>
    <w:rsid w:val="00795932"/>
    <w:rsid w:val="00795FDE"/>
    <w:rsid w:val="00796791"/>
    <w:rsid w:val="00796EE1"/>
    <w:rsid w:val="007A0718"/>
    <w:rsid w:val="007A20A7"/>
    <w:rsid w:val="007A4395"/>
    <w:rsid w:val="007A47D6"/>
    <w:rsid w:val="007A4D3E"/>
    <w:rsid w:val="007A4D98"/>
    <w:rsid w:val="007A4E4A"/>
    <w:rsid w:val="007A6B33"/>
    <w:rsid w:val="007B2693"/>
    <w:rsid w:val="007B3CCA"/>
    <w:rsid w:val="007B5F32"/>
    <w:rsid w:val="007B695B"/>
    <w:rsid w:val="007B7279"/>
    <w:rsid w:val="007B7357"/>
    <w:rsid w:val="007C2300"/>
    <w:rsid w:val="007C2939"/>
    <w:rsid w:val="007C2F18"/>
    <w:rsid w:val="007C3740"/>
    <w:rsid w:val="007C40C4"/>
    <w:rsid w:val="007C59E6"/>
    <w:rsid w:val="007C5B17"/>
    <w:rsid w:val="007C6B96"/>
    <w:rsid w:val="007D0017"/>
    <w:rsid w:val="007D0F63"/>
    <w:rsid w:val="007D440E"/>
    <w:rsid w:val="007D4742"/>
    <w:rsid w:val="007D4A6D"/>
    <w:rsid w:val="007D5D74"/>
    <w:rsid w:val="007D7948"/>
    <w:rsid w:val="007E01D6"/>
    <w:rsid w:val="007E102B"/>
    <w:rsid w:val="007E20BA"/>
    <w:rsid w:val="007E3835"/>
    <w:rsid w:val="007E4E6B"/>
    <w:rsid w:val="007E6B2A"/>
    <w:rsid w:val="007E7074"/>
    <w:rsid w:val="007F0275"/>
    <w:rsid w:val="007F165C"/>
    <w:rsid w:val="007F173F"/>
    <w:rsid w:val="007F7846"/>
    <w:rsid w:val="007F7DCD"/>
    <w:rsid w:val="00801A0F"/>
    <w:rsid w:val="00801C10"/>
    <w:rsid w:val="008030A1"/>
    <w:rsid w:val="00803E04"/>
    <w:rsid w:val="00806F64"/>
    <w:rsid w:val="008078FE"/>
    <w:rsid w:val="00817196"/>
    <w:rsid w:val="00820B5D"/>
    <w:rsid w:val="008224A8"/>
    <w:rsid w:val="00822E57"/>
    <w:rsid w:val="008233DB"/>
    <w:rsid w:val="00824823"/>
    <w:rsid w:val="00824A17"/>
    <w:rsid w:val="00827585"/>
    <w:rsid w:val="008300CC"/>
    <w:rsid w:val="00831C8C"/>
    <w:rsid w:val="00832497"/>
    <w:rsid w:val="00833B79"/>
    <w:rsid w:val="0083541E"/>
    <w:rsid w:val="008358B1"/>
    <w:rsid w:val="0083697E"/>
    <w:rsid w:val="00836D37"/>
    <w:rsid w:val="008423A2"/>
    <w:rsid w:val="00843D42"/>
    <w:rsid w:val="00845488"/>
    <w:rsid w:val="0084635E"/>
    <w:rsid w:val="00846BA7"/>
    <w:rsid w:val="00847176"/>
    <w:rsid w:val="0085125B"/>
    <w:rsid w:val="00852F15"/>
    <w:rsid w:val="008531BE"/>
    <w:rsid w:val="0085332C"/>
    <w:rsid w:val="008545E4"/>
    <w:rsid w:val="00855D90"/>
    <w:rsid w:val="008567CC"/>
    <w:rsid w:val="00856971"/>
    <w:rsid w:val="008570BD"/>
    <w:rsid w:val="00860E51"/>
    <w:rsid w:val="00861344"/>
    <w:rsid w:val="00862022"/>
    <w:rsid w:val="00863300"/>
    <w:rsid w:val="0086447C"/>
    <w:rsid w:val="008649B3"/>
    <w:rsid w:val="00864CE8"/>
    <w:rsid w:val="00866BC3"/>
    <w:rsid w:val="0086776D"/>
    <w:rsid w:val="00870299"/>
    <w:rsid w:val="00873F38"/>
    <w:rsid w:val="008750DD"/>
    <w:rsid w:val="008754E7"/>
    <w:rsid w:val="00875703"/>
    <w:rsid w:val="0087603B"/>
    <w:rsid w:val="00877001"/>
    <w:rsid w:val="00880782"/>
    <w:rsid w:val="008810D1"/>
    <w:rsid w:val="008818D8"/>
    <w:rsid w:val="00883BC3"/>
    <w:rsid w:val="00885916"/>
    <w:rsid w:val="00886227"/>
    <w:rsid w:val="00886F89"/>
    <w:rsid w:val="00887384"/>
    <w:rsid w:val="008908A3"/>
    <w:rsid w:val="00891543"/>
    <w:rsid w:val="008928D7"/>
    <w:rsid w:val="00892C37"/>
    <w:rsid w:val="008948C1"/>
    <w:rsid w:val="008A0333"/>
    <w:rsid w:val="008A0A4C"/>
    <w:rsid w:val="008A3013"/>
    <w:rsid w:val="008A4C49"/>
    <w:rsid w:val="008A4CD7"/>
    <w:rsid w:val="008A549E"/>
    <w:rsid w:val="008A55A2"/>
    <w:rsid w:val="008B1ADD"/>
    <w:rsid w:val="008B1E09"/>
    <w:rsid w:val="008B38A4"/>
    <w:rsid w:val="008B4210"/>
    <w:rsid w:val="008B4344"/>
    <w:rsid w:val="008B6B59"/>
    <w:rsid w:val="008B7018"/>
    <w:rsid w:val="008B70A7"/>
    <w:rsid w:val="008C0590"/>
    <w:rsid w:val="008C5BD7"/>
    <w:rsid w:val="008C60C9"/>
    <w:rsid w:val="008C72CD"/>
    <w:rsid w:val="008C79C9"/>
    <w:rsid w:val="008C7B66"/>
    <w:rsid w:val="008D01C4"/>
    <w:rsid w:val="008D21BE"/>
    <w:rsid w:val="008D2830"/>
    <w:rsid w:val="008D3887"/>
    <w:rsid w:val="008D4A48"/>
    <w:rsid w:val="008D63E6"/>
    <w:rsid w:val="008D698B"/>
    <w:rsid w:val="008D7439"/>
    <w:rsid w:val="008E1084"/>
    <w:rsid w:val="008E1437"/>
    <w:rsid w:val="008E25C7"/>
    <w:rsid w:val="008E2668"/>
    <w:rsid w:val="008E38B5"/>
    <w:rsid w:val="008E401E"/>
    <w:rsid w:val="008E405A"/>
    <w:rsid w:val="008E4694"/>
    <w:rsid w:val="008E4D0D"/>
    <w:rsid w:val="008E5231"/>
    <w:rsid w:val="008E5645"/>
    <w:rsid w:val="008E6E90"/>
    <w:rsid w:val="008F0C40"/>
    <w:rsid w:val="008F17F4"/>
    <w:rsid w:val="008F1E63"/>
    <w:rsid w:val="008F1EDA"/>
    <w:rsid w:val="008F213D"/>
    <w:rsid w:val="008F22A9"/>
    <w:rsid w:val="008F2AC5"/>
    <w:rsid w:val="008F5887"/>
    <w:rsid w:val="008F67E3"/>
    <w:rsid w:val="008F6F8A"/>
    <w:rsid w:val="008F70C2"/>
    <w:rsid w:val="009000DE"/>
    <w:rsid w:val="00901EF6"/>
    <w:rsid w:val="009029BE"/>
    <w:rsid w:val="009030E6"/>
    <w:rsid w:val="0090332A"/>
    <w:rsid w:val="00903424"/>
    <w:rsid w:val="00903697"/>
    <w:rsid w:val="00904039"/>
    <w:rsid w:val="00905332"/>
    <w:rsid w:val="00905C7D"/>
    <w:rsid w:val="00905F84"/>
    <w:rsid w:val="009064AD"/>
    <w:rsid w:val="009073D9"/>
    <w:rsid w:val="009115DE"/>
    <w:rsid w:val="009128C0"/>
    <w:rsid w:val="009133F9"/>
    <w:rsid w:val="00914EBA"/>
    <w:rsid w:val="00915BB4"/>
    <w:rsid w:val="009162C3"/>
    <w:rsid w:val="009171F9"/>
    <w:rsid w:val="0092038C"/>
    <w:rsid w:val="00920BED"/>
    <w:rsid w:val="009224ED"/>
    <w:rsid w:val="0092656F"/>
    <w:rsid w:val="009309E5"/>
    <w:rsid w:val="00930A7C"/>
    <w:rsid w:val="0093192F"/>
    <w:rsid w:val="00931D6F"/>
    <w:rsid w:val="00931DB6"/>
    <w:rsid w:val="009339A5"/>
    <w:rsid w:val="0093599A"/>
    <w:rsid w:val="00936375"/>
    <w:rsid w:val="00937FD3"/>
    <w:rsid w:val="009416F3"/>
    <w:rsid w:val="00942B8B"/>
    <w:rsid w:val="009439C6"/>
    <w:rsid w:val="00945F82"/>
    <w:rsid w:val="00947256"/>
    <w:rsid w:val="009506B6"/>
    <w:rsid w:val="00951C27"/>
    <w:rsid w:val="00951DD0"/>
    <w:rsid w:val="0095231A"/>
    <w:rsid w:val="009536B1"/>
    <w:rsid w:val="009543C0"/>
    <w:rsid w:val="00954537"/>
    <w:rsid w:val="0095703C"/>
    <w:rsid w:val="00957B56"/>
    <w:rsid w:val="0096082A"/>
    <w:rsid w:val="0096082B"/>
    <w:rsid w:val="00961729"/>
    <w:rsid w:val="00961AC3"/>
    <w:rsid w:val="00962BDC"/>
    <w:rsid w:val="0096401C"/>
    <w:rsid w:val="009654C9"/>
    <w:rsid w:val="00966546"/>
    <w:rsid w:val="009667AB"/>
    <w:rsid w:val="00970EEE"/>
    <w:rsid w:val="00971281"/>
    <w:rsid w:val="0097129B"/>
    <w:rsid w:val="00971C2D"/>
    <w:rsid w:val="00972104"/>
    <w:rsid w:val="00972255"/>
    <w:rsid w:val="00974C51"/>
    <w:rsid w:val="00974F26"/>
    <w:rsid w:val="00975652"/>
    <w:rsid w:val="009778D8"/>
    <w:rsid w:val="00980C30"/>
    <w:rsid w:val="00981222"/>
    <w:rsid w:val="009828A4"/>
    <w:rsid w:val="00982ADD"/>
    <w:rsid w:val="00982FEA"/>
    <w:rsid w:val="009847B6"/>
    <w:rsid w:val="00984820"/>
    <w:rsid w:val="00986610"/>
    <w:rsid w:val="009870F4"/>
    <w:rsid w:val="0098791C"/>
    <w:rsid w:val="00990CC1"/>
    <w:rsid w:val="009927D3"/>
    <w:rsid w:val="009937C2"/>
    <w:rsid w:val="00993A67"/>
    <w:rsid w:val="00995274"/>
    <w:rsid w:val="00996C1C"/>
    <w:rsid w:val="00996F7E"/>
    <w:rsid w:val="00997AA1"/>
    <w:rsid w:val="009A019C"/>
    <w:rsid w:val="009A0CE1"/>
    <w:rsid w:val="009A0D51"/>
    <w:rsid w:val="009A2942"/>
    <w:rsid w:val="009A2BA0"/>
    <w:rsid w:val="009A3198"/>
    <w:rsid w:val="009A3709"/>
    <w:rsid w:val="009A3E37"/>
    <w:rsid w:val="009A6148"/>
    <w:rsid w:val="009A7DCB"/>
    <w:rsid w:val="009B0196"/>
    <w:rsid w:val="009B15B3"/>
    <w:rsid w:val="009B1A10"/>
    <w:rsid w:val="009B2584"/>
    <w:rsid w:val="009B359C"/>
    <w:rsid w:val="009B4634"/>
    <w:rsid w:val="009B60C5"/>
    <w:rsid w:val="009B7381"/>
    <w:rsid w:val="009B7E3D"/>
    <w:rsid w:val="009C0386"/>
    <w:rsid w:val="009C1364"/>
    <w:rsid w:val="009C32BA"/>
    <w:rsid w:val="009C38F4"/>
    <w:rsid w:val="009C4594"/>
    <w:rsid w:val="009C4769"/>
    <w:rsid w:val="009C5103"/>
    <w:rsid w:val="009D322F"/>
    <w:rsid w:val="009D5BE8"/>
    <w:rsid w:val="009D6129"/>
    <w:rsid w:val="009D655D"/>
    <w:rsid w:val="009D6654"/>
    <w:rsid w:val="009D720C"/>
    <w:rsid w:val="009D77A3"/>
    <w:rsid w:val="009D78FE"/>
    <w:rsid w:val="009D7B7C"/>
    <w:rsid w:val="009E0512"/>
    <w:rsid w:val="009E259D"/>
    <w:rsid w:val="009E3D3A"/>
    <w:rsid w:val="009E4904"/>
    <w:rsid w:val="009E51A7"/>
    <w:rsid w:val="009E5CDC"/>
    <w:rsid w:val="009F31BF"/>
    <w:rsid w:val="009F3BDD"/>
    <w:rsid w:val="009F43DC"/>
    <w:rsid w:val="009F4992"/>
    <w:rsid w:val="009F5187"/>
    <w:rsid w:val="009F5F1C"/>
    <w:rsid w:val="009F6376"/>
    <w:rsid w:val="009F6C21"/>
    <w:rsid w:val="009F77BC"/>
    <w:rsid w:val="009F79A4"/>
    <w:rsid w:val="00A01BA6"/>
    <w:rsid w:val="00A01BD7"/>
    <w:rsid w:val="00A026EC"/>
    <w:rsid w:val="00A0554A"/>
    <w:rsid w:val="00A05579"/>
    <w:rsid w:val="00A05DDD"/>
    <w:rsid w:val="00A05F41"/>
    <w:rsid w:val="00A11748"/>
    <w:rsid w:val="00A11A9A"/>
    <w:rsid w:val="00A12DE3"/>
    <w:rsid w:val="00A138DF"/>
    <w:rsid w:val="00A141C6"/>
    <w:rsid w:val="00A169C7"/>
    <w:rsid w:val="00A16F5B"/>
    <w:rsid w:val="00A1785C"/>
    <w:rsid w:val="00A20089"/>
    <w:rsid w:val="00A23ED6"/>
    <w:rsid w:val="00A25B49"/>
    <w:rsid w:val="00A26D28"/>
    <w:rsid w:val="00A277B3"/>
    <w:rsid w:val="00A32076"/>
    <w:rsid w:val="00A327EC"/>
    <w:rsid w:val="00A3387E"/>
    <w:rsid w:val="00A37512"/>
    <w:rsid w:val="00A40C65"/>
    <w:rsid w:val="00A41BC7"/>
    <w:rsid w:val="00A45FCF"/>
    <w:rsid w:val="00A46043"/>
    <w:rsid w:val="00A47E1D"/>
    <w:rsid w:val="00A50094"/>
    <w:rsid w:val="00A514FF"/>
    <w:rsid w:val="00A51FD5"/>
    <w:rsid w:val="00A521BF"/>
    <w:rsid w:val="00A53460"/>
    <w:rsid w:val="00A53905"/>
    <w:rsid w:val="00A53DA1"/>
    <w:rsid w:val="00A558AB"/>
    <w:rsid w:val="00A55A59"/>
    <w:rsid w:val="00A60B35"/>
    <w:rsid w:val="00A621A9"/>
    <w:rsid w:val="00A6256D"/>
    <w:rsid w:val="00A6342A"/>
    <w:rsid w:val="00A63869"/>
    <w:rsid w:val="00A63D5B"/>
    <w:rsid w:val="00A64F8C"/>
    <w:rsid w:val="00A66272"/>
    <w:rsid w:val="00A70331"/>
    <w:rsid w:val="00A707A4"/>
    <w:rsid w:val="00A71FAB"/>
    <w:rsid w:val="00A72886"/>
    <w:rsid w:val="00A73638"/>
    <w:rsid w:val="00A736E7"/>
    <w:rsid w:val="00A75AC8"/>
    <w:rsid w:val="00A768A7"/>
    <w:rsid w:val="00A8045F"/>
    <w:rsid w:val="00A8093B"/>
    <w:rsid w:val="00A81870"/>
    <w:rsid w:val="00A84087"/>
    <w:rsid w:val="00A8475A"/>
    <w:rsid w:val="00A84B76"/>
    <w:rsid w:val="00A87722"/>
    <w:rsid w:val="00A90A06"/>
    <w:rsid w:val="00A9122D"/>
    <w:rsid w:val="00A914F2"/>
    <w:rsid w:val="00A91FA1"/>
    <w:rsid w:val="00A94A90"/>
    <w:rsid w:val="00A956C2"/>
    <w:rsid w:val="00A959D0"/>
    <w:rsid w:val="00A977A3"/>
    <w:rsid w:val="00AA03DE"/>
    <w:rsid w:val="00AA0D85"/>
    <w:rsid w:val="00AA11EF"/>
    <w:rsid w:val="00AA2A77"/>
    <w:rsid w:val="00AA4B07"/>
    <w:rsid w:val="00AA54E2"/>
    <w:rsid w:val="00AA665A"/>
    <w:rsid w:val="00AA7E32"/>
    <w:rsid w:val="00AB1B8B"/>
    <w:rsid w:val="00AB2F35"/>
    <w:rsid w:val="00AB4261"/>
    <w:rsid w:val="00AB6E06"/>
    <w:rsid w:val="00AB72E5"/>
    <w:rsid w:val="00AC0EE1"/>
    <w:rsid w:val="00AC3152"/>
    <w:rsid w:val="00AC3998"/>
    <w:rsid w:val="00AC42BA"/>
    <w:rsid w:val="00AC46D5"/>
    <w:rsid w:val="00AD0440"/>
    <w:rsid w:val="00AD120C"/>
    <w:rsid w:val="00AD21A8"/>
    <w:rsid w:val="00AD2286"/>
    <w:rsid w:val="00AD3E33"/>
    <w:rsid w:val="00AD400C"/>
    <w:rsid w:val="00AD5EA0"/>
    <w:rsid w:val="00AE0049"/>
    <w:rsid w:val="00AE1B65"/>
    <w:rsid w:val="00AE3590"/>
    <w:rsid w:val="00AE4B0D"/>
    <w:rsid w:val="00AE79E2"/>
    <w:rsid w:val="00AF0019"/>
    <w:rsid w:val="00AF2921"/>
    <w:rsid w:val="00AF3A75"/>
    <w:rsid w:val="00AF3DF1"/>
    <w:rsid w:val="00AF56A2"/>
    <w:rsid w:val="00AF7968"/>
    <w:rsid w:val="00B0048C"/>
    <w:rsid w:val="00B041B8"/>
    <w:rsid w:val="00B05229"/>
    <w:rsid w:val="00B05E75"/>
    <w:rsid w:val="00B05EFA"/>
    <w:rsid w:val="00B0740F"/>
    <w:rsid w:val="00B07F61"/>
    <w:rsid w:val="00B1402B"/>
    <w:rsid w:val="00B1406D"/>
    <w:rsid w:val="00B14CC7"/>
    <w:rsid w:val="00B16E0F"/>
    <w:rsid w:val="00B17589"/>
    <w:rsid w:val="00B20C6A"/>
    <w:rsid w:val="00B20CAA"/>
    <w:rsid w:val="00B2240E"/>
    <w:rsid w:val="00B2380D"/>
    <w:rsid w:val="00B23EE1"/>
    <w:rsid w:val="00B24A63"/>
    <w:rsid w:val="00B26144"/>
    <w:rsid w:val="00B31CE2"/>
    <w:rsid w:val="00B32012"/>
    <w:rsid w:val="00B34DF1"/>
    <w:rsid w:val="00B3533A"/>
    <w:rsid w:val="00B3540E"/>
    <w:rsid w:val="00B3603A"/>
    <w:rsid w:val="00B37962"/>
    <w:rsid w:val="00B37FA9"/>
    <w:rsid w:val="00B4038F"/>
    <w:rsid w:val="00B41412"/>
    <w:rsid w:val="00B41D8C"/>
    <w:rsid w:val="00B42FB4"/>
    <w:rsid w:val="00B431A1"/>
    <w:rsid w:val="00B435F5"/>
    <w:rsid w:val="00B4471C"/>
    <w:rsid w:val="00B44E68"/>
    <w:rsid w:val="00B45F48"/>
    <w:rsid w:val="00B502F4"/>
    <w:rsid w:val="00B52555"/>
    <w:rsid w:val="00B537D9"/>
    <w:rsid w:val="00B543DB"/>
    <w:rsid w:val="00B55CCB"/>
    <w:rsid w:val="00B61D89"/>
    <w:rsid w:val="00B62F4E"/>
    <w:rsid w:val="00B63AA3"/>
    <w:rsid w:val="00B65519"/>
    <w:rsid w:val="00B65603"/>
    <w:rsid w:val="00B66B52"/>
    <w:rsid w:val="00B70C53"/>
    <w:rsid w:val="00B70D71"/>
    <w:rsid w:val="00B70EB4"/>
    <w:rsid w:val="00B72A9C"/>
    <w:rsid w:val="00B738D6"/>
    <w:rsid w:val="00B74504"/>
    <w:rsid w:val="00B76FAF"/>
    <w:rsid w:val="00B802A7"/>
    <w:rsid w:val="00B806F2"/>
    <w:rsid w:val="00B80BB9"/>
    <w:rsid w:val="00B8210B"/>
    <w:rsid w:val="00B87358"/>
    <w:rsid w:val="00B907FE"/>
    <w:rsid w:val="00B91A61"/>
    <w:rsid w:val="00B93769"/>
    <w:rsid w:val="00B93CC6"/>
    <w:rsid w:val="00B93EBE"/>
    <w:rsid w:val="00B963E0"/>
    <w:rsid w:val="00BA0046"/>
    <w:rsid w:val="00BA1426"/>
    <w:rsid w:val="00BA1E7F"/>
    <w:rsid w:val="00BA2667"/>
    <w:rsid w:val="00BA44C6"/>
    <w:rsid w:val="00BA51A4"/>
    <w:rsid w:val="00BA601D"/>
    <w:rsid w:val="00BA69F2"/>
    <w:rsid w:val="00BA6F39"/>
    <w:rsid w:val="00BA7168"/>
    <w:rsid w:val="00BA7579"/>
    <w:rsid w:val="00BB2A32"/>
    <w:rsid w:val="00BB4288"/>
    <w:rsid w:val="00BB4A9A"/>
    <w:rsid w:val="00BC4A15"/>
    <w:rsid w:val="00BC4C7E"/>
    <w:rsid w:val="00BC6019"/>
    <w:rsid w:val="00BC7C8E"/>
    <w:rsid w:val="00BD05FC"/>
    <w:rsid w:val="00BD340B"/>
    <w:rsid w:val="00BD758C"/>
    <w:rsid w:val="00BE0B6E"/>
    <w:rsid w:val="00BE1020"/>
    <w:rsid w:val="00BE108F"/>
    <w:rsid w:val="00BE18CA"/>
    <w:rsid w:val="00BE1BDF"/>
    <w:rsid w:val="00BE1EFD"/>
    <w:rsid w:val="00BE404E"/>
    <w:rsid w:val="00BE617F"/>
    <w:rsid w:val="00BE6722"/>
    <w:rsid w:val="00BE7760"/>
    <w:rsid w:val="00BF07C3"/>
    <w:rsid w:val="00BF09BD"/>
    <w:rsid w:val="00BF2154"/>
    <w:rsid w:val="00BF3809"/>
    <w:rsid w:val="00BF78BD"/>
    <w:rsid w:val="00C00922"/>
    <w:rsid w:val="00C00B2B"/>
    <w:rsid w:val="00C01034"/>
    <w:rsid w:val="00C02FBB"/>
    <w:rsid w:val="00C047CF"/>
    <w:rsid w:val="00C0519C"/>
    <w:rsid w:val="00C05DEF"/>
    <w:rsid w:val="00C10D62"/>
    <w:rsid w:val="00C11E4E"/>
    <w:rsid w:val="00C12473"/>
    <w:rsid w:val="00C1453E"/>
    <w:rsid w:val="00C15553"/>
    <w:rsid w:val="00C15AA2"/>
    <w:rsid w:val="00C15CBF"/>
    <w:rsid w:val="00C1662B"/>
    <w:rsid w:val="00C16CE0"/>
    <w:rsid w:val="00C21229"/>
    <w:rsid w:val="00C24228"/>
    <w:rsid w:val="00C24E3A"/>
    <w:rsid w:val="00C26473"/>
    <w:rsid w:val="00C303D2"/>
    <w:rsid w:val="00C311DF"/>
    <w:rsid w:val="00C3201F"/>
    <w:rsid w:val="00C32A66"/>
    <w:rsid w:val="00C33D43"/>
    <w:rsid w:val="00C3473B"/>
    <w:rsid w:val="00C34784"/>
    <w:rsid w:val="00C3512E"/>
    <w:rsid w:val="00C36E07"/>
    <w:rsid w:val="00C37363"/>
    <w:rsid w:val="00C37E30"/>
    <w:rsid w:val="00C40818"/>
    <w:rsid w:val="00C40DFF"/>
    <w:rsid w:val="00C4108F"/>
    <w:rsid w:val="00C431E2"/>
    <w:rsid w:val="00C446ED"/>
    <w:rsid w:val="00C44AEB"/>
    <w:rsid w:val="00C44DD1"/>
    <w:rsid w:val="00C45C28"/>
    <w:rsid w:val="00C47CE8"/>
    <w:rsid w:val="00C53291"/>
    <w:rsid w:val="00C53AE6"/>
    <w:rsid w:val="00C5527C"/>
    <w:rsid w:val="00C56755"/>
    <w:rsid w:val="00C5766F"/>
    <w:rsid w:val="00C57D11"/>
    <w:rsid w:val="00C6005C"/>
    <w:rsid w:val="00C60746"/>
    <w:rsid w:val="00C60990"/>
    <w:rsid w:val="00C60B77"/>
    <w:rsid w:val="00C66290"/>
    <w:rsid w:val="00C676BB"/>
    <w:rsid w:val="00C700EF"/>
    <w:rsid w:val="00C742C9"/>
    <w:rsid w:val="00C76FDB"/>
    <w:rsid w:val="00C7713A"/>
    <w:rsid w:val="00C77DE1"/>
    <w:rsid w:val="00C800C8"/>
    <w:rsid w:val="00C80C79"/>
    <w:rsid w:val="00C80D59"/>
    <w:rsid w:val="00C83E2A"/>
    <w:rsid w:val="00C84902"/>
    <w:rsid w:val="00C8654D"/>
    <w:rsid w:val="00C86C2C"/>
    <w:rsid w:val="00C86D27"/>
    <w:rsid w:val="00C871D6"/>
    <w:rsid w:val="00C9163A"/>
    <w:rsid w:val="00C91DC2"/>
    <w:rsid w:val="00C91ECC"/>
    <w:rsid w:val="00C92746"/>
    <w:rsid w:val="00C93382"/>
    <w:rsid w:val="00C93469"/>
    <w:rsid w:val="00C94792"/>
    <w:rsid w:val="00CA1882"/>
    <w:rsid w:val="00CA451B"/>
    <w:rsid w:val="00CA6094"/>
    <w:rsid w:val="00CA66D3"/>
    <w:rsid w:val="00CA6727"/>
    <w:rsid w:val="00CA76B8"/>
    <w:rsid w:val="00CB043B"/>
    <w:rsid w:val="00CB1F09"/>
    <w:rsid w:val="00CB3151"/>
    <w:rsid w:val="00CB33AB"/>
    <w:rsid w:val="00CB3FAC"/>
    <w:rsid w:val="00CB442A"/>
    <w:rsid w:val="00CC16E0"/>
    <w:rsid w:val="00CC2462"/>
    <w:rsid w:val="00CC48A8"/>
    <w:rsid w:val="00CC5BC8"/>
    <w:rsid w:val="00CC6F9D"/>
    <w:rsid w:val="00CC73B3"/>
    <w:rsid w:val="00CC7B01"/>
    <w:rsid w:val="00CD005A"/>
    <w:rsid w:val="00CD1807"/>
    <w:rsid w:val="00CD18AD"/>
    <w:rsid w:val="00CD19C9"/>
    <w:rsid w:val="00CD2049"/>
    <w:rsid w:val="00CD253B"/>
    <w:rsid w:val="00CD3550"/>
    <w:rsid w:val="00CD59C9"/>
    <w:rsid w:val="00CD5D7C"/>
    <w:rsid w:val="00CD6A9E"/>
    <w:rsid w:val="00CD6FB5"/>
    <w:rsid w:val="00CE16FC"/>
    <w:rsid w:val="00CE192E"/>
    <w:rsid w:val="00CE1B33"/>
    <w:rsid w:val="00CE2578"/>
    <w:rsid w:val="00CE2A93"/>
    <w:rsid w:val="00CE380A"/>
    <w:rsid w:val="00CE41B0"/>
    <w:rsid w:val="00CE4EA7"/>
    <w:rsid w:val="00CE6B2D"/>
    <w:rsid w:val="00CF09C1"/>
    <w:rsid w:val="00CF0BBF"/>
    <w:rsid w:val="00CF133B"/>
    <w:rsid w:val="00CF1C83"/>
    <w:rsid w:val="00CF2890"/>
    <w:rsid w:val="00CF71A1"/>
    <w:rsid w:val="00CF7E79"/>
    <w:rsid w:val="00D00015"/>
    <w:rsid w:val="00D0028B"/>
    <w:rsid w:val="00D00381"/>
    <w:rsid w:val="00D016C9"/>
    <w:rsid w:val="00D03192"/>
    <w:rsid w:val="00D035E6"/>
    <w:rsid w:val="00D049B6"/>
    <w:rsid w:val="00D05678"/>
    <w:rsid w:val="00D05C4F"/>
    <w:rsid w:val="00D06F6D"/>
    <w:rsid w:val="00D07EA8"/>
    <w:rsid w:val="00D10AC0"/>
    <w:rsid w:val="00D127A6"/>
    <w:rsid w:val="00D130B5"/>
    <w:rsid w:val="00D132ED"/>
    <w:rsid w:val="00D14C72"/>
    <w:rsid w:val="00D14CD6"/>
    <w:rsid w:val="00D15513"/>
    <w:rsid w:val="00D15D0E"/>
    <w:rsid w:val="00D17968"/>
    <w:rsid w:val="00D21EBE"/>
    <w:rsid w:val="00D237C4"/>
    <w:rsid w:val="00D23EB3"/>
    <w:rsid w:val="00D24AE9"/>
    <w:rsid w:val="00D26AD3"/>
    <w:rsid w:val="00D3038D"/>
    <w:rsid w:val="00D321E9"/>
    <w:rsid w:val="00D32727"/>
    <w:rsid w:val="00D343FD"/>
    <w:rsid w:val="00D3732C"/>
    <w:rsid w:val="00D41148"/>
    <w:rsid w:val="00D434C4"/>
    <w:rsid w:val="00D44E2F"/>
    <w:rsid w:val="00D450F4"/>
    <w:rsid w:val="00D45F7A"/>
    <w:rsid w:val="00D46FA6"/>
    <w:rsid w:val="00D507E5"/>
    <w:rsid w:val="00D530F2"/>
    <w:rsid w:val="00D54601"/>
    <w:rsid w:val="00D54C43"/>
    <w:rsid w:val="00D55642"/>
    <w:rsid w:val="00D57574"/>
    <w:rsid w:val="00D57C01"/>
    <w:rsid w:val="00D615D3"/>
    <w:rsid w:val="00D62704"/>
    <w:rsid w:val="00D62B0C"/>
    <w:rsid w:val="00D64379"/>
    <w:rsid w:val="00D643CF"/>
    <w:rsid w:val="00D65CF4"/>
    <w:rsid w:val="00D67C6B"/>
    <w:rsid w:val="00D67DDF"/>
    <w:rsid w:val="00D7116D"/>
    <w:rsid w:val="00D73E02"/>
    <w:rsid w:val="00D74036"/>
    <w:rsid w:val="00D76B06"/>
    <w:rsid w:val="00D77E92"/>
    <w:rsid w:val="00D82073"/>
    <w:rsid w:val="00D82C2D"/>
    <w:rsid w:val="00D83FB5"/>
    <w:rsid w:val="00D84580"/>
    <w:rsid w:val="00D84ED1"/>
    <w:rsid w:val="00D85673"/>
    <w:rsid w:val="00D86E46"/>
    <w:rsid w:val="00D873E9"/>
    <w:rsid w:val="00D87D5B"/>
    <w:rsid w:val="00D90A8D"/>
    <w:rsid w:val="00D91213"/>
    <w:rsid w:val="00D9121C"/>
    <w:rsid w:val="00D942EE"/>
    <w:rsid w:val="00D96606"/>
    <w:rsid w:val="00DA0A6F"/>
    <w:rsid w:val="00DA1C28"/>
    <w:rsid w:val="00DA2B2A"/>
    <w:rsid w:val="00DA2FAB"/>
    <w:rsid w:val="00DA411B"/>
    <w:rsid w:val="00DA7C08"/>
    <w:rsid w:val="00DB1979"/>
    <w:rsid w:val="00DB239F"/>
    <w:rsid w:val="00DB2641"/>
    <w:rsid w:val="00DB37C3"/>
    <w:rsid w:val="00DB40A0"/>
    <w:rsid w:val="00DB5CD8"/>
    <w:rsid w:val="00DB65B2"/>
    <w:rsid w:val="00DC1A2D"/>
    <w:rsid w:val="00DC2089"/>
    <w:rsid w:val="00DC20CB"/>
    <w:rsid w:val="00DC2769"/>
    <w:rsid w:val="00DC3D78"/>
    <w:rsid w:val="00DC45C4"/>
    <w:rsid w:val="00DC4C52"/>
    <w:rsid w:val="00DC4EB2"/>
    <w:rsid w:val="00DC5426"/>
    <w:rsid w:val="00DC5FED"/>
    <w:rsid w:val="00DC6326"/>
    <w:rsid w:val="00DC7BD0"/>
    <w:rsid w:val="00DD1F38"/>
    <w:rsid w:val="00DD2939"/>
    <w:rsid w:val="00DD4821"/>
    <w:rsid w:val="00DD4B3E"/>
    <w:rsid w:val="00DD7E1C"/>
    <w:rsid w:val="00DE04D8"/>
    <w:rsid w:val="00DE06C9"/>
    <w:rsid w:val="00DE4C3D"/>
    <w:rsid w:val="00DE6AD2"/>
    <w:rsid w:val="00DE7661"/>
    <w:rsid w:val="00DF0071"/>
    <w:rsid w:val="00DF0D68"/>
    <w:rsid w:val="00DF2424"/>
    <w:rsid w:val="00DF5C83"/>
    <w:rsid w:val="00DF6599"/>
    <w:rsid w:val="00DF7C05"/>
    <w:rsid w:val="00E01DAE"/>
    <w:rsid w:val="00E02C74"/>
    <w:rsid w:val="00E02E01"/>
    <w:rsid w:val="00E03584"/>
    <w:rsid w:val="00E03BF4"/>
    <w:rsid w:val="00E042E4"/>
    <w:rsid w:val="00E0442C"/>
    <w:rsid w:val="00E04C66"/>
    <w:rsid w:val="00E0522E"/>
    <w:rsid w:val="00E06407"/>
    <w:rsid w:val="00E0665E"/>
    <w:rsid w:val="00E07D10"/>
    <w:rsid w:val="00E11E7F"/>
    <w:rsid w:val="00E124E6"/>
    <w:rsid w:val="00E127E9"/>
    <w:rsid w:val="00E141E2"/>
    <w:rsid w:val="00E14595"/>
    <w:rsid w:val="00E14DCF"/>
    <w:rsid w:val="00E16091"/>
    <w:rsid w:val="00E16346"/>
    <w:rsid w:val="00E16F98"/>
    <w:rsid w:val="00E17CB5"/>
    <w:rsid w:val="00E206D3"/>
    <w:rsid w:val="00E2104D"/>
    <w:rsid w:val="00E23470"/>
    <w:rsid w:val="00E240CB"/>
    <w:rsid w:val="00E247C5"/>
    <w:rsid w:val="00E2532C"/>
    <w:rsid w:val="00E25A5D"/>
    <w:rsid w:val="00E274F5"/>
    <w:rsid w:val="00E27578"/>
    <w:rsid w:val="00E27A6A"/>
    <w:rsid w:val="00E308D1"/>
    <w:rsid w:val="00E32945"/>
    <w:rsid w:val="00E334A6"/>
    <w:rsid w:val="00E3397E"/>
    <w:rsid w:val="00E364A5"/>
    <w:rsid w:val="00E40C7C"/>
    <w:rsid w:val="00E41860"/>
    <w:rsid w:val="00E4573E"/>
    <w:rsid w:val="00E45C4C"/>
    <w:rsid w:val="00E45C91"/>
    <w:rsid w:val="00E47625"/>
    <w:rsid w:val="00E47978"/>
    <w:rsid w:val="00E50844"/>
    <w:rsid w:val="00E50AD4"/>
    <w:rsid w:val="00E53090"/>
    <w:rsid w:val="00E53EC7"/>
    <w:rsid w:val="00E54CF3"/>
    <w:rsid w:val="00E60048"/>
    <w:rsid w:val="00E6069D"/>
    <w:rsid w:val="00E61237"/>
    <w:rsid w:val="00E6197F"/>
    <w:rsid w:val="00E631E1"/>
    <w:rsid w:val="00E6348E"/>
    <w:rsid w:val="00E638C5"/>
    <w:rsid w:val="00E64A92"/>
    <w:rsid w:val="00E71021"/>
    <w:rsid w:val="00E71E5D"/>
    <w:rsid w:val="00E7221B"/>
    <w:rsid w:val="00E72F36"/>
    <w:rsid w:val="00E73515"/>
    <w:rsid w:val="00E73666"/>
    <w:rsid w:val="00E74A80"/>
    <w:rsid w:val="00E76F66"/>
    <w:rsid w:val="00E81A3E"/>
    <w:rsid w:val="00E828BA"/>
    <w:rsid w:val="00E85DDC"/>
    <w:rsid w:val="00E86A08"/>
    <w:rsid w:val="00E86C20"/>
    <w:rsid w:val="00E874C7"/>
    <w:rsid w:val="00E874FC"/>
    <w:rsid w:val="00E909DB"/>
    <w:rsid w:val="00E92349"/>
    <w:rsid w:val="00E9263E"/>
    <w:rsid w:val="00E92DF1"/>
    <w:rsid w:val="00E94C77"/>
    <w:rsid w:val="00E9615D"/>
    <w:rsid w:val="00E96AB5"/>
    <w:rsid w:val="00E96FB9"/>
    <w:rsid w:val="00EA358B"/>
    <w:rsid w:val="00EA6C39"/>
    <w:rsid w:val="00EA6D78"/>
    <w:rsid w:val="00EA7F7E"/>
    <w:rsid w:val="00EB11EA"/>
    <w:rsid w:val="00EB3549"/>
    <w:rsid w:val="00EB47B8"/>
    <w:rsid w:val="00EB47F8"/>
    <w:rsid w:val="00EB5D28"/>
    <w:rsid w:val="00EB7293"/>
    <w:rsid w:val="00EB7BE8"/>
    <w:rsid w:val="00EC0085"/>
    <w:rsid w:val="00EC03D7"/>
    <w:rsid w:val="00EC03FD"/>
    <w:rsid w:val="00EC06AA"/>
    <w:rsid w:val="00EC2E2A"/>
    <w:rsid w:val="00EC3ADD"/>
    <w:rsid w:val="00EC5F26"/>
    <w:rsid w:val="00EC653E"/>
    <w:rsid w:val="00EC750A"/>
    <w:rsid w:val="00ED0AC0"/>
    <w:rsid w:val="00ED1485"/>
    <w:rsid w:val="00ED1CD6"/>
    <w:rsid w:val="00ED279B"/>
    <w:rsid w:val="00ED2E2F"/>
    <w:rsid w:val="00ED3664"/>
    <w:rsid w:val="00ED5B30"/>
    <w:rsid w:val="00ED5BB1"/>
    <w:rsid w:val="00ED6075"/>
    <w:rsid w:val="00EE007D"/>
    <w:rsid w:val="00EE2697"/>
    <w:rsid w:val="00EE3178"/>
    <w:rsid w:val="00EE3957"/>
    <w:rsid w:val="00EE59E0"/>
    <w:rsid w:val="00EE6CCC"/>
    <w:rsid w:val="00EE7772"/>
    <w:rsid w:val="00EF053E"/>
    <w:rsid w:val="00EF0734"/>
    <w:rsid w:val="00EF074D"/>
    <w:rsid w:val="00EF231E"/>
    <w:rsid w:val="00EF2E2E"/>
    <w:rsid w:val="00EF3958"/>
    <w:rsid w:val="00EF4847"/>
    <w:rsid w:val="00EF50E9"/>
    <w:rsid w:val="00EF54A9"/>
    <w:rsid w:val="00EF5992"/>
    <w:rsid w:val="00EF5B33"/>
    <w:rsid w:val="00EF5C2C"/>
    <w:rsid w:val="00EF6A3E"/>
    <w:rsid w:val="00F0148C"/>
    <w:rsid w:val="00F0242A"/>
    <w:rsid w:val="00F03CAC"/>
    <w:rsid w:val="00F0423C"/>
    <w:rsid w:val="00F049C1"/>
    <w:rsid w:val="00F0594C"/>
    <w:rsid w:val="00F0633A"/>
    <w:rsid w:val="00F06ADF"/>
    <w:rsid w:val="00F13EAE"/>
    <w:rsid w:val="00F14853"/>
    <w:rsid w:val="00F149BD"/>
    <w:rsid w:val="00F14E80"/>
    <w:rsid w:val="00F15180"/>
    <w:rsid w:val="00F216CD"/>
    <w:rsid w:val="00F242A4"/>
    <w:rsid w:val="00F25B94"/>
    <w:rsid w:val="00F25F97"/>
    <w:rsid w:val="00F2655D"/>
    <w:rsid w:val="00F273FA"/>
    <w:rsid w:val="00F27569"/>
    <w:rsid w:val="00F276CD"/>
    <w:rsid w:val="00F30954"/>
    <w:rsid w:val="00F3197D"/>
    <w:rsid w:val="00F32073"/>
    <w:rsid w:val="00F3230B"/>
    <w:rsid w:val="00F33AF1"/>
    <w:rsid w:val="00F34644"/>
    <w:rsid w:val="00F36117"/>
    <w:rsid w:val="00F36C07"/>
    <w:rsid w:val="00F37409"/>
    <w:rsid w:val="00F405E9"/>
    <w:rsid w:val="00F40BCD"/>
    <w:rsid w:val="00F41D4A"/>
    <w:rsid w:val="00F4244F"/>
    <w:rsid w:val="00F432EB"/>
    <w:rsid w:val="00F4657B"/>
    <w:rsid w:val="00F47F4A"/>
    <w:rsid w:val="00F50944"/>
    <w:rsid w:val="00F515F1"/>
    <w:rsid w:val="00F51C79"/>
    <w:rsid w:val="00F52B28"/>
    <w:rsid w:val="00F530A7"/>
    <w:rsid w:val="00F53105"/>
    <w:rsid w:val="00F531D6"/>
    <w:rsid w:val="00F54B14"/>
    <w:rsid w:val="00F56E96"/>
    <w:rsid w:val="00F57196"/>
    <w:rsid w:val="00F60B83"/>
    <w:rsid w:val="00F621D4"/>
    <w:rsid w:val="00F623AB"/>
    <w:rsid w:val="00F62B62"/>
    <w:rsid w:val="00F63839"/>
    <w:rsid w:val="00F66353"/>
    <w:rsid w:val="00F66C4E"/>
    <w:rsid w:val="00F7025D"/>
    <w:rsid w:val="00F7077D"/>
    <w:rsid w:val="00F7475A"/>
    <w:rsid w:val="00F76E2F"/>
    <w:rsid w:val="00F803A6"/>
    <w:rsid w:val="00F81046"/>
    <w:rsid w:val="00F813A7"/>
    <w:rsid w:val="00F82E8C"/>
    <w:rsid w:val="00F83DA0"/>
    <w:rsid w:val="00F841DF"/>
    <w:rsid w:val="00F850BA"/>
    <w:rsid w:val="00F8555B"/>
    <w:rsid w:val="00F934A7"/>
    <w:rsid w:val="00F940D9"/>
    <w:rsid w:val="00F943BA"/>
    <w:rsid w:val="00F94B3E"/>
    <w:rsid w:val="00F950F3"/>
    <w:rsid w:val="00F96063"/>
    <w:rsid w:val="00F9678F"/>
    <w:rsid w:val="00F979E2"/>
    <w:rsid w:val="00F97A32"/>
    <w:rsid w:val="00FA37DC"/>
    <w:rsid w:val="00FA4BC2"/>
    <w:rsid w:val="00FB0D83"/>
    <w:rsid w:val="00FB1AC7"/>
    <w:rsid w:val="00FB2C3E"/>
    <w:rsid w:val="00FB2DF7"/>
    <w:rsid w:val="00FB3BFF"/>
    <w:rsid w:val="00FB43FC"/>
    <w:rsid w:val="00FB5A87"/>
    <w:rsid w:val="00FB63F5"/>
    <w:rsid w:val="00FB6FA5"/>
    <w:rsid w:val="00FB73D6"/>
    <w:rsid w:val="00FC065F"/>
    <w:rsid w:val="00FC0A91"/>
    <w:rsid w:val="00FC10B3"/>
    <w:rsid w:val="00FC22CE"/>
    <w:rsid w:val="00FC39AD"/>
    <w:rsid w:val="00FC4571"/>
    <w:rsid w:val="00FC5178"/>
    <w:rsid w:val="00FC7714"/>
    <w:rsid w:val="00FC78BB"/>
    <w:rsid w:val="00FD19D1"/>
    <w:rsid w:val="00FD1C28"/>
    <w:rsid w:val="00FD1E9B"/>
    <w:rsid w:val="00FD226F"/>
    <w:rsid w:val="00FD25C9"/>
    <w:rsid w:val="00FD2D54"/>
    <w:rsid w:val="00FD5766"/>
    <w:rsid w:val="00FD6E6E"/>
    <w:rsid w:val="00FD7ACD"/>
    <w:rsid w:val="00FE0B17"/>
    <w:rsid w:val="00FE0D93"/>
    <w:rsid w:val="00FE1046"/>
    <w:rsid w:val="00FE1C32"/>
    <w:rsid w:val="00FE2822"/>
    <w:rsid w:val="00FE296D"/>
    <w:rsid w:val="00FE325E"/>
    <w:rsid w:val="00FE3730"/>
    <w:rsid w:val="00FE3CB0"/>
    <w:rsid w:val="00FE4626"/>
    <w:rsid w:val="00FE5175"/>
    <w:rsid w:val="00FE6194"/>
    <w:rsid w:val="00FE6EE7"/>
    <w:rsid w:val="00FE7162"/>
    <w:rsid w:val="00FE7CDF"/>
    <w:rsid w:val="00FF02BF"/>
    <w:rsid w:val="00FF0C70"/>
    <w:rsid w:val="00FF120E"/>
    <w:rsid w:val="00FF1F8C"/>
    <w:rsid w:val="00FF28CF"/>
    <w:rsid w:val="00FF5B14"/>
    <w:rsid w:val="00FF62DB"/>
    <w:rsid w:val="00FF7561"/>
    <w:rsid w:val="00FF7584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5307"/>
    <w:pPr>
      <w:suppressAutoHyphens/>
    </w:pPr>
    <w:rPr>
      <w:rFonts w:ascii="Calibri" w:eastAsia="SimSun" w:hAnsi="Calibri" w:cs="font340"/>
      <w:kern w:val="1"/>
      <w:lang w:eastAsia="ar-SA"/>
    </w:rPr>
  </w:style>
  <w:style w:type="paragraph" w:styleId="1">
    <w:name w:val="heading 1"/>
    <w:basedOn w:val="a0"/>
    <w:next w:val="a1"/>
    <w:link w:val="10"/>
    <w:qFormat/>
    <w:rsid w:val="00755307"/>
    <w:pPr>
      <w:keepNext/>
      <w:tabs>
        <w:tab w:val="left" w:pos="900"/>
      </w:tabs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0"/>
    <w:link w:val="20"/>
    <w:qFormat/>
    <w:rsid w:val="00CF0BBF"/>
    <w:pPr>
      <w:suppressAutoHyphens w:val="0"/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kern w:val="0"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CF0BBF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5307"/>
    <w:rPr>
      <w:rFonts w:ascii="Times New Roman" w:eastAsia="Times New Roman" w:hAnsi="Times New Roman" w:cs="Times New Roman"/>
      <w:b/>
      <w:bCs/>
      <w:kern w:val="1"/>
      <w:sz w:val="20"/>
      <w:szCs w:val="24"/>
      <w:lang w:eastAsia="ar-SA"/>
    </w:rPr>
  </w:style>
  <w:style w:type="paragraph" w:customStyle="1" w:styleId="31">
    <w:name w:val="Основной текст 31"/>
    <w:basedOn w:val="a0"/>
    <w:rsid w:val="00755307"/>
  </w:style>
  <w:style w:type="paragraph" w:styleId="a1">
    <w:name w:val="Body Text"/>
    <w:basedOn w:val="a0"/>
    <w:link w:val="a5"/>
    <w:uiPriority w:val="99"/>
    <w:semiHidden/>
    <w:unhideWhenUsed/>
    <w:rsid w:val="00755307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755307"/>
    <w:rPr>
      <w:rFonts w:ascii="Calibri" w:eastAsia="SimSun" w:hAnsi="Calibri" w:cs="font340"/>
      <w:kern w:val="1"/>
      <w:lang w:eastAsia="ar-SA"/>
    </w:rPr>
  </w:style>
  <w:style w:type="paragraph" w:customStyle="1" w:styleId="Default">
    <w:name w:val="Default"/>
    <w:rsid w:val="00CF0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CF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F0BBF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2"/>
    <w:link w:val="2"/>
    <w:rsid w:val="00CF0BBF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2"/>
    <w:link w:val="3"/>
    <w:rsid w:val="00CF0BBF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table" w:styleId="a8">
    <w:name w:val="Table Grid"/>
    <w:basedOn w:val="a3"/>
    <w:uiPriority w:val="39"/>
    <w:rsid w:val="00CF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next w:val="a0"/>
    <w:link w:val="aa"/>
    <w:qFormat/>
    <w:rsid w:val="00CF0BBF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eastAsia="en-US"/>
    </w:rPr>
  </w:style>
  <w:style w:type="character" w:customStyle="1" w:styleId="aa">
    <w:name w:val="Подзаголовок Знак"/>
    <w:basedOn w:val="a2"/>
    <w:link w:val="a9"/>
    <w:rsid w:val="00CF0BB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List Paragraph"/>
    <w:basedOn w:val="a0"/>
    <w:link w:val="ac"/>
    <w:uiPriority w:val="34"/>
    <w:qFormat/>
    <w:rsid w:val="00CF0BB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CF0B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НОМЕРА"/>
    <w:basedOn w:val="ad"/>
    <w:link w:val="ae"/>
    <w:uiPriority w:val="99"/>
    <w:qFormat/>
    <w:rsid w:val="00CF0BBF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e">
    <w:name w:val="НОМЕРА Знак"/>
    <w:link w:val="a"/>
    <w:uiPriority w:val="99"/>
    <w:rsid w:val="00CF0BBF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F0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Normal (Web)"/>
    <w:basedOn w:val="a0"/>
    <w:uiPriority w:val="99"/>
    <w:semiHidden/>
    <w:unhideWhenUsed/>
    <w:rsid w:val="00CF0BBF"/>
    <w:pPr>
      <w:suppressAutoHyphens w:val="0"/>
    </w:pPr>
    <w:rPr>
      <w:rFonts w:ascii="Times New Roman" w:eastAsiaTheme="minorHAnsi" w:hAnsi="Times New Roman" w:cs="Times New Roman"/>
      <w:kern w:val="0"/>
      <w:sz w:val="24"/>
      <w:szCs w:val="24"/>
      <w:lang w:eastAsia="en-US"/>
    </w:rPr>
  </w:style>
  <w:style w:type="character" w:styleId="af">
    <w:name w:val="footnote reference"/>
    <w:uiPriority w:val="99"/>
    <w:rsid w:val="00CF0BBF"/>
    <w:rPr>
      <w:vertAlign w:val="superscript"/>
    </w:rPr>
  </w:style>
  <w:style w:type="paragraph" w:styleId="af0">
    <w:name w:val="footnote text"/>
    <w:aliases w:val="Знак6,F1"/>
    <w:basedOn w:val="a0"/>
    <w:link w:val="af1"/>
    <w:uiPriority w:val="99"/>
    <w:rsid w:val="00CF0BBF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2"/>
    <w:link w:val="af0"/>
    <w:uiPriority w:val="99"/>
    <w:rsid w:val="00CF0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F0BBF"/>
    <w:pPr>
      <w:spacing w:after="0" w:line="240" w:lineRule="auto"/>
    </w:pPr>
  </w:style>
  <w:style w:type="character" w:customStyle="1" w:styleId="af3">
    <w:name w:val="Без интервала Знак"/>
    <w:basedOn w:val="a2"/>
    <w:link w:val="af2"/>
    <w:uiPriority w:val="1"/>
    <w:rsid w:val="00CF0BBF"/>
  </w:style>
  <w:style w:type="paragraph" w:customStyle="1" w:styleId="11">
    <w:name w:val="Без интервала1"/>
    <w:rsid w:val="00CF0BBF"/>
    <w:pPr>
      <w:spacing w:after="0" w:line="240" w:lineRule="auto"/>
    </w:pPr>
    <w:rPr>
      <w:rFonts w:ascii="Calibri" w:eastAsia="Times New Roman" w:hAnsi="Calibri" w:cs="Calibri"/>
    </w:rPr>
  </w:style>
  <w:style w:type="character" w:styleId="af4">
    <w:name w:val="Hyperlink"/>
    <w:basedOn w:val="a2"/>
    <w:uiPriority w:val="99"/>
    <w:rsid w:val="00CF0BBF"/>
    <w:rPr>
      <w:color w:val="0000FF"/>
      <w:u w:val="single"/>
    </w:rPr>
  </w:style>
  <w:style w:type="paragraph" w:customStyle="1" w:styleId="21">
    <w:name w:val="Без интервала2"/>
    <w:rsid w:val="00CF0BBF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3"/>
    <w:next w:val="a8"/>
    <w:uiPriority w:val="59"/>
    <w:rsid w:val="00CF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link w:val="13"/>
    <w:locked/>
    <w:rsid w:val="00CF0BBF"/>
    <w:rPr>
      <w:rFonts w:ascii="Times New Roman" w:hAnsi="Times New Roman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CF0BBF"/>
    <w:pPr>
      <w:shd w:val="clear" w:color="auto" w:fill="FFFFFF"/>
      <w:suppressAutoHyphens w:val="0"/>
      <w:spacing w:before="300" w:after="480" w:line="240" w:lineRule="exact"/>
      <w:ind w:hanging="340"/>
    </w:pPr>
    <w:rPr>
      <w:rFonts w:ascii="Times New Roman" w:eastAsiaTheme="minorHAnsi" w:hAnsi="Times New Roman" w:cstheme="minorBidi"/>
      <w:kern w:val="0"/>
      <w:lang w:eastAsia="en-US"/>
    </w:rPr>
  </w:style>
  <w:style w:type="character" w:styleId="af6">
    <w:name w:val="Placeholder Text"/>
    <w:basedOn w:val="a2"/>
    <w:uiPriority w:val="99"/>
    <w:semiHidden/>
    <w:rsid w:val="00CF0B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5307"/>
    <w:pPr>
      <w:suppressAutoHyphens/>
    </w:pPr>
    <w:rPr>
      <w:rFonts w:ascii="Calibri" w:eastAsia="SimSun" w:hAnsi="Calibri" w:cs="font340"/>
      <w:kern w:val="1"/>
      <w:lang w:eastAsia="ar-SA"/>
    </w:rPr>
  </w:style>
  <w:style w:type="paragraph" w:styleId="1">
    <w:name w:val="heading 1"/>
    <w:basedOn w:val="a0"/>
    <w:next w:val="a1"/>
    <w:link w:val="10"/>
    <w:qFormat/>
    <w:rsid w:val="00755307"/>
    <w:pPr>
      <w:keepNext/>
      <w:tabs>
        <w:tab w:val="left" w:pos="900"/>
      </w:tabs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0"/>
    <w:link w:val="20"/>
    <w:qFormat/>
    <w:rsid w:val="00CF0BBF"/>
    <w:pPr>
      <w:suppressAutoHyphens w:val="0"/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kern w:val="0"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CF0BBF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5307"/>
    <w:rPr>
      <w:rFonts w:ascii="Times New Roman" w:eastAsia="Times New Roman" w:hAnsi="Times New Roman" w:cs="Times New Roman"/>
      <w:b/>
      <w:bCs/>
      <w:kern w:val="1"/>
      <w:sz w:val="20"/>
      <w:szCs w:val="24"/>
      <w:lang w:eastAsia="ar-SA"/>
    </w:rPr>
  </w:style>
  <w:style w:type="paragraph" w:customStyle="1" w:styleId="31">
    <w:name w:val="Основной текст 31"/>
    <w:basedOn w:val="a0"/>
    <w:rsid w:val="00755307"/>
  </w:style>
  <w:style w:type="paragraph" w:styleId="a1">
    <w:name w:val="Body Text"/>
    <w:basedOn w:val="a0"/>
    <w:link w:val="a5"/>
    <w:uiPriority w:val="99"/>
    <w:semiHidden/>
    <w:unhideWhenUsed/>
    <w:rsid w:val="00755307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755307"/>
    <w:rPr>
      <w:rFonts w:ascii="Calibri" w:eastAsia="SimSun" w:hAnsi="Calibri" w:cs="font340"/>
      <w:kern w:val="1"/>
      <w:lang w:eastAsia="ar-SA"/>
    </w:rPr>
  </w:style>
  <w:style w:type="paragraph" w:customStyle="1" w:styleId="Default">
    <w:name w:val="Default"/>
    <w:rsid w:val="00CF0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CF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F0BBF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2"/>
    <w:link w:val="2"/>
    <w:rsid w:val="00CF0BBF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2"/>
    <w:link w:val="3"/>
    <w:rsid w:val="00CF0BBF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table" w:styleId="a8">
    <w:name w:val="Table Grid"/>
    <w:basedOn w:val="a3"/>
    <w:uiPriority w:val="39"/>
    <w:rsid w:val="00CF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next w:val="a0"/>
    <w:link w:val="aa"/>
    <w:qFormat/>
    <w:rsid w:val="00CF0BBF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eastAsia="en-US"/>
    </w:rPr>
  </w:style>
  <w:style w:type="character" w:customStyle="1" w:styleId="aa">
    <w:name w:val="Подзаголовок Знак"/>
    <w:basedOn w:val="a2"/>
    <w:link w:val="a9"/>
    <w:rsid w:val="00CF0BB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List Paragraph"/>
    <w:basedOn w:val="a0"/>
    <w:link w:val="ac"/>
    <w:uiPriority w:val="34"/>
    <w:qFormat/>
    <w:rsid w:val="00CF0BB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CF0B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НОМЕРА"/>
    <w:basedOn w:val="ad"/>
    <w:link w:val="ae"/>
    <w:uiPriority w:val="99"/>
    <w:qFormat/>
    <w:rsid w:val="00CF0BBF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e">
    <w:name w:val="НОМЕРА Знак"/>
    <w:link w:val="a"/>
    <w:uiPriority w:val="99"/>
    <w:rsid w:val="00CF0BBF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F0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Normal (Web)"/>
    <w:basedOn w:val="a0"/>
    <w:uiPriority w:val="99"/>
    <w:semiHidden/>
    <w:unhideWhenUsed/>
    <w:rsid w:val="00CF0BBF"/>
    <w:pPr>
      <w:suppressAutoHyphens w:val="0"/>
    </w:pPr>
    <w:rPr>
      <w:rFonts w:ascii="Times New Roman" w:eastAsiaTheme="minorHAnsi" w:hAnsi="Times New Roman" w:cs="Times New Roman"/>
      <w:kern w:val="0"/>
      <w:sz w:val="24"/>
      <w:szCs w:val="24"/>
      <w:lang w:eastAsia="en-US"/>
    </w:rPr>
  </w:style>
  <w:style w:type="character" w:styleId="af">
    <w:name w:val="footnote reference"/>
    <w:uiPriority w:val="99"/>
    <w:rsid w:val="00CF0BBF"/>
    <w:rPr>
      <w:vertAlign w:val="superscript"/>
    </w:rPr>
  </w:style>
  <w:style w:type="paragraph" w:styleId="af0">
    <w:name w:val="footnote text"/>
    <w:aliases w:val="Знак6,F1"/>
    <w:basedOn w:val="a0"/>
    <w:link w:val="af1"/>
    <w:uiPriority w:val="99"/>
    <w:rsid w:val="00CF0BBF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2"/>
    <w:link w:val="af0"/>
    <w:uiPriority w:val="99"/>
    <w:rsid w:val="00CF0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CF0BBF"/>
    <w:pPr>
      <w:spacing w:after="0" w:line="240" w:lineRule="auto"/>
    </w:pPr>
  </w:style>
  <w:style w:type="character" w:customStyle="1" w:styleId="af3">
    <w:name w:val="Без интервала Знак"/>
    <w:basedOn w:val="a2"/>
    <w:link w:val="af2"/>
    <w:uiPriority w:val="1"/>
    <w:rsid w:val="00CF0BBF"/>
  </w:style>
  <w:style w:type="paragraph" w:customStyle="1" w:styleId="11">
    <w:name w:val="Без интервала1"/>
    <w:rsid w:val="00CF0BBF"/>
    <w:pPr>
      <w:spacing w:after="0" w:line="240" w:lineRule="auto"/>
    </w:pPr>
    <w:rPr>
      <w:rFonts w:ascii="Calibri" w:eastAsia="Times New Roman" w:hAnsi="Calibri" w:cs="Calibri"/>
    </w:rPr>
  </w:style>
  <w:style w:type="character" w:styleId="af4">
    <w:name w:val="Hyperlink"/>
    <w:basedOn w:val="a2"/>
    <w:uiPriority w:val="99"/>
    <w:rsid w:val="00CF0BBF"/>
    <w:rPr>
      <w:color w:val="0000FF"/>
      <w:u w:val="single"/>
    </w:rPr>
  </w:style>
  <w:style w:type="paragraph" w:customStyle="1" w:styleId="21">
    <w:name w:val="Без интервала2"/>
    <w:rsid w:val="00CF0BBF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3"/>
    <w:next w:val="a8"/>
    <w:uiPriority w:val="59"/>
    <w:rsid w:val="00CF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link w:val="13"/>
    <w:locked/>
    <w:rsid w:val="00CF0BBF"/>
    <w:rPr>
      <w:rFonts w:ascii="Times New Roman" w:hAnsi="Times New Roman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CF0BBF"/>
    <w:pPr>
      <w:shd w:val="clear" w:color="auto" w:fill="FFFFFF"/>
      <w:suppressAutoHyphens w:val="0"/>
      <w:spacing w:before="300" w:after="480" w:line="240" w:lineRule="exact"/>
      <w:ind w:hanging="340"/>
    </w:pPr>
    <w:rPr>
      <w:rFonts w:ascii="Times New Roman" w:eastAsiaTheme="minorHAnsi" w:hAnsi="Times New Roman" w:cstheme="minorBidi"/>
      <w:kern w:val="0"/>
      <w:lang w:eastAsia="en-US"/>
    </w:rPr>
  </w:style>
  <w:style w:type="character" w:styleId="af6">
    <w:name w:val="Placeholder Text"/>
    <w:basedOn w:val="a2"/>
    <w:uiPriority w:val="99"/>
    <w:semiHidden/>
    <w:rsid w:val="00CF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hyperlink" Target="&#1050;&#1086;&#1085;&#1090;&#1088;&#1086;&#1083;&#1100;&#1085;&#1086;-&#1080;&#1079;&#1084;&#1077;&#1088;&#1080;&#1090;&#1077;&#1083;&#1100;&#1085;&#1099;&#1077;%20&#1084;&#1072;&#1090;&#1077;&#1088;&#1080;&#1072;&#1083;&#1099;%2011%20&#1082;&#1083;&#1072;&#1089;&#1089;%20&#1053;&#1080;&#1082;&#1086;&#1083;&#1100;&#1089;&#1082;&#1080;&#1081;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188902/" TargetMode="External"/><Relationship Id="rId12" Type="http://schemas.openxmlformats.org/officeDocument/2006/relationships/hyperlink" Target="kontrolnye_raboty._geometriya_-_10._atanasyan_l.s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lgebra_i_nachala_analiza_10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edu.gov.ru/document/070b69d6fa67982bee00084eb5be11d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gov.ru/press/970/minprosvescheniya-ross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8F43-0BBB-47E6-916D-CE7A79AE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26</Pages>
  <Words>7891</Words>
  <Characters>44983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18</cp:revision>
  <dcterms:created xsi:type="dcterms:W3CDTF">2023-03-07T05:12:00Z</dcterms:created>
  <dcterms:modified xsi:type="dcterms:W3CDTF">2023-03-07T07:57:00Z</dcterms:modified>
</cp:coreProperties>
</file>