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5C" w:rsidRPr="00F7105C" w:rsidRDefault="00F7105C" w:rsidP="00F7105C">
      <w:pPr>
        <w:tabs>
          <w:tab w:val="left" w:pos="14716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05C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</w:t>
      </w:r>
    </w:p>
    <w:p w:rsidR="00F7105C" w:rsidRPr="00F7105C" w:rsidRDefault="00F7105C" w:rsidP="00F7105C">
      <w:pPr>
        <w:tabs>
          <w:tab w:val="left" w:pos="14716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05C">
        <w:rPr>
          <w:rFonts w:ascii="Times New Roman" w:hAnsi="Times New Roman" w:cs="Times New Roman"/>
          <w:b/>
          <w:i/>
          <w:sz w:val="24"/>
          <w:szCs w:val="24"/>
        </w:rPr>
        <w:t>по  экономике для 10-11 классов</w:t>
      </w:r>
    </w:p>
    <w:p w:rsidR="00F7105C" w:rsidRPr="00F7105C" w:rsidRDefault="00F7105C" w:rsidP="00F7105C">
      <w:pPr>
        <w:tabs>
          <w:tab w:val="left" w:pos="14716"/>
        </w:tabs>
        <w:spacing w:after="0" w:line="240" w:lineRule="auto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F7105C">
        <w:rPr>
          <w:rFonts w:ascii="Times New Roman" w:hAnsi="Times New Roman" w:cs="Times New Roman"/>
          <w:b/>
          <w:i/>
          <w:sz w:val="24"/>
          <w:szCs w:val="24"/>
        </w:rPr>
        <w:t>(базовый и углубленный уровни)</w:t>
      </w:r>
    </w:p>
    <w:p w:rsidR="00F7105C" w:rsidRPr="00F7105C" w:rsidRDefault="00F7105C" w:rsidP="00F7105C">
      <w:pPr>
        <w:spacing w:after="28" w:line="259" w:lineRule="auto"/>
        <w:ind w:right="76"/>
        <w:jc w:val="center"/>
        <w:rPr>
          <w:rFonts w:ascii="Times New Roman" w:hAnsi="Times New Roman" w:cs="Times New Roman"/>
          <w:sz w:val="24"/>
          <w:szCs w:val="24"/>
        </w:rPr>
      </w:pPr>
    </w:p>
    <w:p w:rsidR="00F7105C" w:rsidRPr="00F7105C" w:rsidRDefault="00F7105C" w:rsidP="00F7105C">
      <w:pPr>
        <w:spacing w:after="31" w:line="257" w:lineRule="auto"/>
        <w:ind w:left="-15" w:right="141" w:firstLine="360"/>
        <w:rPr>
          <w:rFonts w:ascii="Times New Roman" w:hAnsi="Times New Roman" w:cs="Times New Roman"/>
          <w:sz w:val="24"/>
          <w:szCs w:val="24"/>
        </w:rPr>
      </w:pPr>
      <w:r w:rsidRPr="00F7105C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предмету «Экономика» для 10-11 классов составлена в </w:t>
      </w:r>
      <w:bookmarkStart w:id="0" w:name="_GoBack"/>
      <w:bookmarkEnd w:id="0"/>
      <w:r w:rsidRPr="00F7105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среднего общего образования (ФГОС СОО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105C" w:rsidRPr="00F7105C" w:rsidRDefault="00F7105C" w:rsidP="00F7105C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105C" w:rsidRPr="00F7105C" w:rsidRDefault="00F7105C" w:rsidP="00F7105C">
      <w:pPr>
        <w:pStyle w:val="a3"/>
        <w:ind w:firstLine="360"/>
        <w:jc w:val="both"/>
        <w:rPr>
          <w:rFonts w:ascii="Times New Roman" w:hAnsi="Times New Roman"/>
          <w:szCs w:val="24"/>
        </w:rPr>
      </w:pPr>
      <w:r w:rsidRPr="00F7105C">
        <w:rPr>
          <w:rFonts w:ascii="Times New Roman" w:hAnsi="Times New Roman"/>
          <w:szCs w:val="24"/>
          <w:shd w:val="clear" w:color="auto" w:fill="FFFFFF"/>
        </w:rPr>
        <w:t xml:space="preserve">- </w:t>
      </w:r>
      <w:r w:rsidRPr="00F7105C">
        <w:rPr>
          <w:rFonts w:ascii="Times New Roman" w:hAnsi="Times New Roman"/>
          <w:bCs/>
          <w:szCs w:val="24"/>
        </w:rPr>
        <w:t>Федеральный государственный образовательный стандарт основного общего образования (утв. </w:t>
      </w:r>
      <w:hyperlink r:id="rId5" w:history="1">
        <w:r w:rsidRPr="00F7105C">
          <w:rPr>
            <w:rStyle w:val="a5"/>
            <w:rFonts w:ascii="Times New Roman" w:hAnsi="Times New Roman"/>
            <w:bCs/>
            <w:szCs w:val="24"/>
          </w:rPr>
          <w:t>приказом</w:t>
        </w:r>
      </w:hyperlink>
      <w:r w:rsidRPr="00F7105C">
        <w:rPr>
          <w:rFonts w:ascii="Times New Roman" w:hAnsi="Times New Roman"/>
          <w:bCs/>
          <w:szCs w:val="24"/>
        </w:rPr>
        <w:t> Министерства образования и науки РФ от 17 декабря 2010 г. N 1897) с изменениями и дополнениями от:</w:t>
      </w:r>
      <w:r w:rsidRPr="00F7105C">
        <w:rPr>
          <w:rFonts w:ascii="Times New Roman" w:hAnsi="Times New Roman"/>
          <w:b/>
          <w:bCs/>
          <w:szCs w:val="24"/>
        </w:rPr>
        <w:t xml:space="preserve"> </w:t>
      </w:r>
      <w:r w:rsidRPr="00F7105C">
        <w:rPr>
          <w:rFonts w:ascii="Times New Roman" w:hAnsi="Times New Roman"/>
          <w:szCs w:val="24"/>
        </w:rPr>
        <w:t>29 декабря 2014 г., 31 декабря 2015 г.,11 декабря 2020 г</w:t>
      </w:r>
    </w:p>
    <w:p w:rsidR="00F7105C" w:rsidRPr="00F7105C" w:rsidRDefault="00F7105C" w:rsidP="00F7105C">
      <w:pPr>
        <w:pStyle w:val="a3"/>
        <w:ind w:firstLine="360"/>
        <w:jc w:val="both"/>
        <w:rPr>
          <w:rFonts w:ascii="Times New Roman" w:hAnsi="Times New Roman"/>
          <w:bCs/>
          <w:szCs w:val="24"/>
        </w:rPr>
      </w:pPr>
      <w:proofErr w:type="gramStart"/>
      <w:r w:rsidRPr="00F7105C">
        <w:rPr>
          <w:rFonts w:ascii="Times New Roman" w:hAnsi="Times New Roman"/>
          <w:bCs/>
          <w:szCs w:val="24"/>
        </w:rPr>
        <w:t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от 08.04.2015 № 1/5, с изменениями от 04.02.2020</w:t>
      </w:r>
      <w:proofErr w:type="gramEnd"/>
    </w:p>
    <w:p w:rsidR="00F7105C" w:rsidRPr="00F7105C" w:rsidRDefault="00F7105C" w:rsidP="00F7105C">
      <w:pPr>
        <w:pStyle w:val="a3"/>
        <w:ind w:firstLine="360"/>
        <w:jc w:val="both"/>
        <w:rPr>
          <w:rFonts w:ascii="Times New Roman" w:hAnsi="Times New Roman"/>
          <w:bCs/>
          <w:szCs w:val="24"/>
        </w:rPr>
      </w:pPr>
      <w:r w:rsidRPr="00F7105C">
        <w:rPr>
          <w:rFonts w:ascii="Times New Roman" w:hAnsi="Times New Roman"/>
          <w:bCs/>
          <w:szCs w:val="24"/>
        </w:rPr>
        <w:t>- Основная образовательная программа основного общего образования МБОУ Гаютинской СШ;</w:t>
      </w:r>
    </w:p>
    <w:p w:rsidR="00F7105C" w:rsidRPr="00F7105C" w:rsidRDefault="00F7105C" w:rsidP="00F7105C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Российской Федерации от 28.09.2020 № 28. </w:t>
      </w:r>
      <w:r w:rsidRPr="00F7105C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F7105C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105C" w:rsidRPr="00F7105C" w:rsidRDefault="00F7105C" w:rsidP="00F7105C">
      <w:pPr>
        <w:pStyle w:val="a3"/>
        <w:ind w:firstLine="360"/>
        <w:jc w:val="both"/>
        <w:rPr>
          <w:rFonts w:ascii="Times New Roman" w:hAnsi="Times New Roman"/>
          <w:caps/>
          <w:szCs w:val="24"/>
        </w:rPr>
      </w:pPr>
      <w:r w:rsidRPr="00F7105C">
        <w:rPr>
          <w:rFonts w:ascii="Times New Roman" w:hAnsi="Times New Roman"/>
          <w:bCs/>
          <w:szCs w:val="24"/>
        </w:rPr>
        <w:t>- 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</w:t>
      </w:r>
    </w:p>
    <w:p w:rsidR="00F7105C" w:rsidRPr="00F7105C" w:rsidRDefault="00F7105C" w:rsidP="00F7105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105C">
        <w:rPr>
          <w:b/>
          <w:color w:val="000000"/>
        </w:rPr>
        <w:t xml:space="preserve">- </w:t>
      </w:r>
      <w:r w:rsidRPr="00F7105C">
        <w:rPr>
          <w:color w:val="000000"/>
        </w:rPr>
        <w:t>Программа воспитания МБОУ Гаютинская СШ</w:t>
      </w:r>
    </w:p>
    <w:p w:rsidR="00F7105C" w:rsidRPr="00F7105C" w:rsidRDefault="00F7105C" w:rsidP="00F7105C">
      <w:pPr>
        <w:spacing w:after="31" w:line="257" w:lineRule="auto"/>
        <w:ind w:left="-15" w:right="141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F7105C">
        <w:rPr>
          <w:rFonts w:ascii="Times New Roman" w:hAnsi="Times New Roman" w:cs="Times New Roman"/>
          <w:sz w:val="24"/>
          <w:szCs w:val="24"/>
        </w:rPr>
        <w:t xml:space="preserve">).   Рабочая программа ориентирована на учебники:  </w:t>
      </w:r>
      <w:proofErr w:type="gramEnd"/>
    </w:p>
    <w:p w:rsidR="00F7105C" w:rsidRPr="00F7105C" w:rsidRDefault="00F7105C" w:rsidP="00F71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5C">
        <w:rPr>
          <w:rFonts w:ascii="Times New Roman" w:hAnsi="Times New Roman" w:cs="Times New Roman"/>
          <w:sz w:val="24"/>
          <w:szCs w:val="24"/>
        </w:rPr>
        <w:t xml:space="preserve"> 1.</w:t>
      </w:r>
      <w:r w:rsidRPr="00F7105C">
        <w:rPr>
          <w:rFonts w:ascii="Times New Roman" w:hAnsi="Times New Roman" w:cs="Times New Roman"/>
          <w:spacing w:val="-12"/>
          <w:sz w:val="24"/>
          <w:szCs w:val="24"/>
        </w:rPr>
        <w:t>«Экономика</w:t>
      </w:r>
      <w:r w:rsidRPr="00F7105C">
        <w:rPr>
          <w:rFonts w:ascii="Times New Roman" w:hAnsi="Times New Roman" w:cs="Times New Roman"/>
          <w:sz w:val="24"/>
          <w:szCs w:val="24"/>
        </w:rPr>
        <w:t xml:space="preserve">» под ред. Р.И Хасбулатова для 10 -11 класса (базовый и углубленный уровни) - М.: «Дрофа»,   2020. </w:t>
      </w:r>
    </w:p>
    <w:p w:rsidR="00F7105C" w:rsidRPr="00F7105C" w:rsidRDefault="00F7105C" w:rsidP="00F7105C">
      <w:pPr>
        <w:pStyle w:val="a6"/>
        <w:numPr>
          <w:ilvl w:val="0"/>
          <w:numId w:val="1"/>
        </w:numPr>
        <w:tabs>
          <w:tab w:val="center" w:pos="826"/>
          <w:tab w:val="center" w:pos="1134"/>
        </w:tabs>
        <w:spacing w:after="10" w:line="270" w:lineRule="auto"/>
        <w:ind w:right="0"/>
        <w:rPr>
          <w:b/>
          <w:sz w:val="24"/>
          <w:szCs w:val="24"/>
        </w:rPr>
      </w:pPr>
      <w:r w:rsidRPr="00F7105C">
        <w:rPr>
          <w:b/>
          <w:sz w:val="24"/>
          <w:szCs w:val="24"/>
        </w:rPr>
        <w:t>Содержание</w:t>
      </w:r>
    </w:p>
    <w:p w:rsidR="00F7105C" w:rsidRPr="00F7105C" w:rsidRDefault="00F7105C" w:rsidP="00F7105C">
      <w:pPr>
        <w:tabs>
          <w:tab w:val="center" w:pos="826"/>
          <w:tab w:val="center" w:pos="2194"/>
        </w:tabs>
        <w:spacing w:after="10" w:line="270" w:lineRule="auto"/>
        <w:rPr>
          <w:rFonts w:ascii="Times New Roman" w:hAnsi="Times New Roman" w:cs="Times New Roman"/>
          <w:sz w:val="24"/>
          <w:szCs w:val="24"/>
        </w:rPr>
      </w:pPr>
    </w:p>
    <w:p w:rsidR="00F7105C" w:rsidRPr="00F7105C" w:rsidRDefault="00F7105C" w:rsidP="00F7105C">
      <w:pPr>
        <w:spacing w:after="4" w:line="360" w:lineRule="auto"/>
        <w:ind w:left="-15" w:firstLine="227"/>
        <w:rPr>
          <w:rFonts w:ascii="Times New Roman" w:hAnsi="Times New Roman" w:cs="Times New Roman"/>
          <w:color w:val="181717"/>
          <w:sz w:val="24"/>
          <w:szCs w:val="24"/>
        </w:rPr>
      </w:pP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Изучение предмета «Экономика» в современном обществе становится более значимым, так как выпускник школы должен быть хорошо адаптирован к новым экономическим реалиям. Особая роль предмета заключается в формировании экономического мышления ученика. </w:t>
      </w:r>
    </w:p>
    <w:p w:rsidR="00F7105C" w:rsidRPr="00F7105C" w:rsidRDefault="00F7105C" w:rsidP="00F7105C">
      <w:pPr>
        <w:spacing w:after="4" w:line="360" w:lineRule="auto"/>
        <w:ind w:left="-15" w:firstLine="227"/>
        <w:rPr>
          <w:rFonts w:ascii="Times New Roman" w:hAnsi="Times New Roman" w:cs="Times New Roman"/>
          <w:color w:val="181717"/>
          <w:sz w:val="24"/>
          <w:szCs w:val="24"/>
        </w:rPr>
      </w:pPr>
      <w:r w:rsidRPr="00F7105C">
        <w:rPr>
          <w:rFonts w:ascii="Times New Roman" w:hAnsi="Times New Roman" w:cs="Times New Roman"/>
          <w:sz w:val="24"/>
          <w:szCs w:val="24"/>
        </w:rPr>
        <w:t>Предлагаемый курс нацелен на выработку практических умений и навыков старшеклассников в работе с экономической информацией; активизацию творческой деятельности учащихся в процессе изучения экономических проблем; развитие инициативности учащихся, самостоятельности принятия решений, умения работать в команде</w:t>
      </w:r>
    </w:p>
    <w:p w:rsidR="00F7105C" w:rsidRPr="00F7105C" w:rsidRDefault="00F7105C" w:rsidP="00F7105C">
      <w:pPr>
        <w:spacing w:after="4" w:line="360" w:lineRule="auto"/>
        <w:ind w:left="-15" w:firstLine="227"/>
        <w:rPr>
          <w:rFonts w:ascii="Times New Roman" w:hAnsi="Times New Roman" w:cs="Times New Roman"/>
          <w:color w:val="181717"/>
          <w:sz w:val="24"/>
          <w:szCs w:val="24"/>
        </w:rPr>
      </w:pP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Экономика как предмет входит в блок общественных наук. В структуре заданий государственной итоговой аттестации по обществознанию экономике уделено более 40%. От знаний и навыков, полученных на уроках экономики, зависит способность ученика </w:t>
      </w:r>
      <w:r w:rsidRPr="00F7105C">
        <w:rPr>
          <w:rFonts w:ascii="Times New Roman" w:hAnsi="Times New Roman" w:cs="Times New Roman"/>
          <w:color w:val="181717"/>
          <w:sz w:val="24"/>
          <w:szCs w:val="24"/>
        </w:rPr>
        <w:lastRenderedPageBreak/>
        <w:t>самостоятельно планировать и осуществлять деятельность, связанную с финансами, расходами, бизнесом.</w:t>
      </w:r>
    </w:p>
    <w:p w:rsidR="00F7105C" w:rsidRPr="00F7105C" w:rsidRDefault="00F7105C" w:rsidP="00F7105C">
      <w:pPr>
        <w:spacing w:after="4" w:line="360" w:lineRule="auto"/>
        <w:ind w:left="-15" w:firstLine="227"/>
        <w:rPr>
          <w:rFonts w:ascii="Times New Roman" w:hAnsi="Times New Roman" w:cs="Times New Roman"/>
          <w:color w:val="181717"/>
          <w:sz w:val="24"/>
          <w:szCs w:val="24"/>
        </w:rPr>
      </w:pP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Целями обучения экономике являются воспитание гражданина с экономическим образом мышления, имеющего потребности в получении экономических знаний, а также интереса к изучению экономических дисциплин, способности к личному самоопределению и самореализации. </w:t>
      </w:r>
    </w:p>
    <w:p w:rsidR="00F7105C" w:rsidRPr="00F7105C" w:rsidRDefault="00F7105C" w:rsidP="00F7105C">
      <w:pPr>
        <w:spacing w:after="4" w:line="360" w:lineRule="auto"/>
        <w:ind w:left="-15" w:firstLine="227"/>
        <w:rPr>
          <w:rFonts w:ascii="Times New Roman" w:hAnsi="Times New Roman" w:cs="Times New Roman"/>
          <w:color w:val="181717"/>
          <w:sz w:val="24"/>
          <w:szCs w:val="24"/>
        </w:rPr>
      </w:pP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Приобретённая сумма элементарных экономических знаний важна для учащегося не только с точки зрения получения информации. Она даёт основу для понимания роли и прав человека в обществе, воспитывает рационального потребителя. Сквозь призму знаний по экономике можно показать личностные нравственные ориентиры, воспитывать стремление к труду как источнику доходов. Понимание гражданской ответственности формируется при изучении темы «Налоги», «Роль государства в экономике». Ученик знакомится с основами деловой этики, понимает, что нарушение этических норм ведения бизнеса наносит ущерб эффективности рынка в целом. </w:t>
      </w:r>
    </w:p>
    <w:p w:rsidR="00F7105C" w:rsidRPr="00F7105C" w:rsidRDefault="00F7105C" w:rsidP="00F7105C">
      <w:pPr>
        <w:tabs>
          <w:tab w:val="center" w:pos="826"/>
          <w:tab w:val="center" w:pos="2194"/>
        </w:tabs>
        <w:spacing w:after="10" w:line="360" w:lineRule="auto"/>
        <w:rPr>
          <w:rFonts w:ascii="Times New Roman" w:hAnsi="Times New Roman" w:cs="Times New Roman"/>
          <w:sz w:val="24"/>
          <w:szCs w:val="24"/>
        </w:rPr>
      </w:pPr>
    </w:p>
    <w:p w:rsidR="00F7105C" w:rsidRPr="00F7105C" w:rsidRDefault="00F7105C" w:rsidP="00F7105C">
      <w:pPr>
        <w:tabs>
          <w:tab w:val="center" w:pos="826"/>
          <w:tab w:val="center" w:pos="2194"/>
        </w:tabs>
        <w:spacing w:after="10" w:line="360" w:lineRule="auto"/>
        <w:rPr>
          <w:rFonts w:ascii="Times New Roman" w:hAnsi="Times New Roman" w:cs="Times New Roman"/>
          <w:sz w:val="24"/>
          <w:szCs w:val="24"/>
        </w:rPr>
      </w:pPr>
    </w:p>
    <w:p w:rsidR="00F7105C" w:rsidRPr="00F7105C" w:rsidRDefault="00F7105C" w:rsidP="00F7105C">
      <w:pPr>
        <w:tabs>
          <w:tab w:val="center" w:pos="826"/>
          <w:tab w:val="center" w:pos="2194"/>
        </w:tabs>
        <w:spacing w:after="10" w:line="270" w:lineRule="auto"/>
        <w:rPr>
          <w:rFonts w:ascii="Times New Roman" w:hAnsi="Times New Roman" w:cs="Times New Roman"/>
          <w:sz w:val="24"/>
          <w:szCs w:val="24"/>
        </w:rPr>
      </w:pP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Учебный курс «Экономика» рассчитан на 2 года и изучается в 10—11 классах общеобразовательной школы. </w:t>
      </w:r>
      <w:proofErr w:type="gramStart"/>
      <w:r w:rsidRPr="00F7105C">
        <w:rPr>
          <w:rFonts w:ascii="Times New Roman" w:hAnsi="Times New Roman" w:cs="Times New Roman"/>
          <w:b/>
          <w:color w:val="181717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181717"/>
          <w:sz w:val="24"/>
          <w:szCs w:val="24"/>
        </w:rPr>
        <w:t xml:space="preserve"> нашем случае в</w:t>
      </w:r>
      <w:r w:rsidRPr="00F7105C">
        <w:rPr>
          <w:rFonts w:ascii="Times New Roman" w:hAnsi="Times New Roman" w:cs="Times New Roman"/>
          <w:b/>
          <w:color w:val="181717"/>
          <w:sz w:val="24"/>
          <w:szCs w:val="24"/>
        </w:rPr>
        <w:t xml:space="preserve"> общеобразовательных классах на изучение экономики на базовом уровне в учебном плане</w:t>
      </w:r>
      <w:proofErr w:type="gramEnd"/>
      <w:r w:rsidRPr="00F7105C">
        <w:rPr>
          <w:rFonts w:ascii="Times New Roman" w:hAnsi="Times New Roman" w:cs="Times New Roman"/>
          <w:b/>
          <w:color w:val="181717"/>
          <w:sz w:val="24"/>
          <w:szCs w:val="24"/>
        </w:rPr>
        <w:t xml:space="preserve"> отводится 34 часа в год (один урок в неделю)</w:t>
      </w: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181717"/>
          <w:sz w:val="24"/>
          <w:szCs w:val="24"/>
        </w:rPr>
        <w:t xml:space="preserve">но </w:t>
      </w:r>
      <w:r w:rsidRPr="00F7105C">
        <w:rPr>
          <w:rFonts w:ascii="Times New Roman" w:hAnsi="Times New Roman" w:cs="Times New Roman"/>
          <w:color w:val="181717"/>
          <w:sz w:val="24"/>
          <w:szCs w:val="24"/>
        </w:rPr>
        <w:t>в группах с углублённым изучением социально-экономических предметов</w:t>
      </w:r>
      <w:r>
        <w:rPr>
          <w:rFonts w:ascii="Times New Roman" w:hAnsi="Times New Roman" w:cs="Times New Roman"/>
          <w:color w:val="181717"/>
          <w:sz w:val="24"/>
          <w:szCs w:val="24"/>
        </w:rPr>
        <w:t>может быть и</w:t>
      </w:r>
      <w:r w:rsidRPr="00F7105C">
        <w:rPr>
          <w:rFonts w:ascii="Times New Roman" w:hAnsi="Times New Roman" w:cs="Times New Roman"/>
          <w:color w:val="181717"/>
          <w:sz w:val="24"/>
          <w:szCs w:val="24"/>
        </w:rPr>
        <w:t xml:space="preserve">  68 часов в год (два урока в неделю).</w:t>
      </w:r>
    </w:p>
    <w:p w:rsidR="008F2E02" w:rsidRPr="00F7105C" w:rsidRDefault="008F2E02">
      <w:pPr>
        <w:rPr>
          <w:rFonts w:ascii="Times New Roman" w:hAnsi="Times New Roman" w:cs="Times New Roman"/>
          <w:sz w:val="24"/>
          <w:szCs w:val="24"/>
        </w:rPr>
      </w:pPr>
    </w:p>
    <w:sectPr w:rsidR="008F2E02" w:rsidRPr="00F7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28C5"/>
    <w:multiLevelType w:val="hybridMultilevel"/>
    <w:tmpl w:val="8B50E3D2"/>
    <w:lvl w:ilvl="0" w:tplc="945C286C">
      <w:start w:val="2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6DD92">
      <w:start w:val="1"/>
      <w:numFmt w:val="bullet"/>
      <w:lvlText w:val="-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02B54">
      <w:start w:val="1"/>
      <w:numFmt w:val="bullet"/>
      <w:lvlText w:val="▪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AA2F7C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E0EBE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824CE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3CF044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864F0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CE16C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F7105C"/>
    <w:rsid w:val="008F2E02"/>
    <w:rsid w:val="00F7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F7105C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7105C"/>
    <w:rPr>
      <w:rFonts w:cs="Times New Roman"/>
      <w:sz w:val="24"/>
      <w:szCs w:val="32"/>
      <w:lang w:eastAsia="en-US"/>
    </w:rPr>
  </w:style>
  <w:style w:type="paragraph" w:customStyle="1" w:styleId="western">
    <w:name w:val="western"/>
    <w:basedOn w:val="a"/>
    <w:uiPriority w:val="99"/>
    <w:rsid w:val="00F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F710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105C"/>
    <w:pPr>
      <w:spacing w:after="5" w:line="395" w:lineRule="auto"/>
      <w:ind w:left="720" w:right="143" w:firstLine="273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551705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2023-03-12T17:49:00Z</dcterms:created>
  <dcterms:modified xsi:type="dcterms:W3CDTF">2023-03-12T17:53:00Z</dcterms:modified>
</cp:coreProperties>
</file>