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81" w:rsidRPr="00336E81" w:rsidRDefault="00336E81" w:rsidP="00336E81">
      <w:pPr>
        <w:spacing w:line="240" w:lineRule="auto"/>
        <w:ind w:firstLine="0"/>
        <w:jc w:val="left"/>
        <w:rPr>
          <w:rFonts w:eastAsia="Times New Roman"/>
          <w:sz w:val="22"/>
          <w:szCs w:val="24"/>
          <w:lang w:eastAsia="ar-SA"/>
        </w:rPr>
      </w:pPr>
      <w:r w:rsidRPr="00336E81">
        <w:rPr>
          <w:rFonts w:eastAsia="Times New Roman"/>
          <w:sz w:val="22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/>
          <w:sz w:val="22"/>
          <w:szCs w:val="24"/>
          <w:lang w:eastAsia="ar-SA"/>
        </w:rPr>
        <w:t xml:space="preserve">                                                                                            </w:t>
      </w:r>
      <w:r w:rsidRPr="00336E81">
        <w:rPr>
          <w:rFonts w:eastAsia="Times New Roman"/>
          <w:sz w:val="22"/>
          <w:szCs w:val="24"/>
          <w:lang w:eastAsia="ar-SA"/>
        </w:rPr>
        <w:t xml:space="preserve">Утверждаю                                                                                                       </w:t>
      </w:r>
    </w:p>
    <w:p w:rsidR="00336E81" w:rsidRPr="00336E81" w:rsidRDefault="00336E81" w:rsidP="00336E81">
      <w:pPr>
        <w:spacing w:line="240" w:lineRule="auto"/>
        <w:ind w:firstLine="0"/>
        <w:jc w:val="left"/>
        <w:rPr>
          <w:rFonts w:eastAsia="Times New Roman"/>
          <w:sz w:val="22"/>
          <w:szCs w:val="24"/>
          <w:lang w:eastAsia="ar-SA"/>
        </w:rPr>
      </w:pPr>
      <w:r w:rsidRPr="00336E81">
        <w:rPr>
          <w:rFonts w:eastAsia="Times New Roman"/>
          <w:sz w:val="22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Times New Roman"/>
          <w:sz w:val="22"/>
          <w:szCs w:val="24"/>
          <w:lang w:eastAsia="ar-SA"/>
        </w:rPr>
        <w:t xml:space="preserve">                                                                                          </w:t>
      </w:r>
      <w:r w:rsidRPr="00336E81">
        <w:rPr>
          <w:rFonts w:eastAsia="Times New Roman"/>
          <w:sz w:val="22"/>
          <w:szCs w:val="24"/>
          <w:lang w:eastAsia="ar-SA"/>
        </w:rPr>
        <w:t xml:space="preserve"> директор школы:             Колюхов А.Н.   </w:t>
      </w:r>
    </w:p>
    <w:p w:rsidR="00336E81" w:rsidRPr="00336E81" w:rsidRDefault="00336E81" w:rsidP="00336E81">
      <w:pPr>
        <w:spacing w:line="240" w:lineRule="auto"/>
        <w:ind w:firstLine="0"/>
        <w:jc w:val="left"/>
        <w:rPr>
          <w:rFonts w:eastAsia="Times New Roman"/>
          <w:sz w:val="22"/>
          <w:szCs w:val="24"/>
          <w:lang w:eastAsia="ar-SA"/>
        </w:rPr>
      </w:pPr>
      <w:r w:rsidRPr="00336E81">
        <w:rPr>
          <w:rFonts w:eastAsia="Times New Roman"/>
          <w:sz w:val="22"/>
          <w:szCs w:val="24"/>
          <w:lang w:eastAsia="ar-SA"/>
        </w:rPr>
        <w:t xml:space="preserve">                                                                                                                         </w:t>
      </w:r>
    </w:p>
    <w:p w:rsidR="00336E81" w:rsidRPr="00336E81" w:rsidRDefault="00336E81" w:rsidP="00336E81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336E81">
        <w:rPr>
          <w:rFonts w:eastAsia="Times New Roman"/>
          <w:b/>
          <w:bCs/>
          <w:sz w:val="24"/>
          <w:szCs w:val="24"/>
          <w:lang w:eastAsia="ar-SA"/>
        </w:rPr>
        <w:t xml:space="preserve">План внеурочной деятельности </w:t>
      </w:r>
    </w:p>
    <w:p w:rsidR="00336E81" w:rsidRPr="00336E81" w:rsidRDefault="00336E81" w:rsidP="00336E81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336E81">
        <w:rPr>
          <w:rFonts w:eastAsia="Times New Roman"/>
          <w:b/>
          <w:bCs/>
          <w:sz w:val="24"/>
          <w:szCs w:val="24"/>
          <w:lang w:eastAsia="ar-SA"/>
        </w:rPr>
        <w:t xml:space="preserve">среднего общего образования  </w:t>
      </w:r>
    </w:p>
    <w:p w:rsidR="00336E81" w:rsidRPr="00336E81" w:rsidRDefault="00336E81" w:rsidP="00336E81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336E81">
        <w:rPr>
          <w:rFonts w:eastAsia="Times New Roman"/>
          <w:b/>
          <w:bCs/>
          <w:sz w:val="24"/>
          <w:szCs w:val="24"/>
          <w:lang w:eastAsia="ar-SA"/>
        </w:rPr>
        <w:t>МБОУ Гаютинской СШ</w:t>
      </w:r>
    </w:p>
    <w:p w:rsidR="00336E81" w:rsidRPr="00336E81" w:rsidRDefault="000800BA" w:rsidP="00336E81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на 2019-2020</w:t>
      </w:r>
      <w:r w:rsidR="00336E81" w:rsidRPr="00336E81">
        <w:rPr>
          <w:rFonts w:eastAsia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336E81" w:rsidRPr="00336E81" w:rsidRDefault="00336E81" w:rsidP="00336E81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336E81">
        <w:rPr>
          <w:rFonts w:eastAsia="Times New Roman"/>
          <w:sz w:val="24"/>
          <w:szCs w:val="24"/>
          <w:lang w:eastAsia="ru-RU"/>
        </w:rPr>
        <w:t>Система</w:t>
      </w:r>
      <w:r w:rsidRPr="00336E81" w:rsidDel="004B188C">
        <w:rPr>
          <w:rFonts w:eastAsia="Times New Roman"/>
          <w:sz w:val="24"/>
          <w:szCs w:val="24"/>
          <w:lang w:eastAsia="ru-RU"/>
        </w:rPr>
        <w:t xml:space="preserve"> </w:t>
      </w:r>
      <w:r w:rsidRPr="00336E81">
        <w:rPr>
          <w:rFonts w:eastAsia="Times New Roman"/>
          <w:sz w:val="24"/>
          <w:szCs w:val="24"/>
          <w:lang w:eastAsia="ru-RU"/>
        </w:rPr>
        <w:t xml:space="preserve">внеурочной деятельности на уровне среднего общего образования в МБОУ Гаютинской СШ включает в себя: 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336E81">
        <w:rPr>
          <w:rFonts w:eastAsia="Times New Roman"/>
          <w:sz w:val="24"/>
          <w:szCs w:val="24"/>
          <w:lang w:eastAsia="ru-RU"/>
        </w:rPr>
        <w:t>- жизнь ученических сообществ, в том числе деятельность президента школы и министерств в рамках школьного самоуправления (Министерство образования и культуры, безопасности и правопорядка, связи и печати, труда и заботы, спорта и здравоохранения);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336E81">
        <w:rPr>
          <w:rFonts w:eastAsia="Times New Roman"/>
          <w:sz w:val="24"/>
          <w:szCs w:val="24"/>
          <w:lang w:eastAsia="ru-RU"/>
        </w:rPr>
        <w:t xml:space="preserve">- объединения по интересам: Пресс-центр, волонтерский отряд «Лидер», </w:t>
      </w:r>
      <w:r w:rsidR="000800BA">
        <w:rPr>
          <w:rFonts w:eastAsia="Times New Roman"/>
          <w:sz w:val="24"/>
          <w:szCs w:val="24"/>
          <w:lang w:eastAsia="ru-RU"/>
        </w:rPr>
        <w:t xml:space="preserve">Киноклуб, </w:t>
      </w:r>
      <w:r w:rsidRPr="00336E81">
        <w:rPr>
          <w:rFonts w:eastAsia="Times New Roman"/>
          <w:sz w:val="24"/>
          <w:szCs w:val="24"/>
          <w:lang w:eastAsia="ru-RU"/>
        </w:rPr>
        <w:t xml:space="preserve">спортивный клуб «Альтаир»;  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336E81">
        <w:rPr>
          <w:rFonts w:eastAsia="Times New Roman"/>
          <w:sz w:val="24"/>
          <w:szCs w:val="24"/>
          <w:lang w:eastAsia="ru-RU"/>
        </w:rPr>
        <w:t xml:space="preserve">- курсы внеурочной деятельности по выбору </w:t>
      </w:r>
      <w:r w:rsidR="000800BA">
        <w:rPr>
          <w:rFonts w:eastAsia="Times New Roman"/>
          <w:sz w:val="24"/>
          <w:szCs w:val="24"/>
          <w:lang w:eastAsia="ru-RU"/>
        </w:rPr>
        <w:t>обучающихся: «Вокальная студия»</w:t>
      </w:r>
      <w:r w:rsidRPr="00336E81">
        <w:rPr>
          <w:rFonts w:eastAsia="Times New Roman"/>
          <w:sz w:val="24"/>
          <w:szCs w:val="24"/>
          <w:lang w:eastAsia="ru-RU"/>
        </w:rPr>
        <w:t xml:space="preserve">; 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336E81">
        <w:rPr>
          <w:rFonts w:eastAsia="Times New Roman"/>
          <w:sz w:val="24"/>
          <w:szCs w:val="24"/>
          <w:lang w:eastAsia="ru-RU"/>
        </w:rPr>
        <w:t xml:space="preserve">- организационное обеспечение учебной деятельности; 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336E81">
        <w:rPr>
          <w:rFonts w:eastAsia="Times New Roman"/>
          <w:sz w:val="24"/>
          <w:szCs w:val="24"/>
          <w:lang w:eastAsia="ru-RU"/>
        </w:rPr>
        <w:t xml:space="preserve">- обеспечение благополучия обучающихся в пространстве школы; 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ru-RU"/>
        </w:rPr>
      </w:pPr>
      <w:r w:rsidRPr="00336E81">
        <w:rPr>
          <w:rFonts w:eastAsia="Times New Roman"/>
          <w:sz w:val="24"/>
          <w:szCs w:val="24"/>
          <w:lang w:eastAsia="ru-RU"/>
        </w:rPr>
        <w:t>- систему воспитательных мероприятий.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ru-RU"/>
        </w:rPr>
      </w:pP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8"/>
          <w:lang w:eastAsia="ar-SA"/>
        </w:rPr>
      </w:pPr>
      <w:r w:rsidRPr="00336E81">
        <w:rPr>
          <w:rFonts w:eastAsia="Times New Roman"/>
          <w:sz w:val="24"/>
          <w:szCs w:val="28"/>
          <w:lang w:eastAsia="ar-SA"/>
        </w:rPr>
        <w:t>План внеурочной деятельности обеспечивает индивидуализацию образовательного процесса, а также позволяет обучающимся 10 класса сформировать индивидуальный образовательный маршрут на основе интересов и потребностей.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8"/>
          <w:lang w:eastAsia="ar-SA"/>
        </w:rPr>
      </w:pPr>
      <w:r w:rsidRPr="00336E81">
        <w:rPr>
          <w:rFonts w:eastAsia="Times New Roman"/>
          <w:sz w:val="24"/>
          <w:szCs w:val="28"/>
          <w:lang w:eastAsia="ar-SA"/>
        </w:rPr>
        <w:t xml:space="preserve">Содержание плана в полной мере отражает заявленные во ФГОС СОО направления внеурочной деятельности, а именно: духовно-нравственное, социальное, </w:t>
      </w:r>
      <w:proofErr w:type="spellStart"/>
      <w:r w:rsidRPr="00336E81">
        <w:rPr>
          <w:rFonts w:eastAsia="Times New Roman"/>
          <w:sz w:val="24"/>
          <w:szCs w:val="28"/>
          <w:lang w:eastAsia="ar-SA"/>
        </w:rPr>
        <w:t>общеинтеллектуальное</w:t>
      </w:r>
      <w:proofErr w:type="spellEnd"/>
      <w:r w:rsidRPr="00336E81">
        <w:rPr>
          <w:rFonts w:eastAsia="Times New Roman"/>
          <w:sz w:val="24"/>
          <w:szCs w:val="28"/>
          <w:lang w:eastAsia="ar-SA"/>
        </w:rPr>
        <w:t>, общекультурное, спортивно-оздоровительное.</w:t>
      </w:r>
    </w:p>
    <w:p w:rsidR="00336E81" w:rsidRPr="00336E81" w:rsidRDefault="00336E81" w:rsidP="00336E81">
      <w:pPr>
        <w:spacing w:line="240" w:lineRule="auto"/>
        <w:ind w:firstLine="0"/>
        <w:rPr>
          <w:rFonts w:eastAsia="Times New Roman"/>
          <w:sz w:val="24"/>
          <w:szCs w:val="28"/>
          <w:lang w:eastAsia="ar-SA"/>
        </w:rPr>
      </w:pPr>
    </w:p>
    <w:p w:rsidR="00764B0B" w:rsidRPr="007A0B06" w:rsidRDefault="00764B0B" w:rsidP="00764B0B">
      <w:pPr>
        <w:spacing w:line="240" w:lineRule="auto"/>
        <w:ind w:firstLine="0"/>
        <w:jc w:val="center"/>
        <w:rPr>
          <w:rFonts w:eastAsia="Times New Roman"/>
          <w:b/>
          <w:bCs/>
          <w:sz w:val="22"/>
          <w:lang w:eastAsia="ar-SA"/>
        </w:rPr>
      </w:pPr>
      <w:r w:rsidRPr="007A0B06">
        <w:rPr>
          <w:rFonts w:eastAsia="Times New Roman"/>
          <w:b/>
          <w:bCs/>
          <w:sz w:val="22"/>
          <w:lang w:eastAsia="ar-SA"/>
        </w:rPr>
        <w:t>План внеурочной деятельности</w:t>
      </w:r>
      <w:r>
        <w:rPr>
          <w:rFonts w:eastAsia="Times New Roman"/>
          <w:b/>
          <w:bCs/>
          <w:sz w:val="22"/>
          <w:lang w:eastAsia="ar-SA"/>
        </w:rPr>
        <w:t xml:space="preserve"> </w:t>
      </w:r>
      <w:r w:rsidRPr="007A0B06">
        <w:rPr>
          <w:rFonts w:eastAsia="Times New Roman"/>
          <w:b/>
          <w:bCs/>
          <w:sz w:val="22"/>
          <w:lang w:eastAsia="ar-SA"/>
        </w:rPr>
        <w:t>сре</w:t>
      </w:r>
      <w:r>
        <w:rPr>
          <w:rFonts w:eastAsia="Times New Roman"/>
          <w:b/>
          <w:bCs/>
          <w:sz w:val="22"/>
          <w:lang w:eastAsia="ar-SA"/>
        </w:rPr>
        <w:t xml:space="preserve">днего общего образования     </w:t>
      </w:r>
    </w:p>
    <w:p w:rsidR="00764B0B" w:rsidRDefault="00764B0B" w:rsidP="00764B0B">
      <w:pPr>
        <w:spacing w:line="240" w:lineRule="auto"/>
        <w:ind w:firstLine="0"/>
        <w:jc w:val="center"/>
        <w:rPr>
          <w:rFonts w:eastAsia="Times New Roman"/>
          <w:b/>
          <w:bCs/>
          <w:sz w:val="22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557"/>
        <w:gridCol w:w="777"/>
        <w:gridCol w:w="1951"/>
        <w:gridCol w:w="777"/>
        <w:gridCol w:w="1882"/>
        <w:gridCol w:w="862"/>
        <w:gridCol w:w="3262"/>
        <w:gridCol w:w="777"/>
        <w:gridCol w:w="1361"/>
      </w:tblGrid>
      <w:tr w:rsidR="000925D2" w:rsidTr="00BA190F">
        <w:tc>
          <w:tcPr>
            <w:tcW w:w="1354" w:type="dxa"/>
            <w:vMerge w:val="restart"/>
            <w:shd w:val="clear" w:color="auto" w:fill="F2F2F2" w:themeFill="background1" w:themeFillShade="F2"/>
          </w:tcPr>
          <w:p w:rsidR="000925D2" w:rsidRDefault="000925D2" w:rsidP="00764B0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10 класс</w:t>
            </w:r>
          </w:p>
        </w:tc>
        <w:tc>
          <w:tcPr>
            <w:tcW w:w="5062" w:type="dxa"/>
            <w:gridSpan w:val="4"/>
            <w:shd w:val="clear" w:color="auto" w:fill="F2F2F2" w:themeFill="background1" w:themeFillShade="F2"/>
          </w:tcPr>
          <w:p w:rsidR="000925D2" w:rsidRPr="007A0B06" w:rsidRDefault="000925D2" w:rsidP="00572C78">
            <w:pPr>
              <w:tabs>
                <w:tab w:val="left" w:pos="3866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Организация деятельности ученических сообществ</w:t>
            </w:r>
          </w:p>
          <w:p w:rsidR="000925D2" w:rsidRDefault="000925D2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744" w:type="dxa"/>
            <w:gridSpan w:val="2"/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Реализация курсов внеурочной деятельности по предметам</w:t>
            </w:r>
          </w:p>
          <w:p w:rsidR="000925D2" w:rsidRDefault="000925D2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039" w:type="dxa"/>
            <w:gridSpan w:val="2"/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Система воспитательных мероприятий</w:t>
            </w:r>
          </w:p>
          <w:p w:rsidR="000925D2" w:rsidRDefault="000925D2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:rsidR="000925D2" w:rsidRDefault="000925D2" w:rsidP="00764B0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Общее количество часов</w:t>
            </w:r>
          </w:p>
        </w:tc>
      </w:tr>
      <w:tr w:rsidR="00BA190F" w:rsidTr="00BA190F">
        <w:tc>
          <w:tcPr>
            <w:tcW w:w="1354" w:type="dxa"/>
            <w:vMerge/>
            <w:shd w:val="clear" w:color="auto" w:fill="F2F2F2" w:themeFill="background1" w:themeFillShade="F2"/>
          </w:tcPr>
          <w:p w:rsidR="000925D2" w:rsidRDefault="000925D2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Регулярная деятельность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Кол-во часов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Нерегулярная деятельность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Кол-во часов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Регулярная деятельность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Кол-во часов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Нерегулярная деятельность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25D2" w:rsidRPr="007A0B06" w:rsidRDefault="000925D2" w:rsidP="00572C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>Кол-во часов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:rsidR="000925D2" w:rsidRDefault="000925D2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</w:tr>
      <w:tr w:rsidR="00572C78" w:rsidTr="00902AFD">
        <w:tc>
          <w:tcPr>
            <w:tcW w:w="1354" w:type="dxa"/>
          </w:tcPr>
          <w:p w:rsidR="00572C78" w:rsidRDefault="00572C78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t xml:space="preserve">1 полугодие (включая осенние </w:t>
            </w: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каникулы)</w:t>
            </w:r>
          </w:p>
        </w:tc>
        <w:tc>
          <w:tcPr>
            <w:tcW w:w="1557" w:type="dxa"/>
          </w:tcPr>
          <w:p w:rsidR="00572C78" w:rsidRPr="006A62B9" w:rsidRDefault="00572C78" w:rsidP="00572C7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  <w:r w:rsidRPr="006A62B9">
              <w:rPr>
                <w:rFonts w:eastAsia="Times New Roman"/>
                <w:bCs/>
                <w:sz w:val="22"/>
                <w:lang w:eastAsia="ar-SA"/>
              </w:rPr>
              <w:lastRenderedPageBreak/>
              <w:t>Объединение</w:t>
            </w:r>
            <w:r w:rsidRPr="006A62B9">
              <w:rPr>
                <w:rFonts w:eastAsia="Times New Roman"/>
                <w:sz w:val="22"/>
                <w:lang w:eastAsia="ar-SA"/>
              </w:rPr>
              <w:t xml:space="preserve"> </w:t>
            </w:r>
          </w:p>
          <w:p w:rsidR="00572C78" w:rsidRDefault="00572C78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Пресс-центр</w:t>
            </w:r>
          </w:p>
          <w:p w:rsidR="00572C78" w:rsidRDefault="00572C78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6A62B9">
              <w:rPr>
                <w:rFonts w:eastAsia="Times New Roman"/>
                <w:bCs/>
                <w:sz w:val="22"/>
                <w:lang w:eastAsia="ar-SA"/>
              </w:rPr>
              <w:t xml:space="preserve"> Вол</w:t>
            </w:r>
            <w:r>
              <w:rPr>
                <w:rFonts w:eastAsia="Times New Roman"/>
                <w:bCs/>
                <w:sz w:val="22"/>
                <w:lang w:eastAsia="ar-SA"/>
              </w:rPr>
              <w:t xml:space="preserve">онтерский </w:t>
            </w:r>
            <w:r>
              <w:rPr>
                <w:rFonts w:eastAsia="Times New Roman"/>
                <w:bCs/>
                <w:sz w:val="22"/>
                <w:lang w:eastAsia="ar-SA"/>
              </w:rPr>
              <w:lastRenderedPageBreak/>
              <w:t>отряд «Лидер»</w:t>
            </w:r>
          </w:p>
          <w:p w:rsidR="000800BA" w:rsidRDefault="000800BA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0800BA" w:rsidRDefault="000800BA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 xml:space="preserve">Киноклуб </w:t>
            </w:r>
            <w:r w:rsidR="002869E6">
              <w:rPr>
                <w:rFonts w:eastAsia="Times New Roman"/>
                <w:bCs/>
                <w:sz w:val="22"/>
                <w:lang w:eastAsia="ar-SA"/>
              </w:rPr>
              <w:t>«Патриот»</w:t>
            </w:r>
          </w:p>
          <w:p w:rsidR="00572C78" w:rsidRDefault="00572C78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572C78" w:rsidRPr="00572C78" w:rsidRDefault="00572C78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6A62B9">
              <w:rPr>
                <w:rFonts w:eastAsia="Times New Roman"/>
                <w:bCs/>
                <w:sz w:val="22"/>
                <w:lang w:eastAsia="ar-SA"/>
              </w:rPr>
              <w:t>Спортивный клуб «Альтаир»</w:t>
            </w:r>
          </w:p>
        </w:tc>
        <w:tc>
          <w:tcPr>
            <w:tcW w:w="777" w:type="dxa"/>
          </w:tcPr>
          <w:p w:rsidR="00572C78" w:rsidRDefault="00572C78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16</w:t>
            </w:r>
          </w:p>
          <w:p w:rsidR="00572C78" w:rsidRDefault="00572C78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572C78" w:rsidRDefault="00572C78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572C78" w:rsidRDefault="00572C78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16</w:t>
            </w:r>
          </w:p>
          <w:p w:rsidR="00572C78" w:rsidRDefault="00572C78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572C78" w:rsidRDefault="00572C78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572C78" w:rsidRDefault="00572C78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572C78" w:rsidRDefault="00572C78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16</w:t>
            </w:r>
          </w:p>
        </w:tc>
        <w:tc>
          <w:tcPr>
            <w:tcW w:w="1951" w:type="dxa"/>
          </w:tcPr>
          <w:p w:rsidR="00572C78" w:rsidRPr="00572C78" w:rsidRDefault="00572C78" w:rsidP="00572C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572C78"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 xml:space="preserve">Ученическое самоуправление </w:t>
            </w:r>
          </w:p>
          <w:p w:rsidR="00572C78" w:rsidRDefault="00572C78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572C78">
              <w:rPr>
                <w:rFonts w:eastAsia="Times New Roman"/>
                <w:bCs/>
                <w:sz w:val="22"/>
                <w:lang w:eastAsia="ar-SA"/>
              </w:rPr>
              <w:t xml:space="preserve">Деятельность школьного </w:t>
            </w:r>
            <w:r w:rsidRPr="00572C78">
              <w:rPr>
                <w:rFonts w:eastAsia="Times New Roman"/>
                <w:bCs/>
                <w:sz w:val="22"/>
                <w:lang w:eastAsia="ar-SA"/>
              </w:rPr>
              <w:lastRenderedPageBreak/>
              <w:t>правительства</w:t>
            </w:r>
            <w:r>
              <w:rPr>
                <w:rFonts w:eastAsia="Times New Roman"/>
                <w:bCs/>
                <w:sz w:val="22"/>
                <w:lang w:eastAsia="ar-SA"/>
              </w:rPr>
              <w:t>,</w:t>
            </w:r>
          </w:p>
          <w:p w:rsidR="00572C78" w:rsidRDefault="000D5202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Совета дела,</w:t>
            </w:r>
            <w:r w:rsidR="00572C78">
              <w:rPr>
                <w:rFonts w:eastAsia="Times New Roman"/>
                <w:bCs/>
                <w:sz w:val="22"/>
                <w:lang w:eastAsia="ar-SA"/>
              </w:rPr>
              <w:t xml:space="preserve"> Совета старшеклассников</w:t>
            </w:r>
          </w:p>
          <w:p w:rsidR="00572C78" w:rsidRDefault="00572C78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572C78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3CE0">
              <w:rPr>
                <w:rFonts w:eastAsia="Times New Roman"/>
                <w:bCs/>
                <w:sz w:val="24"/>
                <w:szCs w:val="24"/>
                <w:lang w:eastAsia="ru-RU"/>
              </w:rPr>
              <w:t>Деятельность Министерств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 образования и культуры</w:t>
            </w:r>
          </w:p>
          <w:p w:rsidR="009D3CE0" w:rsidRDefault="009D3CE0" w:rsidP="00572C78">
            <w:pPr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D3CE0" w:rsidRDefault="009D3CE0" w:rsidP="00572C78">
            <w:pPr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D3CE0" w:rsidRDefault="009D3CE0" w:rsidP="00572C78">
            <w:pPr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AF54AA" w:rsidRDefault="00AF54AA" w:rsidP="00572C78">
            <w:pPr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D3CE0" w:rsidRPr="00572C78" w:rsidRDefault="009D3CE0" w:rsidP="00572C7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2C78" w:rsidRDefault="009D3CE0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Деятельность Министерств связи и печати, труда и заботы</w:t>
            </w:r>
          </w:p>
          <w:p w:rsidR="00972351" w:rsidRDefault="00972351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Деятельность Министерства образования и культуры</w:t>
            </w: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52F97" w:rsidRDefault="00B52F97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52F97" w:rsidRDefault="00B52F97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52F97" w:rsidRDefault="00B52F97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52F97" w:rsidRDefault="00B52F97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Деятельность Министерства образования и культуры</w:t>
            </w: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Деятельность Министерств безопасности и правопорядка, спорта и здравоохранения</w:t>
            </w: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972351" w:rsidRPr="00572C78" w:rsidRDefault="00972351" w:rsidP="00572C78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</w:tc>
        <w:tc>
          <w:tcPr>
            <w:tcW w:w="777" w:type="dxa"/>
          </w:tcPr>
          <w:p w:rsidR="00572C78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16</w:t>
            </w: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9D3CE0">
            <w:pPr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882" w:type="dxa"/>
          </w:tcPr>
          <w:p w:rsidR="00FE5415" w:rsidRPr="00DB216A" w:rsidRDefault="00FE5415" w:rsidP="00FE541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DB216A">
              <w:rPr>
                <w:rFonts w:eastAsia="Times New Roman"/>
                <w:bCs/>
                <w:sz w:val="22"/>
                <w:lang w:eastAsia="ar-SA"/>
              </w:rPr>
              <w:lastRenderedPageBreak/>
              <w:t>«Вокальная студия»</w:t>
            </w:r>
          </w:p>
          <w:p w:rsidR="00572C78" w:rsidRDefault="00572C78" w:rsidP="00FE5415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902AFD" w:rsidRPr="00902AFD" w:rsidRDefault="00940EAC" w:rsidP="00902AF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О</w:t>
            </w:r>
            <w:r w:rsidRPr="00940EAC">
              <w:rPr>
                <w:rFonts w:eastAsia="Times New Roman"/>
                <w:bCs/>
                <w:sz w:val="22"/>
                <w:lang w:eastAsia="ar-SA"/>
              </w:rPr>
              <w:t xml:space="preserve">рганизационное </w:t>
            </w:r>
            <w:r w:rsidRPr="00940EAC">
              <w:rPr>
                <w:rFonts w:eastAsia="Times New Roman"/>
                <w:bCs/>
                <w:sz w:val="22"/>
                <w:lang w:eastAsia="ar-SA"/>
              </w:rPr>
              <w:lastRenderedPageBreak/>
              <w:t>обеспечение учебной деятельности</w:t>
            </w:r>
            <w:r w:rsidR="00902AFD">
              <w:rPr>
                <w:rFonts w:eastAsia="Times New Roman"/>
                <w:bCs/>
                <w:sz w:val="22"/>
                <w:lang w:eastAsia="ar-SA"/>
              </w:rPr>
              <w:t xml:space="preserve"> (е</w:t>
            </w:r>
            <w:r w:rsidR="00902AFD" w:rsidRPr="00902AFD">
              <w:rPr>
                <w:rFonts w:eastAsia="Times New Roman"/>
                <w:bCs/>
                <w:sz w:val="22"/>
                <w:lang w:eastAsia="ar-SA"/>
              </w:rPr>
              <w:t>жемесячные собрания</w:t>
            </w:r>
            <w:r w:rsidR="00902AFD">
              <w:rPr>
                <w:rFonts w:eastAsia="Times New Roman"/>
                <w:bCs/>
                <w:sz w:val="22"/>
                <w:lang w:eastAsia="ar-SA"/>
              </w:rPr>
              <w:t>)</w:t>
            </w:r>
          </w:p>
          <w:p w:rsidR="00940EAC" w:rsidRPr="00940EAC" w:rsidRDefault="00940EAC" w:rsidP="00FE541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</w:tc>
        <w:tc>
          <w:tcPr>
            <w:tcW w:w="862" w:type="dxa"/>
          </w:tcPr>
          <w:p w:rsidR="00572C78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16</w:t>
            </w: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FE5415" w:rsidRDefault="00FE5415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16</w:t>
            </w:r>
          </w:p>
          <w:p w:rsidR="00940EAC" w:rsidRDefault="00940EAC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940EAC" w:rsidRDefault="00940EAC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940EAC" w:rsidRDefault="00902AFD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4</w:t>
            </w:r>
          </w:p>
        </w:tc>
        <w:tc>
          <w:tcPr>
            <w:tcW w:w="3262" w:type="dxa"/>
          </w:tcPr>
          <w:p w:rsidR="009D3CE0" w:rsidRPr="009D3CE0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lastRenderedPageBreak/>
              <w:t>По плану воспитательной работы школы и плану классного руководителя:</w:t>
            </w:r>
          </w:p>
          <w:p w:rsidR="009D3CE0" w:rsidRPr="00CE4DDF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/>
                <w:bCs/>
                <w:sz w:val="22"/>
                <w:lang w:eastAsia="ar-SA"/>
              </w:rPr>
              <w:t xml:space="preserve">Духовно-нравственное </w:t>
            </w:r>
            <w:r w:rsidRPr="00CE4DDF"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направление</w:t>
            </w:r>
          </w:p>
          <w:p w:rsidR="00CE4DDF" w:rsidRPr="00CE4DDF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Линейка, посвященная Дню знаний</w:t>
            </w:r>
          </w:p>
          <w:p w:rsidR="00CE4DDF" w:rsidRPr="00CE4DDF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Урок России</w:t>
            </w:r>
          </w:p>
          <w:p w:rsidR="00CE4DDF" w:rsidRPr="00CE4DDF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День солидарности в борьбе с терроризмом</w:t>
            </w:r>
          </w:p>
          <w:p w:rsidR="00CE4DDF" w:rsidRPr="00CE4DDF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День памяти воина-афганца М.Чернова</w:t>
            </w:r>
          </w:p>
          <w:p w:rsidR="00CE4DDF" w:rsidRPr="00CE4DDF" w:rsidRDefault="00972351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День</w:t>
            </w:r>
            <w:r w:rsidR="00CE4DDF" w:rsidRPr="00CE4DDF">
              <w:rPr>
                <w:rFonts w:eastAsia="Times New Roman"/>
                <w:bCs/>
                <w:sz w:val="22"/>
                <w:lang w:eastAsia="ar-SA"/>
              </w:rPr>
              <w:t xml:space="preserve"> учителя</w:t>
            </w:r>
          </w:p>
          <w:p w:rsidR="00CE4DDF" w:rsidRPr="00CE4DDF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 xml:space="preserve">Беседы, посвященные знаменитым землякам </w:t>
            </w:r>
          </w:p>
          <w:p w:rsidR="00CE4DDF" w:rsidRPr="00CE4DDF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День Матери</w:t>
            </w:r>
          </w:p>
          <w:p w:rsidR="00CE4DDF" w:rsidRPr="00CE4DDF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Общешкольные краеведческие чтения</w:t>
            </w:r>
          </w:p>
          <w:p w:rsidR="00CE4DDF" w:rsidRPr="00CE4DDF" w:rsidRDefault="00CE4DDF" w:rsidP="00CE4DDF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Уроки Мужества</w:t>
            </w:r>
          </w:p>
          <w:p w:rsidR="009D3CE0" w:rsidRP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/>
                <w:bCs/>
                <w:sz w:val="22"/>
                <w:lang w:eastAsia="ar-SA"/>
              </w:rPr>
              <w:t>Социальное направление</w:t>
            </w:r>
          </w:p>
          <w:p w:rsidR="009D3CE0" w:rsidRP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Акция «Красная ленточка»</w:t>
            </w:r>
          </w:p>
          <w:p w:rsidR="009D3CE0" w:rsidRP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Экологический субботник «Зеленая Россия»</w:t>
            </w:r>
          </w:p>
          <w:p w:rsidR="009D3CE0" w:rsidRP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День самоуправления</w:t>
            </w:r>
          </w:p>
          <w:p w:rsidR="009D3CE0" w:rsidRP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Акция «Кормушка»</w:t>
            </w:r>
          </w:p>
          <w:p w:rsidR="003979D9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Акция «Домик для скворца»</w:t>
            </w:r>
          </w:p>
          <w:p w:rsidR="003979D9" w:rsidRPr="003979D9" w:rsidRDefault="003979D9" w:rsidP="00664A53">
            <w:pPr>
              <w:spacing w:line="240" w:lineRule="auto"/>
              <w:ind w:firstLine="0"/>
              <w:rPr>
                <w:rFonts w:eastAsia="Times New Roman"/>
                <w:sz w:val="22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>Социальные практики</w:t>
            </w:r>
          </w:p>
          <w:p w:rsidR="009D3CE0" w:rsidRDefault="003979D9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С</w:t>
            </w:r>
            <w:r w:rsidRPr="003979D9">
              <w:rPr>
                <w:rFonts w:eastAsia="Times New Roman"/>
                <w:bCs/>
                <w:sz w:val="22"/>
                <w:lang w:eastAsia="ar-SA"/>
              </w:rPr>
              <w:t>оциально-значимые акции</w:t>
            </w:r>
            <w:r>
              <w:rPr>
                <w:rFonts w:eastAsia="Times New Roman"/>
                <w:bCs/>
                <w:sz w:val="22"/>
                <w:lang w:eastAsia="ar-SA"/>
              </w:rPr>
              <w:t>,</w:t>
            </w:r>
            <w:r w:rsidRPr="003979D9">
              <w:rPr>
                <w:rFonts w:eastAsia="Times New Roman"/>
                <w:bCs/>
                <w:sz w:val="22"/>
                <w:lang w:eastAsia="ar-SA"/>
              </w:rPr>
              <w:t xml:space="preserve"> в т. ч. трудовые)</w:t>
            </w:r>
          </w:p>
          <w:p w:rsidR="00572C78" w:rsidRDefault="009D3CE0" w:rsidP="00CE4DD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proofErr w:type="spellStart"/>
            <w:r w:rsidRPr="009D3CE0">
              <w:rPr>
                <w:rFonts w:eastAsia="Times New Roman"/>
                <w:b/>
                <w:bCs/>
                <w:sz w:val="22"/>
                <w:lang w:eastAsia="ar-SA"/>
              </w:rPr>
              <w:t>Общеинтеллектуальное</w:t>
            </w:r>
            <w:proofErr w:type="spellEnd"/>
            <w:r w:rsidRPr="009D3CE0">
              <w:rPr>
                <w:rFonts w:eastAsia="Times New Roman"/>
                <w:b/>
                <w:bCs/>
                <w:sz w:val="22"/>
                <w:lang w:eastAsia="ar-SA"/>
              </w:rPr>
              <w:t xml:space="preserve"> и познавательное, предпрофессиональная подготовка</w:t>
            </w:r>
          </w:p>
          <w:p w:rsidR="009D3CE0" w:rsidRP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Интеллектуальные конкурсы</w:t>
            </w:r>
          </w:p>
          <w:p w:rsid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Подготовка к олимпиадам по программе «Одаренные дети»</w:t>
            </w:r>
          </w:p>
          <w:p w:rsidR="00972351" w:rsidRPr="009D3CE0" w:rsidRDefault="00972351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День науки</w:t>
            </w:r>
          </w:p>
          <w:p w:rsidR="009D3CE0" w:rsidRP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Индивидуальный проект</w:t>
            </w:r>
          </w:p>
          <w:p w:rsid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Курсы в поддержку профиля школы</w:t>
            </w:r>
          </w:p>
          <w:p w:rsidR="009D6A7A" w:rsidRDefault="009D6A7A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6A7A">
              <w:rPr>
                <w:rFonts w:eastAsia="Times New Roman"/>
                <w:bCs/>
                <w:sz w:val="22"/>
                <w:lang w:eastAsia="ar-SA"/>
              </w:rPr>
              <w:t>Групповые занятия и консультации</w:t>
            </w:r>
          </w:p>
          <w:p w:rsidR="00B52F97" w:rsidRDefault="00B52F97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B52F97">
              <w:rPr>
                <w:rFonts w:eastAsia="Times New Roman"/>
                <w:bCs/>
                <w:sz w:val="22"/>
                <w:lang w:eastAsia="ar-SA"/>
              </w:rPr>
              <w:lastRenderedPageBreak/>
              <w:t>Посещение Дней открытых дверей учебных заведений</w:t>
            </w:r>
          </w:p>
          <w:p w:rsidR="00B52F97" w:rsidRPr="009D3CE0" w:rsidRDefault="00B52F97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B52F97">
              <w:rPr>
                <w:rFonts w:eastAsia="Times New Roman"/>
                <w:bCs/>
                <w:sz w:val="22"/>
                <w:lang w:eastAsia="ar-SA"/>
              </w:rPr>
              <w:t>Предпрофессиональная диагностика</w:t>
            </w:r>
          </w:p>
          <w:p w:rsidR="009D3CE0" w:rsidRPr="009D3CE0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Предметные недели</w:t>
            </w:r>
          </w:p>
          <w:p w:rsidR="00972351" w:rsidRDefault="009D3CE0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 xml:space="preserve">Профессиональные пробы, в том числе </w:t>
            </w:r>
            <w:r w:rsidR="00972351">
              <w:rPr>
                <w:rFonts w:eastAsia="Times New Roman"/>
                <w:bCs/>
                <w:sz w:val="22"/>
                <w:lang w:eastAsia="ar-SA"/>
              </w:rPr>
              <w:t>с участием социальных партнеров</w:t>
            </w:r>
          </w:p>
          <w:p w:rsidR="009D3CE0" w:rsidRPr="00972351" w:rsidRDefault="00972351" w:rsidP="009D3C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/>
                <w:bCs/>
                <w:sz w:val="22"/>
                <w:lang w:eastAsia="ar-SA"/>
              </w:rPr>
              <w:t>Общекультурное направление</w:t>
            </w: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 xml:space="preserve">Концерт ко Дню учителя </w:t>
            </w: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День пожилого человека</w:t>
            </w: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Осенний бал</w:t>
            </w: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День Матери</w:t>
            </w: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Школьное Евровидение</w:t>
            </w:r>
          </w:p>
          <w:p w:rsid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Новогодний вечер</w:t>
            </w: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Творческие конкурсы</w:t>
            </w: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Оформление поделок</w:t>
            </w: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Оформление кабинетов</w:t>
            </w:r>
          </w:p>
          <w:p w:rsidR="00972351" w:rsidRDefault="00972351" w:rsidP="009D3CE0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Оформление школьного коридора</w:t>
            </w:r>
          </w:p>
          <w:p w:rsidR="00972351" w:rsidRPr="00972351" w:rsidRDefault="00972351" w:rsidP="009D3C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/>
                <w:bCs/>
                <w:sz w:val="22"/>
                <w:lang w:eastAsia="ar-SA"/>
              </w:rPr>
              <w:t>Спортивно-оздоровительное</w:t>
            </w:r>
            <w:r>
              <w:rPr>
                <w:rFonts w:eastAsia="Times New Roman"/>
                <w:b/>
                <w:bCs/>
                <w:sz w:val="22"/>
                <w:lang w:eastAsia="ar-SA"/>
              </w:rPr>
              <w:t xml:space="preserve"> направление</w:t>
            </w: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Единый урок БДД</w:t>
            </w: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День здоровья</w:t>
            </w: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 xml:space="preserve">Месячник по безопасности дорожного движения </w:t>
            </w: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День ГО и ЧС</w:t>
            </w:r>
          </w:p>
          <w:p w:rsidR="00972351" w:rsidRPr="00972351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День безопасного Интернета</w:t>
            </w:r>
          </w:p>
          <w:p w:rsidR="009D3CE0" w:rsidRPr="00027A1D" w:rsidRDefault="00972351" w:rsidP="0097235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Деятельность спортивного клуба «Альтаир»: соревнования, акции популяризации комплекса ГТО, праздники спорта для всей семьи и др.</w:t>
            </w:r>
          </w:p>
        </w:tc>
        <w:tc>
          <w:tcPr>
            <w:tcW w:w="777" w:type="dxa"/>
          </w:tcPr>
          <w:p w:rsidR="00572C78" w:rsidRDefault="00FF6934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16</w:t>
            </w:r>
          </w:p>
        </w:tc>
        <w:tc>
          <w:tcPr>
            <w:tcW w:w="1361" w:type="dxa"/>
          </w:tcPr>
          <w:p w:rsidR="00572C78" w:rsidRDefault="00FF6934" w:rsidP="00572C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116</w:t>
            </w:r>
          </w:p>
        </w:tc>
      </w:tr>
      <w:tr w:rsidR="00902AFD" w:rsidTr="00902AF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2 полугодие</w:t>
            </w:r>
          </w:p>
          <w:p w:rsidR="00902AFD" w:rsidRPr="007A0B06" w:rsidRDefault="00902AFD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(включая летние каникулы)</w:t>
            </w:r>
          </w:p>
        </w:tc>
        <w:tc>
          <w:tcPr>
            <w:tcW w:w="1557" w:type="dxa"/>
          </w:tcPr>
          <w:p w:rsidR="00AF54AA" w:rsidRPr="006A62B9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ar-SA"/>
              </w:rPr>
            </w:pPr>
            <w:r w:rsidRPr="006A62B9">
              <w:rPr>
                <w:rFonts w:eastAsia="Times New Roman"/>
                <w:bCs/>
                <w:sz w:val="22"/>
                <w:lang w:eastAsia="ar-SA"/>
              </w:rPr>
              <w:lastRenderedPageBreak/>
              <w:t>Объединение</w:t>
            </w:r>
            <w:r w:rsidRPr="006A62B9">
              <w:rPr>
                <w:rFonts w:eastAsia="Times New Roman"/>
                <w:sz w:val="22"/>
                <w:lang w:eastAsia="ar-SA"/>
              </w:rPr>
              <w:t xml:space="preserve"> 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Пресс-центр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6A62B9">
              <w:rPr>
                <w:rFonts w:eastAsia="Times New Roman"/>
                <w:bCs/>
                <w:sz w:val="22"/>
                <w:lang w:eastAsia="ar-SA"/>
              </w:rPr>
              <w:lastRenderedPageBreak/>
              <w:t xml:space="preserve"> Вол</w:t>
            </w:r>
            <w:r>
              <w:rPr>
                <w:rFonts w:eastAsia="Times New Roman"/>
                <w:bCs/>
                <w:sz w:val="22"/>
                <w:lang w:eastAsia="ar-SA"/>
              </w:rPr>
              <w:t>онтерский отряд «Лидер»</w:t>
            </w:r>
          </w:p>
          <w:p w:rsidR="000800BA" w:rsidRDefault="000800B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0800B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Киноклуб</w:t>
            </w:r>
            <w:r w:rsidR="002869E6">
              <w:rPr>
                <w:rFonts w:eastAsia="Times New Roman"/>
                <w:bCs/>
                <w:sz w:val="22"/>
                <w:lang w:eastAsia="ar-SA"/>
              </w:rPr>
              <w:t xml:space="preserve"> «Патриот»</w:t>
            </w:r>
          </w:p>
          <w:p w:rsidR="000800BA" w:rsidRDefault="000800B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Pr="00572C78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6A62B9">
              <w:rPr>
                <w:rFonts w:eastAsia="Times New Roman"/>
                <w:bCs/>
                <w:sz w:val="22"/>
                <w:lang w:eastAsia="ar-SA"/>
              </w:rPr>
              <w:t>Спортивный клуб «Альтаир»</w:t>
            </w:r>
          </w:p>
        </w:tc>
        <w:tc>
          <w:tcPr>
            <w:tcW w:w="777" w:type="dxa"/>
          </w:tcPr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18</w:t>
            </w: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18</w:t>
            </w: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18</w:t>
            </w:r>
          </w:p>
        </w:tc>
        <w:tc>
          <w:tcPr>
            <w:tcW w:w="1951" w:type="dxa"/>
          </w:tcPr>
          <w:p w:rsidR="00AF54AA" w:rsidRPr="00572C78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572C78"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 xml:space="preserve">Ученическое самоуправление 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572C78">
              <w:rPr>
                <w:rFonts w:eastAsia="Times New Roman"/>
                <w:bCs/>
                <w:sz w:val="22"/>
                <w:lang w:eastAsia="ar-SA"/>
              </w:rPr>
              <w:lastRenderedPageBreak/>
              <w:t>Деятельность школьного правительства</w:t>
            </w:r>
            <w:r>
              <w:rPr>
                <w:rFonts w:eastAsia="Times New Roman"/>
                <w:bCs/>
                <w:sz w:val="22"/>
                <w:lang w:eastAsia="ar-SA"/>
              </w:rPr>
              <w:t>,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Совета дела, Совета старшеклассников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3CE0">
              <w:rPr>
                <w:rFonts w:eastAsia="Times New Roman"/>
                <w:bCs/>
                <w:sz w:val="24"/>
                <w:szCs w:val="24"/>
                <w:lang w:eastAsia="ru-RU"/>
              </w:rPr>
              <w:t>Деятельность Министерств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 образования и культуры</w:t>
            </w:r>
          </w:p>
          <w:p w:rsidR="00AF54AA" w:rsidRDefault="00AF54AA" w:rsidP="00AF54AA">
            <w:pPr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AF54AA" w:rsidRPr="00572C78" w:rsidRDefault="00AF54AA" w:rsidP="00AF54A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Деятельность Министерств связи и печати, труда и заботы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Деятельность Министерства образования и культуры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52F97" w:rsidRDefault="00B52F97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52F97" w:rsidRDefault="00B52F97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52F97" w:rsidRDefault="00B52F97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52F97" w:rsidRDefault="00B52F97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Деятельность Министерства образования и культуры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BA190F" w:rsidRDefault="00BA190F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Деятельность Министерств безопасности и правопорядка, спорта и здравоохранения</w:t>
            </w: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Pr="00572C78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</w:tc>
        <w:tc>
          <w:tcPr>
            <w:tcW w:w="777" w:type="dxa"/>
          </w:tcPr>
          <w:p w:rsidR="00AF54AA" w:rsidRDefault="00027A1D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18</w:t>
            </w: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1882" w:type="dxa"/>
          </w:tcPr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DB216A">
              <w:rPr>
                <w:rFonts w:eastAsia="Times New Roman"/>
                <w:bCs/>
                <w:sz w:val="22"/>
                <w:lang w:eastAsia="ar-SA"/>
              </w:rPr>
              <w:lastRenderedPageBreak/>
              <w:t xml:space="preserve">«Развитие речевого </w:t>
            </w:r>
            <w:r w:rsidRPr="00DB216A">
              <w:rPr>
                <w:rFonts w:eastAsia="Times New Roman"/>
                <w:bCs/>
                <w:sz w:val="22"/>
                <w:lang w:eastAsia="ar-SA"/>
              </w:rPr>
              <w:lastRenderedPageBreak/>
              <w:t>мастерства»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</w:p>
          <w:p w:rsidR="00AF54AA" w:rsidRPr="00DB216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DB216A">
              <w:rPr>
                <w:rFonts w:eastAsia="Times New Roman"/>
                <w:bCs/>
                <w:sz w:val="22"/>
                <w:lang w:eastAsia="ar-SA"/>
              </w:rPr>
              <w:t>«Вокальная студия»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902AFD" w:rsidRDefault="00940EAC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О</w:t>
            </w:r>
            <w:r w:rsidRPr="00940EAC">
              <w:rPr>
                <w:rFonts w:eastAsia="Times New Roman"/>
                <w:bCs/>
                <w:sz w:val="22"/>
                <w:lang w:eastAsia="ar-SA"/>
              </w:rPr>
              <w:t>рганизационное обеспечение учебной деятельности</w:t>
            </w:r>
          </w:p>
          <w:p w:rsidR="00940EAC" w:rsidRDefault="00902AFD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902AFD">
              <w:rPr>
                <w:rFonts w:eastAsia="Times New Roman"/>
                <w:bCs/>
                <w:sz w:val="22"/>
                <w:lang w:eastAsia="ar-SA"/>
              </w:rPr>
              <w:t>(ежемесячные собрания)</w:t>
            </w:r>
          </w:p>
        </w:tc>
        <w:tc>
          <w:tcPr>
            <w:tcW w:w="862" w:type="dxa"/>
          </w:tcPr>
          <w:p w:rsidR="00AF54AA" w:rsidRDefault="000925D2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18</w:t>
            </w: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AF54AA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AF54AA" w:rsidRDefault="000925D2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18</w:t>
            </w:r>
          </w:p>
          <w:p w:rsidR="00940EAC" w:rsidRDefault="00940EAC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940EAC" w:rsidRDefault="00940EAC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  <w:p w:rsidR="00940EAC" w:rsidRDefault="00902AFD" w:rsidP="00902A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5</w:t>
            </w:r>
          </w:p>
        </w:tc>
        <w:tc>
          <w:tcPr>
            <w:tcW w:w="3262" w:type="dxa"/>
          </w:tcPr>
          <w:p w:rsidR="00AF54AA" w:rsidRPr="00CE4DDF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Духовно-нравственное направление</w:t>
            </w:r>
          </w:p>
          <w:p w:rsidR="00AF54AA" w:rsidRPr="00CE4DDF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lastRenderedPageBreak/>
              <w:t>День памяти юного героя-антифашиста</w:t>
            </w:r>
          </w:p>
          <w:p w:rsidR="00AF54AA" w:rsidRPr="00CE4DDF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Неделя мужества и чести: День памяти воинов-интернационалистов, День защитника Отечества</w:t>
            </w:r>
          </w:p>
          <w:p w:rsidR="00AF54AA" w:rsidRPr="00CE4DDF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День девочек</w:t>
            </w:r>
          </w:p>
          <w:p w:rsidR="00AF54AA" w:rsidRPr="00CE4DDF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Всемирный день авиации и космонавтики</w:t>
            </w:r>
          </w:p>
          <w:p w:rsidR="00AF54AA" w:rsidRPr="00CE4DDF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 xml:space="preserve">День памяти поэта-земляка </w:t>
            </w:r>
            <w:proofErr w:type="spellStart"/>
            <w:r w:rsidRPr="00CE4DDF">
              <w:rPr>
                <w:rFonts w:eastAsia="Times New Roman"/>
                <w:bCs/>
                <w:sz w:val="22"/>
                <w:lang w:eastAsia="ar-SA"/>
              </w:rPr>
              <w:t>А.А.Есина</w:t>
            </w:r>
            <w:proofErr w:type="spellEnd"/>
          </w:p>
          <w:p w:rsidR="00AF54AA" w:rsidRPr="00CE4DDF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Неделя Победы (май)</w:t>
            </w:r>
          </w:p>
          <w:p w:rsidR="00AF54AA" w:rsidRPr="00CE4DDF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CE4DDF">
              <w:rPr>
                <w:rFonts w:eastAsia="Times New Roman"/>
                <w:bCs/>
                <w:sz w:val="22"/>
                <w:lang w:eastAsia="ar-SA"/>
              </w:rPr>
              <w:t>Последний звонок</w:t>
            </w:r>
          </w:p>
          <w:p w:rsidR="00AF54AA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/>
                <w:bCs/>
                <w:sz w:val="22"/>
                <w:lang w:eastAsia="ar-SA"/>
              </w:rPr>
              <w:t>Социальное направление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Социальный проект</w:t>
            </w:r>
            <w:r>
              <w:rPr>
                <w:rFonts w:eastAsia="Times New Roman"/>
                <w:bCs/>
                <w:sz w:val="22"/>
                <w:lang w:eastAsia="ar-SA"/>
              </w:rPr>
              <w:t xml:space="preserve"> «Бессмертный книжный полк»</w:t>
            </w:r>
          </w:p>
          <w:p w:rsidR="00AF54AA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День самоуправления</w:t>
            </w:r>
          </w:p>
          <w:p w:rsidR="00AF54AA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День добрых дел</w:t>
            </w:r>
          </w:p>
          <w:p w:rsidR="003979D9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День Земли</w:t>
            </w:r>
          </w:p>
          <w:p w:rsidR="00AF54AA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Экологический десант по уборке школьной территории и территории памятников</w:t>
            </w:r>
          </w:p>
          <w:p w:rsidR="00AF54AA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Международный день семьи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proofErr w:type="spellStart"/>
            <w:r w:rsidRPr="009D3CE0">
              <w:rPr>
                <w:rFonts w:eastAsia="Times New Roman"/>
                <w:b/>
                <w:bCs/>
                <w:sz w:val="22"/>
                <w:lang w:eastAsia="ar-SA"/>
              </w:rPr>
              <w:t>Общеинтеллектуальное</w:t>
            </w:r>
            <w:proofErr w:type="spellEnd"/>
            <w:r w:rsidRPr="009D3CE0">
              <w:rPr>
                <w:rFonts w:eastAsia="Times New Roman"/>
                <w:b/>
                <w:bCs/>
                <w:sz w:val="22"/>
                <w:lang w:eastAsia="ar-SA"/>
              </w:rPr>
              <w:t xml:space="preserve"> и познавательное, предпрофессиональная подготовка</w:t>
            </w:r>
          </w:p>
          <w:p w:rsidR="00AF54AA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Интеллектуальные конкурсы</w:t>
            </w:r>
          </w:p>
          <w:p w:rsidR="00AF54AA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День науки</w:t>
            </w:r>
          </w:p>
          <w:p w:rsidR="00AF54AA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Общешкольная конференция  «Шаг в будущее»</w:t>
            </w:r>
          </w:p>
          <w:p w:rsidR="00AF54AA" w:rsidRPr="009D3CE0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Индивидуальный проект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Курсы в поддержку профиля школы</w:t>
            </w:r>
          </w:p>
          <w:p w:rsidR="009D6A7A" w:rsidRPr="009D3CE0" w:rsidRDefault="009D6A7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6A7A">
              <w:rPr>
                <w:rFonts w:eastAsia="Times New Roman"/>
                <w:bCs/>
                <w:sz w:val="22"/>
                <w:lang w:eastAsia="ar-SA"/>
              </w:rPr>
              <w:t>Групповые занятия и консультации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>Предметные недели</w:t>
            </w:r>
          </w:p>
          <w:p w:rsidR="00B52F97" w:rsidRPr="00B52F97" w:rsidRDefault="00B52F97" w:rsidP="00B52F9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B52F97">
              <w:rPr>
                <w:rFonts w:eastAsia="Times New Roman"/>
                <w:bCs/>
                <w:sz w:val="22"/>
                <w:lang w:eastAsia="ar-SA"/>
              </w:rPr>
              <w:t xml:space="preserve">Посещение Дней открытых </w:t>
            </w:r>
            <w:r w:rsidRPr="00B52F97">
              <w:rPr>
                <w:rFonts w:eastAsia="Times New Roman"/>
                <w:bCs/>
                <w:sz w:val="22"/>
                <w:lang w:eastAsia="ar-SA"/>
              </w:rPr>
              <w:lastRenderedPageBreak/>
              <w:t>дверей учебных заведений</w:t>
            </w:r>
          </w:p>
          <w:p w:rsidR="00B52F97" w:rsidRPr="009D3CE0" w:rsidRDefault="00B52F97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B52F97">
              <w:rPr>
                <w:rFonts w:eastAsia="Times New Roman"/>
                <w:bCs/>
                <w:sz w:val="22"/>
                <w:lang w:eastAsia="ar-SA"/>
              </w:rPr>
              <w:t>Предпрофессиональная диагностика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3CE0">
              <w:rPr>
                <w:rFonts w:eastAsia="Times New Roman"/>
                <w:bCs/>
                <w:sz w:val="22"/>
                <w:lang w:eastAsia="ar-SA"/>
              </w:rPr>
              <w:t xml:space="preserve">Профессиональные пробы, в том числе </w:t>
            </w:r>
            <w:r>
              <w:rPr>
                <w:rFonts w:eastAsia="Times New Roman"/>
                <w:bCs/>
                <w:sz w:val="22"/>
                <w:lang w:eastAsia="ar-SA"/>
              </w:rPr>
              <w:t>с участием социальных партнеров</w:t>
            </w:r>
          </w:p>
          <w:p w:rsidR="009D6A7A" w:rsidRDefault="009D6A7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D6A7A">
              <w:rPr>
                <w:rFonts w:eastAsia="Times New Roman"/>
                <w:bCs/>
                <w:sz w:val="22"/>
                <w:lang w:eastAsia="ar-SA"/>
              </w:rPr>
              <w:t>Профильные лагерные смены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/>
                <w:bCs/>
                <w:sz w:val="22"/>
                <w:lang w:eastAsia="ar-SA"/>
              </w:rPr>
              <w:t>Общекультурное направление</w:t>
            </w:r>
          </w:p>
          <w:p w:rsidR="009D6A7A" w:rsidRPr="009D6A7A" w:rsidRDefault="009D6A7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>
              <w:rPr>
                <w:rFonts w:eastAsia="Times New Roman"/>
                <w:bCs/>
                <w:sz w:val="22"/>
                <w:lang w:eastAsia="ar-SA"/>
              </w:rPr>
              <w:t>П</w:t>
            </w:r>
            <w:r w:rsidRPr="009D6A7A">
              <w:rPr>
                <w:rFonts w:eastAsia="Times New Roman"/>
                <w:bCs/>
                <w:sz w:val="22"/>
                <w:lang w:eastAsia="ar-SA"/>
              </w:rPr>
              <w:t>осещение спектаклей, музеев, кинопоказов, концертов, выставок, просмотр видеофильмов с коллективным обсуждением</w:t>
            </w: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Творческие конкурсы</w:t>
            </w: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Оформление поделок</w:t>
            </w: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Оформление кабинетов</w:t>
            </w:r>
          </w:p>
          <w:p w:rsid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Оформление школьного коридора</w:t>
            </w: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/>
                <w:bCs/>
                <w:sz w:val="22"/>
                <w:lang w:eastAsia="ar-SA"/>
              </w:rPr>
              <w:t>Спортивно-оздоровительное</w:t>
            </w:r>
            <w:r>
              <w:rPr>
                <w:rFonts w:eastAsia="Times New Roman"/>
                <w:b/>
                <w:bCs/>
                <w:sz w:val="22"/>
                <w:lang w:eastAsia="ar-SA"/>
              </w:rPr>
              <w:t xml:space="preserve"> направление</w:t>
            </w: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День здоровья (1 раз в четверть)</w:t>
            </w: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 xml:space="preserve">Месячник по безопасности дорожного движения </w:t>
            </w: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День ГО и ЧС</w:t>
            </w:r>
          </w:p>
          <w:p w:rsidR="00AF54AA" w:rsidRPr="00972351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День безопасного Интернета</w:t>
            </w:r>
          </w:p>
          <w:p w:rsidR="00AF54AA" w:rsidRPr="00AF54AA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2"/>
                <w:lang w:eastAsia="ar-SA"/>
              </w:rPr>
            </w:pPr>
            <w:r w:rsidRPr="00972351">
              <w:rPr>
                <w:rFonts w:eastAsia="Times New Roman"/>
                <w:bCs/>
                <w:sz w:val="22"/>
                <w:lang w:eastAsia="ar-SA"/>
              </w:rPr>
              <w:t>Деятельность спортивного клуба «Альтаир»: соревнования, акции популяризации комплекса ГТО, праздники спорта для всей семьи и др.</w:t>
            </w:r>
          </w:p>
        </w:tc>
        <w:tc>
          <w:tcPr>
            <w:tcW w:w="777" w:type="dxa"/>
          </w:tcPr>
          <w:p w:rsidR="00AF54AA" w:rsidRDefault="00FF6934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18</w:t>
            </w:r>
          </w:p>
        </w:tc>
        <w:tc>
          <w:tcPr>
            <w:tcW w:w="1361" w:type="dxa"/>
          </w:tcPr>
          <w:p w:rsidR="00AF54AA" w:rsidRDefault="00FF6934" w:rsidP="00AF54A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131</w:t>
            </w:r>
          </w:p>
        </w:tc>
      </w:tr>
      <w:tr w:rsidR="00AF54AA" w:rsidTr="00902AFD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7A0B06">
              <w:rPr>
                <w:rFonts w:eastAsia="Times New Roman"/>
                <w:b/>
                <w:bCs/>
                <w:sz w:val="22"/>
                <w:lang w:eastAsia="ar-SA"/>
              </w:rPr>
              <w:lastRenderedPageBreak/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FF6934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102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FF6934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34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FF6934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AF54AA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FF6934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AA" w:rsidRPr="007A0B06" w:rsidRDefault="00FF6934" w:rsidP="00AF54A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lang w:eastAsia="ar-SA"/>
              </w:rPr>
              <w:t>247</w:t>
            </w:r>
          </w:p>
        </w:tc>
      </w:tr>
    </w:tbl>
    <w:p w:rsidR="00572C78" w:rsidRDefault="00572C78" w:rsidP="00764B0B">
      <w:pPr>
        <w:spacing w:line="240" w:lineRule="auto"/>
        <w:ind w:firstLine="0"/>
        <w:jc w:val="center"/>
        <w:rPr>
          <w:rFonts w:eastAsia="Times New Roman"/>
          <w:b/>
          <w:bCs/>
          <w:sz w:val="22"/>
          <w:lang w:eastAsia="ar-SA"/>
        </w:rPr>
      </w:pPr>
    </w:p>
    <w:p w:rsidR="00DB216A" w:rsidRDefault="00DB216A" w:rsidP="00336E81">
      <w:pPr>
        <w:widowControl w:val="0"/>
        <w:suppressAutoHyphens w:val="0"/>
        <w:autoSpaceDE w:val="0"/>
        <w:autoSpaceDN w:val="0"/>
        <w:adjustRightInd w:val="0"/>
        <w:spacing w:after="337" w:line="240" w:lineRule="auto"/>
        <w:ind w:firstLine="0"/>
        <w:contextualSpacing/>
        <w:rPr>
          <w:rFonts w:eastAsia="@Arial Unicode MS"/>
          <w:b/>
          <w:bCs/>
          <w:sz w:val="24"/>
          <w:szCs w:val="24"/>
          <w:lang w:eastAsia="ru-RU"/>
        </w:rPr>
      </w:pPr>
    </w:p>
    <w:p w:rsidR="00336E81" w:rsidRDefault="00336E81" w:rsidP="006D75D7">
      <w:pPr>
        <w:spacing w:line="240" w:lineRule="auto"/>
        <w:ind w:firstLine="0"/>
        <w:rPr>
          <w:rFonts w:eastAsia="Times New Roman"/>
          <w:sz w:val="24"/>
          <w:szCs w:val="24"/>
          <w:lang w:eastAsia="ar-SA"/>
        </w:rPr>
      </w:pP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  <w:r w:rsidRPr="00336E81">
        <w:rPr>
          <w:rFonts w:eastAsia="Times New Roman"/>
          <w:sz w:val="24"/>
          <w:szCs w:val="24"/>
          <w:lang w:eastAsia="ar-SA"/>
        </w:rPr>
        <w:lastRenderedPageBreak/>
        <w:t>Реализация плана внеурочной деятельности предусматривает в те</w:t>
      </w:r>
      <w:bookmarkStart w:id="0" w:name="_GoBack"/>
      <w:bookmarkEnd w:id="0"/>
      <w:r w:rsidRPr="00336E81">
        <w:rPr>
          <w:rFonts w:eastAsia="Times New Roman"/>
          <w:sz w:val="24"/>
          <w:szCs w:val="24"/>
          <w:lang w:eastAsia="ar-SA"/>
        </w:rPr>
        <w:t>чение года неравномерное распределение нагрузки. Так, при подготовке коллективных дел (в рамках инициативы ученических сообществ, объединений по интересам) и воспитательных мероприятий используется значительно больший объем времени, чем в иные периоды (между образовательными событиями).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  <w:r w:rsidRPr="00336E81">
        <w:rPr>
          <w:rFonts w:eastAsia="Times New Roman"/>
          <w:sz w:val="24"/>
          <w:szCs w:val="24"/>
          <w:lang w:eastAsia="ar-SA"/>
        </w:rPr>
        <w:t>На курсы внеурочной деятельности по выбору обучающихся еженедельно расходуется до 2 часов, на организационное обеспечение учебной деятельности, на обеспечение благополучия обучающегося еженедельно до 1 часа.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b/>
          <w:sz w:val="24"/>
          <w:szCs w:val="24"/>
          <w:lang w:eastAsia="ar-SA"/>
        </w:rPr>
      </w:pP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  <w:r w:rsidRPr="00336E81">
        <w:rPr>
          <w:rFonts w:eastAsia="Times New Roman"/>
          <w:sz w:val="24"/>
          <w:szCs w:val="24"/>
          <w:lang w:eastAsia="ar-SA"/>
        </w:rPr>
        <w:t>Организация жизни ученических сообществ происходит:</w:t>
      </w:r>
    </w:p>
    <w:p w:rsidR="00336E81" w:rsidRPr="00336E81" w:rsidRDefault="00336E81" w:rsidP="00336E81">
      <w:pPr>
        <w:spacing w:line="240" w:lineRule="auto"/>
        <w:ind w:firstLine="284"/>
        <w:rPr>
          <w:sz w:val="24"/>
          <w:szCs w:val="24"/>
          <w:u w:color="000000"/>
          <w:bdr w:val="nil"/>
        </w:rPr>
      </w:pPr>
      <w:r>
        <w:rPr>
          <w:sz w:val="24"/>
          <w:szCs w:val="24"/>
          <w:u w:color="000000"/>
          <w:bdr w:val="nil"/>
        </w:rPr>
        <w:t xml:space="preserve">- </w:t>
      </w:r>
      <w:r w:rsidRPr="00336E81">
        <w:rPr>
          <w:sz w:val="24"/>
          <w:szCs w:val="24"/>
          <w:u w:color="000000"/>
          <w:bdr w:val="nil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336E81" w:rsidRPr="00336E81" w:rsidRDefault="00336E81" w:rsidP="00336E81">
      <w:pPr>
        <w:spacing w:line="240" w:lineRule="auto"/>
        <w:ind w:firstLine="284"/>
        <w:rPr>
          <w:sz w:val="24"/>
          <w:szCs w:val="24"/>
          <w:u w:color="000000"/>
          <w:bdr w:val="nil"/>
        </w:rPr>
      </w:pPr>
      <w:r>
        <w:rPr>
          <w:sz w:val="24"/>
          <w:szCs w:val="24"/>
          <w:u w:color="000000"/>
          <w:bdr w:val="nil"/>
        </w:rPr>
        <w:t xml:space="preserve">- </w:t>
      </w:r>
      <w:r w:rsidRPr="00336E81">
        <w:rPr>
          <w:sz w:val="24"/>
          <w:szCs w:val="24"/>
          <w:u w:color="000000"/>
          <w:bdr w:val="nil"/>
        </w:rPr>
        <w:t>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организаций;</w:t>
      </w:r>
    </w:p>
    <w:p w:rsidR="00336E81" w:rsidRPr="00336E81" w:rsidRDefault="00336E81" w:rsidP="00336E81">
      <w:pPr>
        <w:spacing w:line="240" w:lineRule="auto"/>
        <w:ind w:firstLine="284"/>
        <w:rPr>
          <w:sz w:val="24"/>
          <w:szCs w:val="24"/>
          <w:u w:color="000000"/>
          <w:bdr w:val="nil"/>
        </w:rPr>
      </w:pPr>
      <w:r>
        <w:rPr>
          <w:sz w:val="24"/>
          <w:szCs w:val="24"/>
          <w:u w:color="000000"/>
          <w:bdr w:val="nil"/>
        </w:rPr>
        <w:t xml:space="preserve">- </w:t>
      </w:r>
      <w:r w:rsidRPr="00336E81">
        <w:rPr>
          <w:sz w:val="24"/>
          <w:szCs w:val="24"/>
          <w:u w:color="000000"/>
          <w:bdr w:val="nil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336E81" w:rsidRPr="00336E81" w:rsidRDefault="00336E81" w:rsidP="00336E8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  <w:r w:rsidRPr="00336E81">
        <w:rPr>
          <w:rFonts w:eastAsia="Times New Roman"/>
          <w:sz w:val="24"/>
          <w:szCs w:val="24"/>
          <w:lang w:eastAsia="ar-SA"/>
        </w:rPr>
        <w:t>Организация жизни ученических сообществ осуществляется в рамках формата «</w:t>
      </w:r>
      <w:r w:rsidRPr="00336E81">
        <w:rPr>
          <w:rFonts w:eastAsia="Times New Roman"/>
          <w:b/>
          <w:sz w:val="24"/>
          <w:szCs w:val="24"/>
          <w:lang w:eastAsia="ar-SA"/>
        </w:rPr>
        <w:t>Демократический проект</w:t>
      </w:r>
      <w:r w:rsidRPr="00336E81">
        <w:rPr>
          <w:rFonts w:eastAsia="Times New Roman"/>
          <w:sz w:val="24"/>
          <w:szCs w:val="24"/>
          <w:lang w:eastAsia="ar-SA"/>
        </w:rPr>
        <w:t>» (полугодовой цикл мероприятий, разработанный инициативной группой школьников, победившей в ходе демократических выборов).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  <w:r w:rsidRPr="00336E81">
        <w:rPr>
          <w:rFonts w:eastAsia="Times New Roman"/>
          <w:sz w:val="24"/>
          <w:szCs w:val="24"/>
          <w:lang w:eastAsia="ar-SA"/>
        </w:rPr>
        <w:t>Формат организации жизни ученических сообществ «Демократический проект» строится в рамках общественной самоорганизации и школьной демократии; центральное место в таком формате занимает проект организации жизни ученических сообществ, включающий 3–4 коллективных дела; инициативные группы обучающихся путем демократических выборов получают право на реализацию своих замыслов.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  <w:r w:rsidRPr="00336E81">
        <w:rPr>
          <w:rFonts w:eastAsia="Times New Roman"/>
          <w:sz w:val="24"/>
          <w:szCs w:val="24"/>
          <w:lang w:eastAsia="ar-SA"/>
        </w:rPr>
        <w:t xml:space="preserve">Формат организации жизни ученических сообществ </w:t>
      </w:r>
      <w:r w:rsidRPr="00336E81">
        <w:rPr>
          <w:rFonts w:eastAsia="Times New Roman"/>
          <w:i/>
          <w:sz w:val="24"/>
          <w:szCs w:val="24"/>
          <w:lang w:eastAsia="ar-SA"/>
        </w:rPr>
        <w:t>«</w:t>
      </w:r>
      <w:r w:rsidRPr="00336E81">
        <w:rPr>
          <w:rFonts w:eastAsia="Times New Roman"/>
          <w:sz w:val="24"/>
          <w:szCs w:val="24"/>
          <w:lang w:eastAsia="ar-SA"/>
        </w:rPr>
        <w:t>Демократический проект» представлен в виде следующего алгоритма:</w:t>
      </w:r>
    </w:p>
    <w:p w:rsidR="00336E81" w:rsidRPr="00336E81" w:rsidRDefault="00336E81" w:rsidP="00336E81">
      <w:pPr>
        <w:spacing w:line="240" w:lineRule="auto"/>
        <w:ind w:firstLine="284"/>
        <w:rPr>
          <w:sz w:val="24"/>
          <w:szCs w:val="24"/>
          <w:u w:color="000000"/>
          <w:bdr w:val="nil"/>
        </w:rPr>
      </w:pPr>
      <w:r>
        <w:rPr>
          <w:sz w:val="24"/>
          <w:szCs w:val="24"/>
          <w:u w:color="000000"/>
          <w:bdr w:val="nil"/>
        </w:rPr>
        <w:t xml:space="preserve">- </w:t>
      </w:r>
      <w:r w:rsidRPr="00336E81">
        <w:rPr>
          <w:sz w:val="24"/>
          <w:szCs w:val="24"/>
          <w:u w:color="000000"/>
          <w:bdr w:val="nil"/>
        </w:rPr>
        <w:t>реклама предстоящей проектной работы, формирование инициативных групп и разработка ими проектов организации жизни ученических сообществ;</w:t>
      </w:r>
    </w:p>
    <w:p w:rsidR="00336E81" w:rsidRPr="00336E81" w:rsidRDefault="00336E81" w:rsidP="00336E81">
      <w:pPr>
        <w:spacing w:line="240" w:lineRule="auto"/>
        <w:ind w:firstLine="284"/>
        <w:rPr>
          <w:sz w:val="24"/>
          <w:szCs w:val="24"/>
          <w:u w:color="000000"/>
          <w:bdr w:val="nil"/>
        </w:rPr>
      </w:pPr>
      <w:r>
        <w:rPr>
          <w:sz w:val="24"/>
          <w:szCs w:val="24"/>
          <w:u w:color="000000"/>
          <w:bdr w:val="nil"/>
        </w:rPr>
        <w:t xml:space="preserve">- </w:t>
      </w:r>
      <w:r w:rsidRPr="00336E81">
        <w:rPr>
          <w:sz w:val="24"/>
          <w:szCs w:val="24"/>
          <w:u w:color="000000"/>
          <w:bdr w:val="nil"/>
        </w:rPr>
        <w:t>предвыборная кампания, обсуждение плана коллективной деятельности на полгода; разработанные проекты проходят экспертизу у сверстников, педагогов, родителей, общественности (дебаты, пресс-конференции, работа школьных СМИ);</w:t>
      </w:r>
    </w:p>
    <w:p w:rsidR="00336E81" w:rsidRPr="00336E81" w:rsidRDefault="00336E81" w:rsidP="00336E81">
      <w:pPr>
        <w:spacing w:line="240" w:lineRule="auto"/>
        <w:ind w:firstLine="284"/>
        <w:rPr>
          <w:sz w:val="24"/>
          <w:szCs w:val="24"/>
          <w:u w:color="000000"/>
          <w:bdr w:val="nil"/>
        </w:rPr>
      </w:pPr>
      <w:r>
        <w:rPr>
          <w:sz w:val="24"/>
          <w:szCs w:val="24"/>
          <w:u w:color="000000"/>
          <w:bdr w:val="nil"/>
        </w:rPr>
        <w:t xml:space="preserve">- </w:t>
      </w:r>
      <w:r w:rsidRPr="00336E81">
        <w:rPr>
          <w:sz w:val="24"/>
          <w:szCs w:val="24"/>
          <w:u w:color="000000"/>
          <w:bdr w:val="nil"/>
        </w:rPr>
        <w:t>выборы обучающимися, родителями, педагогами одной из инициативных групп  проекта организации жизни ученических сообществ;</w:t>
      </w:r>
    </w:p>
    <w:p w:rsidR="00336E81" w:rsidRPr="00336E81" w:rsidRDefault="00336E81" w:rsidP="00336E81">
      <w:pPr>
        <w:spacing w:line="240" w:lineRule="auto"/>
        <w:ind w:firstLine="284"/>
        <w:rPr>
          <w:sz w:val="24"/>
          <w:szCs w:val="24"/>
          <w:u w:color="000000"/>
          <w:bdr w:val="nil"/>
        </w:rPr>
      </w:pPr>
      <w:r>
        <w:rPr>
          <w:sz w:val="24"/>
          <w:szCs w:val="24"/>
          <w:u w:color="000000"/>
          <w:bdr w:val="nil"/>
        </w:rPr>
        <w:t xml:space="preserve">- </w:t>
      </w:r>
      <w:r w:rsidRPr="00336E81">
        <w:rPr>
          <w:sz w:val="24"/>
          <w:szCs w:val="24"/>
          <w:u w:color="000000"/>
          <w:bdr w:val="nil"/>
        </w:rPr>
        <w:t>реализация инициативной группой своего проекта – презентация и предварительное открытое обсуждение проекта каждого дела, совместная подготовка, проведение коллективного дела, совместное публичное подведение итогов (обсуждение, анализ, оценка);</w:t>
      </w:r>
    </w:p>
    <w:p w:rsidR="00336E81" w:rsidRPr="00336E81" w:rsidRDefault="00336E81" w:rsidP="00336E81">
      <w:pPr>
        <w:spacing w:line="240" w:lineRule="auto"/>
        <w:ind w:firstLine="284"/>
        <w:rPr>
          <w:sz w:val="24"/>
          <w:szCs w:val="24"/>
          <w:u w:color="000000"/>
          <w:bdr w:val="nil"/>
        </w:rPr>
      </w:pPr>
      <w:r>
        <w:rPr>
          <w:sz w:val="24"/>
          <w:szCs w:val="24"/>
          <w:u w:color="000000"/>
          <w:bdr w:val="nil"/>
        </w:rPr>
        <w:t xml:space="preserve">- </w:t>
      </w:r>
      <w:r w:rsidRPr="00336E81">
        <w:rPr>
          <w:sz w:val="24"/>
          <w:szCs w:val="24"/>
          <w:u w:color="000000"/>
          <w:bdr w:val="nil"/>
        </w:rPr>
        <w:t>подготовка инициативной группой итогового творческого отчета о своей работе по реализации проекта, коллективное обсуждение и оценка отчета инициативной группы.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  <w:r w:rsidRPr="00336E81">
        <w:rPr>
          <w:rFonts w:eastAsia="Times New Roman"/>
          <w:sz w:val="24"/>
          <w:szCs w:val="24"/>
          <w:lang w:eastAsia="ar-SA"/>
        </w:rPr>
        <w:t xml:space="preserve">В осенние (весенние) каникулы 10-го класса организуются поездки и экскурсии. В ходе познавательной деятельности реализуются индивидуальные, групповые и коллективные учебно-исследовательские проекты обучающихся. В течение первого полугодия 10-го класса </w:t>
      </w:r>
      <w:r w:rsidRPr="00336E81">
        <w:rPr>
          <w:rFonts w:eastAsia="Times New Roman"/>
          <w:sz w:val="24"/>
          <w:szCs w:val="24"/>
          <w:lang w:eastAsia="ar-SA"/>
        </w:rPr>
        <w:lastRenderedPageBreak/>
        <w:t>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sz w:val="24"/>
          <w:szCs w:val="24"/>
          <w:lang w:eastAsia="ar-SA"/>
        </w:rPr>
      </w:pPr>
      <w:r w:rsidRPr="00336E81">
        <w:rPr>
          <w:rFonts w:eastAsia="Times New Roman"/>
          <w:sz w:val="24"/>
          <w:szCs w:val="24"/>
          <w:lang w:eastAsia="ar-SA"/>
        </w:rPr>
        <w:t>Временными творческими группами обучающихся при поддержке педагогов общеобразовательной организации в летние (весенние) каникулы 10-го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</w:t>
      </w:r>
    </w:p>
    <w:p w:rsidR="00336E81" w:rsidRPr="00336E81" w:rsidRDefault="00336E81" w:rsidP="00336E81">
      <w:pPr>
        <w:spacing w:line="240" w:lineRule="auto"/>
        <w:ind w:firstLine="284"/>
        <w:rPr>
          <w:rFonts w:eastAsia="Times New Roman"/>
          <w:b/>
          <w:bCs/>
          <w:sz w:val="24"/>
          <w:szCs w:val="24"/>
          <w:lang w:eastAsia="ar-SA"/>
        </w:rPr>
      </w:pPr>
      <w:r w:rsidRPr="00336E81">
        <w:rPr>
          <w:rFonts w:eastAsia="Times New Roman"/>
          <w:sz w:val="24"/>
          <w:szCs w:val="24"/>
          <w:lang w:eastAsia="ar-SA"/>
        </w:rPr>
        <w:t>Во втором полугодии 10-го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  <w:r w:rsidRPr="00336E81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</w:p>
    <w:sectPr w:rsidR="00336E81" w:rsidRPr="00336E81" w:rsidSect="00336E8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09DA"/>
    <w:multiLevelType w:val="hybridMultilevel"/>
    <w:tmpl w:val="8D64B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29BF"/>
    <w:multiLevelType w:val="hybridMultilevel"/>
    <w:tmpl w:val="A3D26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BB7"/>
    <w:multiLevelType w:val="hybridMultilevel"/>
    <w:tmpl w:val="D0DC2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43C"/>
    <w:multiLevelType w:val="hybridMultilevel"/>
    <w:tmpl w:val="48E29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93585"/>
    <w:multiLevelType w:val="hybridMultilevel"/>
    <w:tmpl w:val="D116A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B0B"/>
    <w:rsid w:val="00027A1D"/>
    <w:rsid w:val="000800BA"/>
    <w:rsid w:val="000925D2"/>
    <w:rsid w:val="000D5202"/>
    <w:rsid w:val="002869E6"/>
    <w:rsid w:val="00313534"/>
    <w:rsid w:val="00336E81"/>
    <w:rsid w:val="003979D9"/>
    <w:rsid w:val="0044079B"/>
    <w:rsid w:val="00572C78"/>
    <w:rsid w:val="00664A53"/>
    <w:rsid w:val="006A62B9"/>
    <w:rsid w:val="006D75D7"/>
    <w:rsid w:val="00764B0B"/>
    <w:rsid w:val="007E084E"/>
    <w:rsid w:val="00902AFD"/>
    <w:rsid w:val="00940EAC"/>
    <w:rsid w:val="00972351"/>
    <w:rsid w:val="009D3CE0"/>
    <w:rsid w:val="009D6A7A"/>
    <w:rsid w:val="00A300F2"/>
    <w:rsid w:val="00AF54AA"/>
    <w:rsid w:val="00B34FAE"/>
    <w:rsid w:val="00B52F97"/>
    <w:rsid w:val="00BA190F"/>
    <w:rsid w:val="00CE4DDF"/>
    <w:rsid w:val="00DB216A"/>
    <w:rsid w:val="00E05C13"/>
    <w:rsid w:val="00E64C51"/>
    <w:rsid w:val="00FE5415"/>
    <w:rsid w:val="00FF57CF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5F87"/>
  <w15:docId w15:val="{6103505F-1A4D-4826-A707-10017DB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0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2019-09-08T18:38:00Z</cp:lastPrinted>
  <dcterms:created xsi:type="dcterms:W3CDTF">2019-01-26T22:45:00Z</dcterms:created>
  <dcterms:modified xsi:type="dcterms:W3CDTF">2020-01-19T21:25:00Z</dcterms:modified>
</cp:coreProperties>
</file>