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C9" w:rsidRDefault="00AD19C9" w:rsidP="00AD19C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ДЕНЬ ЕДИНОГО ТЕКСТА</w:t>
      </w:r>
    </w:p>
    <w:p w:rsidR="00AD19C9" w:rsidRDefault="00AD19C9" w:rsidP="008D6EF8">
      <w:pPr>
        <w:spacing w:after="0" w:line="240" w:lineRule="auto"/>
        <w:rPr>
          <w:rFonts w:ascii="Times New Roman" w:eastAsia="Times New Roman" w:hAnsi="Times New Roman" w:cs="Times New Roman"/>
          <w:b/>
          <w:sz w:val="28"/>
          <w:szCs w:val="28"/>
          <w:lang w:eastAsia="ru-RU"/>
        </w:rPr>
      </w:pPr>
    </w:p>
    <w:p w:rsidR="00AD19C9" w:rsidRDefault="001B6DF3" w:rsidP="008D6EF8">
      <w:pPr>
        <w:spacing w:after="0" w:line="240" w:lineRule="auto"/>
        <w:jc w:val="center"/>
        <w:rPr>
          <w:rFonts w:ascii="Times New Roman" w:eastAsia="Times New Roman" w:hAnsi="Times New Roman" w:cs="Times New Roman"/>
          <w:b/>
          <w:sz w:val="28"/>
          <w:szCs w:val="28"/>
          <w:lang w:eastAsia="ru-RU"/>
        </w:rPr>
      </w:pPr>
      <w:r w:rsidRPr="00AD19C9">
        <w:rPr>
          <w:rFonts w:ascii="Times New Roman" w:eastAsia="Times New Roman" w:hAnsi="Times New Roman" w:cs="Times New Roman"/>
          <w:b/>
          <w:sz w:val="28"/>
          <w:szCs w:val="28"/>
          <w:lang w:eastAsia="ru-RU"/>
        </w:rPr>
        <w:t xml:space="preserve">Диагностическая работа </w:t>
      </w:r>
    </w:p>
    <w:p w:rsidR="00AD19C9" w:rsidRDefault="00AD19C9" w:rsidP="00AD19C9">
      <w:pPr>
        <w:spacing w:after="0" w:line="240" w:lineRule="auto"/>
        <w:jc w:val="center"/>
        <w:rPr>
          <w:rFonts w:ascii="Times New Roman" w:eastAsia="Times New Roman" w:hAnsi="Times New Roman" w:cs="Times New Roman"/>
          <w:b/>
          <w:sz w:val="28"/>
          <w:szCs w:val="28"/>
          <w:lang w:eastAsia="ru-RU"/>
        </w:rPr>
      </w:pPr>
      <w:r w:rsidRPr="00AD19C9">
        <w:rPr>
          <w:rFonts w:ascii="Times New Roman" w:eastAsia="Times New Roman" w:hAnsi="Times New Roman" w:cs="Times New Roman"/>
          <w:b/>
          <w:sz w:val="28"/>
          <w:szCs w:val="28"/>
          <w:lang w:eastAsia="ru-RU"/>
        </w:rPr>
        <w:t xml:space="preserve">9 класс </w:t>
      </w:r>
    </w:p>
    <w:p w:rsidR="00AD19C9" w:rsidRDefault="00AD19C9" w:rsidP="00AD19C9">
      <w:pPr>
        <w:spacing w:after="0" w:line="240" w:lineRule="auto"/>
        <w:jc w:val="center"/>
        <w:rPr>
          <w:rFonts w:ascii="Times New Roman" w:eastAsia="Times New Roman" w:hAnsi="Times New Roman" w:cs="Times New Roman"/>
          <w:b/>
          <w:sz w:val="28"/>
          <w:szCs w:val="28"/>
          <w:lang w:eastAsia="ru-RU"/>
        </w:rPr>
      </w:pPr>
    </w:p>
    <w:p w:rsidR="00AD19C9" w:rsidRDefault="00AD19C9" w:rsidP="008D6EF8">
      <w:pPr>
        <w:spacing w:after="0" w:line="240" w:lineRule="auto"/>
        <w:jc w:val="center"/>
        <w:rPr>
          <w:rFonts w:ascii="Times New Roman" w:eastAsia="Times New Roman" w:hAnsi="Times New Roman" w:cs="Times New Roman"/>
          <w:b/>
          <w:sz w:val="28"/>
          <w:szCs w:val="28"/>
          <w:lang w:eastAsia="ru-RU"/>
        </w:rPr>
      </w:pPr>
      <w:r w:rsidRPr="00AD19C9">
        <w:rPr>
          <w:rFonts w:ascii="Times New Roman" w:eastAsia="Times New Roman" w:hAnsi="Times New Roman" w:cs="Times New Roman"/>
          <w:b/>
          <w:sz w:val="28"/>
          <w:szCs w:val="28"/>
          <w:lang w:eastAsia="ru-RU"/>
        </w:rPr>
        <w:t xml:space="preserve">Инструкция по выполнению работы </w:t>
      </w:r>
    </w:p>
    <w:p w:rsidR="00AD19C9" w:rsidRDefault="008D6EF8" w:rsidP="00957D13">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E40DF">
        <w:rPr>
          <w:rFonts w:ascii="Times New Roman" w:eastAsia="Times New Roman" w:hAnsi="Times New Roman" w:cs="Times New Roman"/>
          <w:sz w:val="28"/>
          <w:szCs w:val="28"/>
          <w:lang w:eastAsia="ru-RU"/>
        </w:rPr>
        <w:t>абота включает в себя 10</w:t>
      </w:r>
      <w:r w:rsidR="00AD19C9" w:rsidRPr="00AD19C9">
        <w:rPr>
          <w:rFonts w:ascii="Times New Roman" w:eastAsia="Times New Roman" w:hAnsi="Times New Roman" w:cs="Times New Roman"/>
          <w:sz w:val="28"/>
          <w:szCs w:val="28"/>
          <w:lang w:eastAsia="ru-RU"/>
        </w:rPr>
        <w:t xml:space="preserve"> задан</w:t>
      </w:r>
      <w:r w:rsidR="009E40DF">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Время выполнения работы – 3</w:t>
      </w:r>
      <w:r w:rsidR="00AD19C9">
        <w:rPr>
          <w:rFonts w:ascii="Times New Roman" w:eastAsia="Times New Roman" w:hAnsi="Times New Roman" w:cs="Times New Roman"/>
          <w:sz w:val="28"/>
          <w:szCs w:val="28"/>
          <w:lang w:eastAsia="ru-RU"/>
        </w:rPr>
        <w:t>0</w:t>
      </w:r>
      <w:r w:rsidR="00AD19C9" w:rsidRPr="00AD19C9">
        <w:rPr>
          <w:rFonts w:ascii="Times New Roman" w:eastAsia="Times New Roman" w:hAnsi="Times New Roman" w:cs="Times New Roman"/>
          <w:sz w:val="28"/>
          <w:szCs w:val="28"/>
          <w:lang w:eastAsia="ru-RU"/>
        </w:rPr>
        <w:t xml:space="preserve"> ми</w:t>
      </w:r>
      <w:r w:rsidR="00AD19C9">
        <w:rPr>
          <w:rFonts w:ascii="Times New Roman" w:eastAsia="Times New Roman" w:hAnsi="Times New Roman" w:cs="Times New Roman"/>
          <w:sz w:val="28"/>
          <w:szCs w:val="28"/>
          <w:lang w:eastAsia="ru-RU"/>
        </w:rPr>
        <w:t>нут.</w:t>
      </w:r>
    </w:p>
    <w:p w:rsidR="00957D13" w:rsidRDefault="00AD19C9" w:rsidP="008D6EF8">
      <w:pPr>
        <w:spacing w:after="0" w:line="240" w:lineRule="auto"/>
        <w:ind w:firstLine="284"/>
        <w:jc w:val="both"/>
        <w:rPr>
          <w:rFonts w:ascii="Times New Roman" w:eastAsia="Times New Roman" w:hAnsi="Times New Roman" w:cs="Times New Roman"/>
          <w:sz w:val="28"/>
          <w:szCs w:val="28"/>
          <w:lang w:eastAsia="ru-RU"/>
        </w:rPr>
      </w:pPr>
      <w:r w:rsidRPr="00AD19C9">
        <w:rPr>
          <w:rFonts w:ascii="Times New Roman" w:eastAsia="Times New Roman" w:hAnsi="Times New Roman" w:cs="Times New Roman"/>
          <w:sz w:val="28"/>
          <w:szCs w:val="28"/>
          <w:lang w:eastAsia="ru-RU"/>
        </w:rPr>
        <w:t>Внимательно читайте каждое задание. Отвечайте только после того, как Вы поняли вопрос и проанализировали все ва</w:t>
      </w:r>
      <w:r>
        <w:rPr>
          <w:rFonts w:ascii="Times New Roman" w:eastAsia="Times New Roman" w:hAnsi="Times New Roman" w:cs="Times New Roman"/>
          <w:sz w:val="28"/>
          <w:szCs w:val="28"/>
          <w:lang w:eastAsia="ru-RU"/>
        </w:rPr>
        <w:t xml:space="preserve">рианты ответа. Выполняйте задания в том порядке, в котором они даны. </w:t>
      </w:r>
      <w:r w:rsidR="00957D13">
        <w:rPr>
          <w:rFonts w:ascii="Times New Roman" w:eastAsia="Times New Roman" w:hAnsi="Times New Roman" w:cs="Times New Roman"/>
          <w:sz w:val="28"/>
          <w:szCs w:val="28"/>
          <w:lang w:eastAsia="ru-RU"/>
        </w:rPr>
        <w:t>Баллы, полученные Вами за выполненные задания, суммируются.</w:t>
      </w:r>
    </w:p>
    <w:p w:rsidR="00957D13" w:rsidRPr="00957D13" w:rsidRDefault="00957D13" w:rsidP="00957D13">
      <w:pPr>
        <w:spacing w:after="0" w:line="240" w:lineRule="auto"/>
        <w:jc w:val="center"/>
        <w:rPr>
          <w:rFonts w:ascii="Times New Roman" w:eastAsia="Times New Roman" w:hAnsi="Times New Roman" w:cs="Times New Roman"/>
          <w:b/>
          <w:i/>
          <w:sz w:val="28"/>
          <w:szCs w:val="28"/>
          <w:lang w:eastAsia="ru-RU"/>
        </w:rPr>
      </w:pPr>
      <w:r w:rsidRPr="00957D13">
        <w:rPr>
          <w:rFonts w:ascii="Times New Roman" w:eastAsia="Times New Roman" w:hAnsi="Times New Roman" w:cs="Times New Roman"/>
          <w:b/>
          <w:i/>
          <w:sz w:val="28"/>
          <w:szCs w:val="28"/>
          <w:lang w:eastAsia="ru-RU"/>
        </w:rPr>
        <w:t>Желаем успеха!</w:t>
      </w:r>
    </w:p>
    <w:p w:rsidR="00AD19C9" w:rsidRDefault="00AD19C9" w:rsidP="00AD19C9">
      <w:pPr>
        <w:spacing w:after="0" w:line="240" w:lineRule="auto"/>
        <w:rPr>
          <w:rFonts w:ascii="Times New Roman" w:eastAsia="Times New Roman" w:hAnsi="Times New Roman" w:cs="Times New Roman"/>
          <w:sz w:val="28"/>
          <w:szCs w:val="28"/>
          <w:lang w:eastAsia="ru-RU"/>
        </w:rPr>
      </w:pPr>
    </w:p>
    <w:p w:rsidR="008D6EF8" w:rsidRDefault="008D6EF8" w:rsidP="00AD19C9">
      <w:pPr>
        <w:spacing w:after="0" w:line="240" w:lineRule="auto"/>
        <w:rPr>
          <w:rFonts w:ascii="Times New Roman" w:eastAsia="Times New Roman" w:hAnsi="Times New Roman" w:cs="Times New Roman"/>
          <w:sz w:val="28"/>
          <w:szCs w:val="28"/>
          <w:lang w:eastAsia="ru-RU"/>
        </w:rPr>
      </w:pPr>
    </w:p>
    <w:p w:rsidR="006619D8" w:rsidRDefault="006619D8" w:rsidP="008D6EF8">
      <w:pPr>
        <w:spacing w:after="0" w:line="259" w:lineRule="auto"/>
        <w:jc w:val="center"/>
        <w:rPr>
          <w:rFonts w:ascii="Times New Roman" w:hAnsi="Times New Roman" w:cs="Times New Roman"/>
          <w:b/>
          <w:sz w:val="28"/>
          <w:szCs w:val="28"/>
        </w:rPr>
      </w:pPr>
      <w:r w:rsidRPr="006619D8">
        <w:rPr>
          <w:rFonts w:ascii="Times New Roman" w:hAnsi="Times New Roman" w:cs="Times New Roman"/>
          <w:b/>
          <w:sz w:val="28"/>
          <w:szCs w:val="28"/>
        </w:rPr>
        <w:t>Прочитай</w:t>
      </w:r>
      <w:r w:rsidR="008D6EF8">
        <w:rPr>
          <w:rFonts w:ascii="Times New Roman" w:hAnsi="Times New Roman" w:cs="Times New Roman"/>
          <w:b/>
          <w:sz w:val="28"/>
          <w:szCs w:val="28"/>
        </w:rPr>
        <w:t>те текст и выполните задания 1-4</w:t>
      </w:r>
    </w:p>
    <w:p w:rsidR="008D6EF8" w:rsidRPr="008D6EF8" w:rsidRDefault="008D6EF8" w:rsidP="008D6EF8">
      <w:pPr>
        <w:spacing w:after="0" w:line="259" w:lineRule="auto"/>
        <w:jc w:val="center"/>
        <w:rPr>
          <w:rFonts w:ascii="Times New Roman" w:hAnsi="Times New Roman" w:cs="Times New Roman"/>
          <w:b/>
          <w:sz w:val="28"/>
          <w:szCs w:val="28"/>
        </w:rPr>
      </w:pPr>
    </w:p>
    <w:p w:rsidR="006619D8" w:rsidRPr="008D6EF8" w:rsidRDefault="006619D8" w:rsidP="006619D8">
      <w:pPr>
        <w:spacing w:after="0" w:line="259" w:lineRule="auto"/>
        <w:ind w:firstLine="284"/>
        <w:jc w:val="both"/>
        <w:rPr>
          <w:rFonts w:ascii="Times New Roman" w:hAnsi="Times New Roman" w:cs="Times New Roman"/>
          <w:sz w:val="28"/>
          <w:szCs w:val="28"/>
        </w:rPr>
      </w:pPr>
      <w:r w:rsidRPr="008D6EF8">
        <w:rPr>
          <w:rFonts w:ascii="Times New Roman" w:hAnsi="Times New Roman" w:cs="Times New Roman"/>
          <w:sz w:val="28"/>
          <w:szCs w:val="28"/>
        </w:rPr>
        <w:t xml:space="preserve">Вирусы существуют на Земле примерно 3 миллиарда лет. Они являются самой многочисленной биологической формой и присутствуют в каждой экосистеме. Между тем, по историческим меркам, люди узнали о существовании вирусов совсем недавно. </w:t>
      </w:r>
    </w:p>
    <w:p w:rsidR="006619D8" w:rsidRPr="008D6EF8" w:rsidRDefault="008D6EF8" w:rsidP="006619D8">
      <w:pPr>
        <w:spacing w:after="0" w:line="259" w:lineRule="auto"/>
        <w:ind w:firstLine="284"/>
        <w:jc w:val="both"/>
        <w:rPr>
          <w:rFonts w:ascii="Times New Roman" w:hAnsi="Times New Roman" w:cs="Times New Roman"/>
          <w:sz w:val="28"/>
          <w:szCs w:val="28"/>
        </w:rPr>
      </w:pPr>
      <w:r w:rsidRPr="008D6EF8">
        <w:rPr>
          <w:noProof/>
          <w:sz w:val="28"/>
          <w:szCs w:val="28"/>
          <w:lang w:eastAsia="ru-RU"/>
        </w:rPr>
        <w:drawing>
          <wp:anchor distT="0" distB="0" distL="114300" distR="114300" simplePos="0" relativeHeight="251660288" behindDoc="0" locked="0" layoutInCell="1" allowOverlap="1" wp14:anchorId="08C802DD" wp14:editId="7C228D7B">
            <wp:simplePos x="0" y="0"/>
            <wp:positionH relativeFrom="column">
              <wp:posOffset>4318635</wp:posOffset>
            </wp:positionH>
            <wp:positionV relativeFrom="paragraph">
              <wp:posOffset>1303655</wp:posOffset>
            </wp:positionV>
            <wp:extent cx="1818640" cy="156273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18640" cy="1562735"/>
                    </a:xfrm>
                    <a:prstGeom prst="rect">
                      <a:avLst/>
                    </a:prstGeom>
                  </pic:spPr>
                </pic:pic>
              </a:graphicData>
            </a:graphic>
            <wp14:sizeRelH relativeFrom="margin">
              <wp14:pctWidth>0</wp14:pctWidth>
            </wp14:sizeRelH>
            <wp14:sizeRelV relativeFrom="margin">
              <wp14:pctHeight>0</wp14:pctHeight>
            </wp14:sizeRelV>
          </wp:anchor>
        </w:drawing>
      </w:r>
      <w:r w:rsidR="006619D8" w:rsidRPr="008D6EF8">
        <w:rPr>
          <w:rFonts w:ascii="Times New Roman" w:hAnsi="Times New Roman" w:cs="Times New Roman"/>
          <w:sz w:val="28"/>
          <w:szCs w:val="28"/>
        </w:rPr>
        <w:t xml:space="preserve">В конце 19 века молодой российский ученый Дмитрий Иосифович Ивановский изучал так называемую мозаичную болезнь растений табака. Он растирал в фарфоровой ступке листья, поражённые болезнью, и пропускал образовавшийся сок через бактериальный фильтр. В фильтре имелись мельчайшие поры, через которые не проходили бактерии. Полученный фильтрат наносили на листья здоровых растений табака. </w:t>
      </w:r>
    </w:p>
    <w:p w:rsidR="006619D8" w:rsidRPr="008D6EF8" w:rsidRDefault="006619D8" w:rsidP="006619D8">
      <w:pPr>
        <w:spacing w:after="0" w:line="259" w:lineRule="auto"/>
        <w:ind w:firstLine="284"/>
        <w:jc w:val="both"/>
        <w:rPr>
          <w:rFonts w:ascii="Times New Roman" w:hAnsi="Times New Roman" w:cs="Times New Roman"/>
          <w:sz w:val="28"/>
          <w:szCs w:val="28"/>
        </w:rPr>
      </w:pPr>
      <w:r w:rsidRPr="008D6EF8">
        <w:rPr>
          <w:rFonts w:ascii="Times New Roman" w:hAnsi="Times New Roman" w:cs="Times New Roman"/>
          <w:sz w:val="28"/>
          <w:szCs w:val="28"/>
        </w:rPr>
        <w:t xml:space="preserve">Через некоторое время на этих листьях появлялись обесцвеченные участки (см. рисунок). Листья исследовались под световым микроскопом, бактерий там не было, но мозаичная болезнь поражала растения. </w:t>
      </w:r>
    </w:p>
    <w:p w:rsidR="006619D8" w:rsidRPr="008D6EF8" w:rsidRDefault="006619D8" w:rsidP="006619D8">
      <w:pPr>
        <w:spacing w:after="0" w:line="259" w:lineRule="auto"/>
        <w:ind w:firstLine="284"/>
        <w:jc w:val="both"/>
        <w:rPr>
          <w:noProof/>
          <w:sz w:val="28"/>
          <w:szCs w:val="28"/>
          <w:lang w:eastAsia="ru-RU"/>
        </w:rPr>
      </w:pPr>
      <w:r w:rsidRPr="008D6EF8">
        <w:rPr>
          <w:rFonts w:ascii="Times New Roman" w:hAnsi="Times New Roman" w:cs="Times New Roman"/>
          <w:sz w:val="28"/>
          <w:szCs w:val="28"/>
        </w:rPr>
        <w:t xml:space="preserve">В результате Д. И. Ивановский предположил, что возбудителями болезни являются неизвестные до сих пор частицы, которые он назвал </w:t>
      </w:r>
      <w:proofErr w:type="spellStart"/>
      <w:r w:rsidRPr="008D6EF8">
        <w:rPr>
          <w:rFonts w:ascii="Times New Roman" w:hAnsi="Times New Roman" w:cs="Times New Roman"/>
          <w:sz w:val="28"/>
          <w:szCs w:val="28"/>
        </w:rPr>
        <w:t>небактериальными</w:t>
      </w:r>
      <w:proofErr w:type="spellEnd"/>
      <w:r w:rsidRPr="008D6EF8">
        <w:rPr>
          <w:rFonts w:ascii="Times New Roman" w:hAnsi="Times New Roman" w:cs="Times New Roman"/>
          <w:sz w:val="28"/>
          <w:szCs w:val="28"/>
        </w:rPr>
        <w:t xml:space="preserve"> патогенами или «фильтрующимися» бактериями. Впоследствии эти частицы были названы вирусами, и Д. И. Ивановский стал их первооткрывателем.</w:t>
      </w:r>
      <w:r w:rsidRPr="008D6EF8">
        <w:rPr>
          <w:noProof/>
          <w:sz w:val="28"/>
          <w:szCs w:val="28"/>
          <w:lang w:eastAsia="ru-RU"/>
        </w:rPr>
        <w:t xml:space="preserve"> </w:t>
      </w:r>
    </w:p>
    <w:p w:rsidR="00211B3B" w:rsidRPr="008D6EF8" w:rsidRDefault="006619D8" w:rsidP="00211B3B">
      <w:pPr>
        <w:spacing w:after="0" w:line="259" w:lineRule="auto"/>
        <w:ind w:firstLine="284"/>
        <w:jc w:val="both"/>
        <w:rPr>
          <w:rFonts w:ascii="Times New Roman" w:hAnsi="Times New Roman" w:cs="Times New Roman"/>
          <w:noProof/>
          <w:sz w:val="28"/>
          <w:szCs w:val="28"/>
          <w:lang w:eastAsia="ru-RU"/>
        </w:rPr>
      </w:pPr>
      <w:r w:rsidRPr="008D6EF8">
        <w:rPr>
          <w:rFonts w:ascii="Times New Roman" w:hAnsi="Times New Roman" w:cs="Times New Roman"/>
          <w:noProof/>
          <w:sz w:val="28"/>
          <w:szCs w:val="28"/>
          <w:lang w:eastAsia="ru-RU"/>
        </w:rPr>
        <w:t xml:space="preserve">Гораздо позднее с помощью электронного микроскопа были обнаружены и изучены вирусные частицы вируса табачной мозаики </w:t>
      </w:r>
      <w:r w:rsidR="00211B3B" w:rsidRPr="008D6EF8">
        <w:rPr>
          <w:rFonts w:ascii="Times New Roman" w:hAnsi="Times New Roman" w:cs="Times New Roman"/>
          <w:noProof/>
          <w:sz w:val="28"/>
          <w:szCs w:val="28"/>
          <w:lang w:eastAsia="ru-RU"/>
        </w:rPr>
        <w:t>(см. рисунок</w:t>
      </w:r>
      <w:r w:rsidRPr="008D6EF8">
        <w:rPr>
          <w:rFonts w:ascii="Times New Roman" w:hAnsi="Times New Roman" w:cs="Times New Roman"/>
          <w:noProof/>
          <w:sz w:val="28"/>
          <w:szCs w:val="28"/>
          <w:lang w:eastAsia="ru-RU"/>
        </w:rPr>
        <w:t>) и других вирусов. Выяснилось, что вирусная частица – это молекула ДНК или РНК, за</w:t>
      </w:r>
      <w:r w:rsidR="00211B3B" w:rsidRPr="008D6EF8">
        <w:rPr>
          <w:rFonts w:ascii="Times New Roman" w:hAnsi="Times New Roman" w:cs="Times New Roman"/>
          <w:noProof/>
          <w:sz w:val="28"/>
          <w:szCs w:val="28"/>
          <w:lang w:eastAsia="ru-RU"/>
        </w:rPr>
        <w:t xml:space="preserve">ключённая в белковую оболочку. </w:t>
      </w:r>
    </w:p>
    <w:p w:rsidR="006619D8" w:rsidRPr="008D6EF8" w:rsidRDefault="00211B3B" w:rsidP="008D6EF8">
      <w:pPr>
        <w:spacing w:after="0" w:line="259" w:lineRule="auto"/>
        <w:ind w:firstLine="284"/>
        <w:jc w:val="both"/>
        <w:rPr>
          <w:rFonts w:ascii="Times New Roman" w:hAnsi="Times New Roman" w:cs="Times New Roman"/>
          <w:noProof/>
          <w:sz w:val="28"/>
          <w:szCs w:val="28"/>
          <w:lang w:eastAsia="ru-RU"/>
        </w:rPr>
      </w:pPr>
      <w:r w:rsidRPr="008D6EF8">
        <w:rPr>
          <w:rFonts w:ascii="Times New Roman" w:hAnsi="Times New Roman" w:cs="Times New Roman"/>
          <w:noProof/>
          <w:sz w:val="28"/>
          <w:szCs w:val="28"/>
          <w:lang w:eastAsia="ru-RU"/>
        </w:rPr>
        <w:t>Проникнув в клетку другого организма, вирусы перестраивают обмен веществ клетки-хозяина, и она начинает производить за счёт своих резервов (строительного материала, энергии) новые вирусные частицы, идентичные первому вирусу.</w:t>
      </w:r>
    </w:p>
    <w:p w:rsidR="006619D8" w:rsidRPr="008D6EF8" w:rsidRDefault="006619D8" w:rsidP="006619D8">
      <w:pPr>
        <w:spacing w:after="0" w:line="259" w:lineRule="auto"/>
        <w:ind w:firstLine="284"/>
        <w:jc w:val="both"/>
        <w:rPr>
          <w:noProof/>
          <w:sz w:val="28"/>
          <w:szCs w:val="28"/>
          <w:lang w:eastAsia="ru-RU"/>
        </w:rPr>
      </w:pPr>
      <w:r w:rsidRPr="008D6EF8">
        <w:rPr>
          <w:rFonts w:ascii="Times New Roman" w:hAnsi="Times New Roman" w:cs="Times New Roman"/>
          <w:b/>
          <w:sz w:val="28"/>
          <w:szCs w:val="28"/>
        </w:rPr>
        <w:lastRenderedPageBreak/>
        <w:t>Задание 1</w:t>
      </w:r>
      <w:r w:rsidRPr="008D6EF8">
        <w:rPr>
          <w:rFonts w:ascii="Times New Roman" w:hAnsi="Times New Roman" w:cs="Times New Roman"/>
          <w:b/>
          <w:sz w:val="28"/>
          <w:szCs w:val="28"/>
        </w:rPr>
        <w:t xml:space="preserve">. </w:t>
      </w:r>
      <w:r w:rsidRPr="008D6EF8">
        <w:rPr>
          <w:rFonts w:ascii="Times New Roman" w:hAnsi="Times New Roman" w:cs="Times New Roman"/>
          <w:sz w:val="28"/>
          <w:szCs w:val="28"/>
        </w:rPr>
        <w:t xml:space="preserve">Какие методы исследования дали возможность Д. И. Ивановскому сделать предположения о существовании вирусов? </w:t>
      </w:r>
      <w:r w:rsidRPr="008D6EF8">
        <w:rPr>
          <w:rFonts w:ascii="Times New Roman" w:hAnsi="Times New Roman" w:cs="Times New Roman"/>
          <w:i/>
          <w:sz w:val="28"/>
          <w:szCs w:val="28"/>
        </w:rPr>
        <w:t>Отметьте все верные ответы</w:t>
      </w:r>
      <w:r w:rsidRPr="008D6EF8">
        <w:rPr>
          <w:rFonts w:ascii="Times New Roman" w:hAnsi="Times New Roman" w:cs="Times New Roman"/>
          <w:sz w:val="28"/>
          <w:szCs w:val="28"/>
        </w:rPr>
        <w:t>.</w:t>
      </w:r>
      <w:r w:rsidRPr="008D6EF8">
        <w:rPr>
          <w:rFonts w:ascii="Times New Roman" w:hAnsi="Times New Roman" w:cs="Times New Roman"/>
          <w:b/>
          <w:sz w:val="28"/>
          <w:szCs w:val="28"/>
        </w:rPr>
        <w:t xml:space="preserve"> </w:t>
      </w:r>
    </w:p>
    <w:p w:rsidR="006619D8" w:rsidRPr="008D6EF8" w:rsidRDefault="006619D8" w:rsidP="006619D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t xml:space="preserve">1. Наблюдение </w:t>
      </w:r>
    </w:p>
    <w:p w:rsidR="006619D8" w:rsidRPr="008D6EF8" w:rsidRDefault="006619D8" w:rsidP="006619D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t xml:space="preserve">2. Моделирование </w:t>
      </w:r>
    </w:p>
    <w:p w:rsidR="006619D8" w:rsidRPr="008D6EF8" w:rsidRDefault="006619D8" w:rsidP="006619D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t xml:space="preserve">3. Эксперимент </w:t>
      </w:r>
    </w:p>
    <w:p w:rsidR="006619D8" w:rsidRPr="008D6EF8" w:rsidRDefault="006619D8" w:rsidP="006619D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t xml:space="preserve">4. Фильтрация </w:t>
      </w:r>
    </w:p>
    <w:p w:rsidR="006619D8" w:rsidRPr="008D6EF8" w:rsidRDefault="006619D8" w:rsidP="006619D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t>5. Мониторинг</w:t>
      </w:r>
    </w:p>
    <w:p w:rsidR="00211B3B" w:rsidRPr="008D6EF8" w:rsidRDefault="00211B3B" w:rsidP="008D6EF8">
      <w:pPr>
        <w:spacing w:after="0" w:line="259" w:lineRule="auto"/>
        <w:ind w:firstLine="284"/>
        <w:jc w:val="both"/>
        <w:rPr>
          <w:rFonts w:ascii="Times New Roman" w:hAnsi="Times New Roman" w:cs="Times New Roman"/>
          <w:sz w:val="28"/>
          <w:szCs w:val="28"/>
        </w:rPr>
      </w:pPr>
    </w:p>
    <w:p w:rsidR="00211B3B" w:rsidRDefault="00211B3B" w:rsidP="008D6EF8">
      <w:pPr>
        <w:spacing w:after="0" w:line="259" w:lineRule="auto"/>
        <w:ind w:firstLine="284"/>
        <w:jc w:val="both"/>
        <w:rPr>
          <w:rFonts w:ascii="Times New Roman" w:hAnsi="Times New Roman" w:cs="Times New Roman"/>
          <w:sz w:val="28"/>
          <w:szCs w:val="28"/>
        </w:rPr>
      </w:pPr>
      <w:r w:rsidRPr="008D6EF8">
        <w:rPr>
          <w:rFonts w:ascii="Times New Roman" w:hAnsi="Times New Roman" w:cs="Times New Roman"/>
          <w:b/>
          <w:sz w:val="28"/>
          <w:szCs w:val="28"/>
        </w:rPr>
        <w:t xml:space="preserve">Задание 2. </w:t>
      </w:r>
      <w:r w:rsidRPr="008D6EF8">
        <w:rPr>
          <w:rFonts w:ascii="Times New Roman" w:hAnsi="Times New Roman" w:cs="Times New Roman"/>
          <w:sz w:val="28"/>
          <w:szCs w:val="28"/>
        </w:rPr>
        <w:t xml:space="preserve">Можно ли считать, что эксперименты, выполненные Д. И. Ивановским, дали подтверждение его гипотезе о существовании вирусов? </w:t>
      </w:r>
      <w:r w:rsidRPr="008D6EF8">
        <w:rPr>
          <w:rFonts w:ascii="Times New Roman" w:hAnsi="Times New Roman" w:cs="Times New Roman"/>
          <w:i/>
          <w:sz w:val="28"/>
          <w:szCs w:val="28"/>
        </w:rPr>
        <w:t>Отметьте «Да» или «Нет», а затем запишите объяснение своего ответа</w:t>
      </w:r>
      <w:r w:rsidRPr="008D6EF8">
        <w:rPr>
          <w:rFonts w:ascii="Times New Roman" w:hAnsi="Times New Roman" w:cs="Times New Roman"/>
          <w:sz w:val="28"/>
          <w:szCs w:val="28"/>
        </w:rPr>
        <w:t xml:space="preserve">. </w:t>
      </w:r>
    </w:p>
    <w:p w:rsidR="008D6EF8" w:rsidRPr="008D6EF8" w:rsidRDefault="008D6EF8" w:rsidP="008D6EF8">
      <w:pPr>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7DA97CBD" wp14:editId="6B906F42">
            <wp:extent cx="704850" cy="552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4850" cy="552450"/>
                    </a:xfrm>
                    <a:prstGeom prst="rect">
                      <a:avLst/>
                    </a:prstGeom>
                  </pic:spPr>
                </pic:pic>
              </a:graphicData>
            </a:graphic>
          </wp:inline>
        </w:drawing>
      </w:r>
      <w:r>
        <w:rPr>
          <w:rFonts w:ascii="Times New Roman" w:hAnsi="Times New Roman" w:cs="Times New Roman"/>
          <w:sz w:val="28"/>
          <w:szCs w:val="28"/>
        </w:rPr>
        <w:t xml:space="preserve">                   </w:t>
      </w:r>
    </w:p>
    <w:p w:rsidR="00211B3B" w:rsidRDefault="00211B3B" w:rsidP="008D6EF8">
      <w:pPr>
        <w:spacing w:after="0"/>
        <w:ind w:firstLine="284"/>
        <w:rPr>
          <w:rFonts w:ascii="Times New Roman" w:hAnsi="Times New Roman" w:cs="Times New Roman"/>
          <w:sz w:val="28"/>
          <w:szCs w:val="28"/>
        </w:rPr>
      </w:pPr>
      <w:r w:rsidRPr="008D6EF8">
        <w:rPr>
          <w:rFonts w:ascii="Times New Roman" w:hAnsi="Times New Roman" w:cs="Times New Roman"/>
          <w:sz w:val="28"/>
          <w:szCs w:val="28"/>
        </w:rPr>
        <w:t>Объясните свой ответ: _________________________</w:t>
      </w:r>
      <w:r w:rsidR="008D6EF8">
        <w:rPr>
          <w:rFonts w:ascii="Times New Roman" w:hAnsi="Times New Roman" w:cs="Times New Roman"/>
          <w:sz w:val="28"/>
          <w:szCs w:val="28"/>
        </w:rPr>
        <w:t>_____________________</w:t>
      </w:r>
    </w:p>
    <w:p w:rsidR="008D6EF8" w:rsidRPr="008D6EF8" w:rsidRDefault="008D6EF8" w:rsidP="008D6EF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6619D8" w:rsidRPr="008D6EF8" w:rsidRDefault="006619D8" w:rsidP="006619D8">
      <w:pPr>
        <w:spacing w:after="0" w:line="259" w:lineRule="auto"/>
        <w:rPr>
          <w:rFonts w:ascii="Times New Roman" w:hAnsi="Times New Roman" w:cs="Times New Roman"/>
          <w:b/>
          <w:sz w:val="28"/>
          <w:szCs w:val="28"/>
        </w:rPr>
      </w:pPr>
    </w:p>
    <w:p w:rsidR="006619D8" w:rsidRPr="008D6EF8" w:rsidRDefault="00211B3B" w:rsidP="00211B3B">
      <w:pPr>
        <w:spacing w:after="0" w:line="259" w:lineRule="auto"/>
        <w:ind w:firstLine="284"/>
        <w:jc w:val="both"/>
        <w:rPr>
          <w:rFonts w:ascii="Times New Roman" w:hAnsi="Times New Roman" w:cs="Times New Roman"/>
          <w:noProof/>
          <w:sz w:val="28"/>
          <w:szCs w:val="28"/>
          <w:lang w:eastAsia="ru-RU"/>
        </w:rPr>
      </w:pPr>
      <w:r w:rsidRPr="008D6EF8">
        <w:rPr>
          <w:rFonts w:ascii="Times New Roman" w:hAnsi="Times New Roman" w:cs="Times New Roman"/>
          <w:b/>
          <w:noProof/>
          <w:sz w:val="28"/>
          <w:szCs w:val="28"/>
          <w:lang w:eastAsia="ru-RU"/>
        </w:rPr>
        <w:t>Задание 3</w:t>
      </w:r>
      <w:r w:rsidR="006619D8" w:rsidRPr="008D6EF8">
        <w:rPr>
          <w:rFonts w:ascii="Times New Roman" w:hAnsi="Times New Roman" w:cs="Times New Roman"/>
          <w:noProof/>
          <w:sz w:val="28"/>
          <w:szCs w:val="28"/>
          <w:lang w:eastAsia="ru-RU"/>
        </w:rPr>
        <w:t xml:space="preserve">. Какова роль генетического материала, то есть молекулы ДНК или РНК, содержащейся внутри вирусной частицы? </w:t>
      </w:r>
      <w:r w:rsidR="006619D8" w:rsidRPr="008D6EF8">
        <w:rPr>
          <w:rFonts w:ascii="Times New Roman" w:hAnsi="Times New Roman" w:cs="Times New Roman"/>
          <w:i/>
          <w:noProof/>
          <w:sz w:val="28"/>
          <w:szCs w:val="28"/>
          <w:lang w:eastAsia="ru-RU"/>
        </w:rPr>
        <w:t>Запишите свой ответ</w:t>
      </w:r>
      <w:r w:rsidR="006619D8" w:rsidRPr="008D6EF8">
        <w:rPr>
          <w:rFonts w:ascii="Times New Roman" w:hAnsi="Times New Roman" w:cs="Times New Roman"/>
          <w:noProof/>
          <w:sz w:val="28"/>
          <w:szCs w:val="28"/>
          <w:lang w:eastAsia="ru-RU"/>
        </w:rPr>
        <w:t>.</w:t>
      </w:r>
    </w:p>
    <w:p w:rsidR="006619D8" w:rsidRPr="008D6EF8" w:rsidRDefault="008D6EF8" w:rsidP="008D6EF8">
      <w:pPr>
        <w:spacing w:after="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Ответ:</w:t>
      </w:r>
      <w:r w:rsidR="006619D8" w:rsidRPr="008D6EF8">
        <w:rPr>
          <w:rFonts w:ascii="Times New Roman" w:hAnsi="Times New Roman" w:cs="Times New Roman"/>
          <w:noProof/>
          <w:sz w:val="28"/>
          <w:szCs w:val="28"/>
          <w:lang w:eastAsia="ru-RU"/>
        </w:rPr>
        <w:t>_______________________________________________________________________________________________________________________________________________________________________________________________________</w:t>
      </w:r>
    </w:p>
    <w:p w:rsidR="006619D8" w:rsidRPr="008D6EF8" w:rsidRDefault="006619D8" w:rsidP="006619D8">
      <w:pPr>
        <w:spacing w:after="0" w:line="259" w:lineRule="auto"/>
        <w:ind w:firstLine="284"/>
        <w:jc w:val="both"/>
        <w:rPr>
          <w:rFonts w:ascii="Times New Roman" w:hAnsi="Times New Roman" w:cs="Times New Roman"/>
          <w:noProof/>
          <w:sz w:val="28"/>
          <w:szCs w:val="28"/>
          <w:lang w:eastAsia="ru-RU"/>
        </w:rPr>
      </w:pPr>
    </w:p>
    <w:p w:rsidR="00211B3B" w:rsidRPr="008D6EF8" w:rsidRDefault="006619D8" w:rsidP="00211B3B">
      <w:pPr>
        <w:spacing w:after="0" w:line="259" w:lineRule="auto"/>
        <w:ind w:firstLine="284"/>
        <w:jc w:val="both"/>
        <w:rPr>
          <w:rFonts w:ascii="Times New Roman" w:hAnsi="Times New Roman" w:cs="Times New Roman"/>
          <w:noProof/>
          <w:sz w:val="28"/>
          <w:szCs w:val="28"/>
          <w:lang w:eastAsia="ru-RU"/>
        </w:rPr>
      </w:pPr>
      <w:r w:rsidRPr="008D6EF8">
        <w:rPr>
          <w:rFonts w:ascii="Times New Roman" w:hAnsi="Times New Roman" w:cs="Times New Roman"/>
          <w:noProof/>
          <w:sz w:val="28"/>
          <w:szCs w:val="28"/>
          <w:lang w:eastAsia="ru-RU"/>
        </w:rPr>
        <w:t>Вирусы живут исключительно в живых организмах: людей, животных, растений, грибов и бактерий. Без вирусов была бы невозможна эволюция жизни на Земле, но вместе с тем вирусы способны вызывать болезни у любых живых организмов. Человечество знает массовые вирусные заболевания (эпидемии и пандемии), уносящие сотни тысяч, а порой и миллионы жизней. Опасность эпидемий резко уменьшилась после изобретения вакцинации. Например, такая смертельно опасная вирусная болезнь, как оспа, практически полностью исчезла на Земле благодаря массовому вакцинированию. Однако состав вакцин против некоторых вирусных заболеваний приходится часто менять. Например, вакцины для профилактики обычного сезонного гриппа меняются каждый год</w:t>
      </w:r>
      <w:r w:rsidR="00211B3B" w:rsidRPr="008D6EF8">
        <w:rPr>
          <w:rFonts w:ascii="Times New Roman" w:hAnsi="Times New Roman" w:cs="Times New Roman"/>
          <w:noProof/>
          <w:sz w:val="28"/>
          <w:szCs w:val="28"/>
          <w:lang w:eastAsia="ru-RU"/>
        </w:rPr>
        <w:t>.</w:t>
      </w:r>
    </w:p>
    <w:p w:rsidR="00211B3B" w:rsidRPr="008D6EF8" w:rsidRDefault="00211B3B" w:rsidP="00211B3B">
      <w:pPr>
        <w:spacing w:after="0" w:line="259" w:lineRule="auto"/>
        <w:ind w:firstLine="284"/>
        <w:jc w:val="both"/>
        <w:rPr>
          <w:rFonts w:ascii="Times New Roman" w:hAnsi="Times New Roman" w:cs="Times New Roman"/>
          <w:noProof/>
          <w:sz w:val="28"/>
          <w:szCs w:val="28"/>
          <w:lang w:eastAsia="ru-RU"/>
        </w:rPr>
      </w:pPr>
    </w:p>
    <w:p w:rsidR="006619D8" w:rsidRPr="008D6EF8" w:rsidRDefault="00211B3B" w:rsidP="00211B3B">
      <w:pPr>
        <w:spacing w:after="0" w:line="259" w:lineRule="auto"/>
        <w:ind w:firstLine="284"/>
        <w:jc w:val="both"/>
        <w:rPr>
          <w:rFonts w:ascii="Times New Roman" w:hAnsi="Times New Roman" w:cs="Times New Roman"/>
          <w:noProof/>
          <w:sz w:val="28"/>
          <w:szCs w:val="28"/>
          <w:lang w:eastAsia="ru-RU"/>
        </w:rPr>
      </w:pPr>
      <w:r w:rsidRPr="008D6EF8">
        <w:rPr>
          <w:rFonts w:ascii="Times New Roman" w:hAnsi="Times New Roman" w:cs="Times New Roman"/>
          <w:b/>
          <w:noProof/>
          <w:sz w:val="28"/>
          <w:szCs w:val="28"/>
          <w:lang w:eastAsia="ru-RU"/>
        </w:rPr>
        <w:t>Задани</w:t>
      </w:r>
      <w:r w:rsidRPr="008D6EF8">
        <w:rPr>
          <w:rFonts w:ascii="Times New Roman" w:hAnsi="Times New Roman" w:cs="Times New Roman"/>
          <w:b/>
          <w:noProof/>
          <w:sz w:val="28"/>
          <w:szCs w:val="28"/>
          <w:lang w:eastAsia="ru-RU"/>
        </w:rPr>
        <w:t>е 4</w:t>
      </w:r>
      <w:r w:rsidR="006619D8" w:rsidRPr="008D6EF8">
        <w:rPr>
          <w:rFonts w:ascii="Times New Roman" w:hAnsi="Times New Roman" w:cs="Times New Roman"/>
          <w:sz w:val="28"/>
          <w:szCs w:val="28"/>
        </w:rPr>
        <w:t xml:space="preserve">. Каким свойством вирусов объясняется необходимость каждый год делать прививку против гриппа? </w:t>
      </w:r>
      <w:r w:rsidR="006619D8" w:rsidRPr="008D6EF8">
        <w:rPr>
          <w:rFonts w:ascii="Times New Roman" w:hAnsi="Times New Roman" w:cs="Times New Roman"/>
          <w:i/>
          <w:sz w:val="28"/>
          <w:szCs w:val="28"/>
        </w:rPr>
        <w:t>Отметьте один верный вариант ответа</w:t>
      </w:r>
      <w:r w:rsidR="006619D8" w:rsidRPr="008D6EF8">
        <w:rPr>
          <w:rFonts w:ascii="Times New Roman" w:hAnsi="Times New Roman" w:cs="Times New Roman"/>
          <w:sz w:val="28"/>
          <w:szCs w:val="28"/>
        </w:rPr>
        <w:t xml:space="preserve">. </w:t>
      </w:r>
    </w:p>
    <w:p w:rsidR="006619D8" w:rsidRPr="008D6EF8" w:rsidRDefault="006619D8" w:rsidP="008D6EF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t xml:space="preserve">А. Очень маленькие размеры </w:t>
      </w:r>
    </w:p>
    <w:p w:rsidR="006619D8" w:rsidRPr="008D6EF8" w:rsidRDefault="006619D8" w:rsidP="008D6EF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t xml:space="preserve">Б. Способность адаптироваться к условиям среды </w:t>
      </w:r>
    </w:p>
    <w:p w:rsidR="006619D8" w:rsidRPr="008D6EF8" w:rsidRDefault="006619D8" w:rsidP="008D6EF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lastRenderedPageBreak/>
        <w:t>В. Способность проникать в клетки живого организма</w:t>
      </w:r>
    </w:p>
    <w:p w:rsidR="006619D8" w:rsidRPr="008D6EF8" w:rsidRDefault="006619D8" w:rsidP="008D6EF8">
      <w:pPr>
        <w:spacing w:after="0" w:line="259" w:lineRule="auto"/>
        <w:ind w:firstLine="284"/>
        <w:rPr>
          <w:rFonts w:ascii="Times New Roman" w:hAnsi="Times New Roman" w:cs="Times New Roman"/>
          <w:sz w:val="28"/>
          <w:szCs w:val="28"/>
        </w:rPr>
      </w:pPr>
      <w:r w:rsidRPr="008D6EF8">
        <w:rPr>
          <w:rFonts w:ascii="Times New Roman" w:hAnsi="Times New Roman" w:cs="Times New Roman"/>
          <w:sz w:val="28"/>
          <w:szCs w:val="28"/>
        </w:rPr>
        <w:t>Г. Способность размножаться внутри живого организма</w:t>
      </w:r>
    </w:p>
    <w:p w:rsidR="006619D8" w:rsidRPr="008D6EF8" w:rsidRDefault="006619D8" w:rsidP="00AD19C9">
      <w:pPr>
        <w:spacing w:after="0" w:line="240" w:lineRule="auto"/>
        <w:rPr>
          <w:rFonts w:ascii="Times New Roman" w:eastAsia="Times New Roman" w:hAnsi="Times New Roman" w:cs="Times New Roman"/>
          <w:sz w:val="28"/>
          <w:szCs w:val="28"/>
          <w:lang w:eastAsia="ru-RU"/>
        </w:rPr>
      </w:pPr>
    </w:p>
    <w:p w:rsidR="00AD19C9" w:rsidRPr="008D6EF8" w:rsidRDefault="00E04593" w:rsidP="0068603F">
      <w:pPr>
        <w:spacing w:after="0" w:line="240" w:lineRule="auto"/>
        <w:ind w:firstLine="284"/>
        <w:jc w:val="both"/>
        <w:rPr>
          <w:sz w:val="28"/>
          <w:szCs w:val="28"/>
        </w:rPr>
      </w:pPr>
      <w:r w:rsidRPr="008D6EF8">
        <w:rPr>
          <w:rFonts w:ascii="Times New Roman" w:eastAsia="Times New Roman" w:hAnsi="Times New Roman" w:cs="Times New Roman"/>
          <w:b/>
          <w:sz w:val="28"/>
          <w:szCs w:val="28"/>
          <w:lang w:eastAsia="ru-RU"/>
        </w:rPr>
        <w:t>Задани</w:t>
      </w:r>
      <w:r w:rsidR="0068603F" w:rsidRPr="008D6EF8">
        <w:rPr>
          <w:rFonts w:ascii="Times New Roman" w:eastAsia="Times New Roman" w:hAnsi="Times New Roman" w:cs="Times New Roman"/>
          <w:b/>
          <w:sz w:val="28"/>
          <w:szCs w:val="28"/>
          <w:lang w:eastAsia="ru-RU"/>
        </w:rPr>
        <w:t>е 5</w:t>
      </w:r>
      <w:r w:rsidRPr="008D6EF8">
        <w:rPr>
          <w:rFonts w:ascii="Times New Roman" w:eastAsia="Times New Roman" w:hAnsi="Times New Roman" w:cs="Times New Roman"/>
          <w:sz w:val="28"/>
          <w:szCs w:val="28"/>
          <w:lang w:eastAsia="ru-RU"/>
        </w:rPr>
        <w:t xml:space="preserve">. </w:t>
      </w:r>
      <w:r w:rsidR="0070442B" w:rsidRPr="008D6EF8">
        <w:rPr>
          <w:rFonts w:ascii="Times New Roman" w:eastAsia="Times New Roman" w:hAnsi="Times New Roman" w:cs="Times New Roman"/>
          <w:sz w:val="28"/>
          <w:szCs w:val="28"/>
          <w:lang w:eastAsia="ru-RU"/>
        </w:rPr>
        <w:t xml:space="preserve">Инфекционные заболевания – группа заболеваний, вызываемых проникновением в организм патогенных микроорганизмов и вирусов. Для того чтобы патогенный (болезнетворный) микроб вызвал инфекционное заболевание, он должен обладать вирулентностью (ядовитостью; лат. </w:t>
      </w:r>
      <w:proofErr w:type="spellStart"/>
      <w:r w:rsidR="0070442B" w:rsidRPr="008D6EF8">
        <w:rPr>
          <w:rFonts w:ascii="Times New Roman" w:eastAsia="Times New Roman" w:hAnsi="Times New Roman" w:cs="Times New Roman"/>
          <w:sz w:val="28"/>
          <w:szCs w:val="28"/>
          <w:lang w:eastAsia="ru-RU"/>
        </w:rPr>
        <w:t>virus</w:t>
      </w:r>
      <w:proofErr w:type="spellEnd"/>
      <w:r w:rsidR="0070442B" w:rsidRPr="008D6EF8">
        <w:rPr>
          <w:rFonts w:ascii="Times New Roman" w:eastAsia="Times New Roman" w:hAnsi="Times New Roman" w:cs="Times New Roman"/>
          <w:sz w:val="28"/>
          <w:szCs w:val="28"/>
          <w:lang w:eastAsia="ru-RU"/>
        </w:rPr>
        <w:t xml:space="preserve"> – яд), то есть способностью преодолевать сопротивляемость организма и проявлять токсическое действие.</w:t>
      </w:r>
      <w:r w:rsidR="00AD19C9" w:rsidRPr="008D6EF8">
        <w:rPr>
          <w:sz w:val="28"/>
          <w:szCs w:val="28"/>
        </w:rPr>
        <w:t xml:space="preserve"> </w:t>
      </w:r>
    </w:p>
    <w:p w:rsidR="0070442B" w:rsidRDefault="00AD19C9" w:rsidP="00E04593">
      <w:pPr>
        <w:spacing w:line="240" w:lineRule="auto"/>
        <w:ind w:firstLine="284"/>
        <w:jc w:val="both"/>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 xml:space="preserve">От какого показателя, по Вашему мнению, может зависеть вирулентность того или иного патогенного микроорганизма? </w:t>
      </w:r>
      <w:r w:rsidRPr="008D6EF8">
        <w:rPr>
          <w:rFonts w:ascii="Times New Roman" w:eastAsia="Times New Roman" w:hAnsi="Times New Roman" w:cs="Times New Roman"/>
          <w:i/>
          <w:sz w:val="28"/>
          <w:szCs w:val="28"/>
          <w:lang w:eastAsia="ru-RU"/>
        </w:rPr>
        <w:t>Приведите пример одного из возможных показателей</w:t>
      </w:r>
      <w:r w:rsidRPr="008D6EF8">
        <w:rPr>
          <w:rFonts w:ascii="Times New Roman" w:eastAsia="Times New Roman" w:hAnsi="Times New Roman" w:cs="Times New Roman"/>
          <w:sz w:val="28"/>
          <w:szCs w:val="28"/>
          <w:lang w:eastAsia="ru-RU"/>
        </w:rPr>
        <w:t>.</w:t>
      </w:r>
    </w:p>
    <w:p w:rsidR="008D6EF8" w:rsidRDefault="008D6EF8" w:rsidP="0090461F">
      <w:pPr>
        <w:spacing w:after="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Ответ:</w:t>
      </w:r>
      <w:r w:rsidRPr="008D6EF8">
        <w:rPr>
          <w:rFonts w:ascii="Times New Roman" w:hAnsi="Times New Roman" w:cs="Times New Roman"/>
          <w:noProof/>
          <w:sz w:val="28"/>
          <w:szCs w:val="28"/>
          <w:lang w:eastAsia="ru-RU"/>
        </w:rPr>
        <w:t>___________________________________________________________________________________________________________________________________</w:t>
      </w:r>
    </w:p>
    <w:p w:rsidR="008D6EF8" w:rsidRPr="008D6EF8" w:rsidRDefault="008D6EF8" w:rsidP="008D6EF8">
      <w:pPr>
        <w:spacing w:after="0"/>
        <w:jc w:val="both"/>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 xml:space="preserve"> </w:t>
      </w:r>
    </w:p>
    <w:p w:rsidR="0070442B" w:rsidRPr="008D6EF8" w:rsidRDefault="00E04593" w:rsidP="00E04593">
      <w:pPr>
        <w:spacing w:after="0" w:line="240" w:lineRule="auto"/>
        <w:ind w:firstLine="284"/>
        <w:jc w:val="both"/>
        <w:rPr>
          <w:rFonts w:ascii="Times New Roman" w:eastAsia="Times New Roman" w:hAnsi="Times New Roman" w:cs="Times New Roman"/>
          <w:sz w:val="28"/>
          <w:szCs w:val="28"/>
          <w:lang w:eastAsia="ru-RU"/>
        </w:rPr>
      </w:pPr>
      <w:r w:rsidRPr="008D6EF8">
        <w:rPr>
          <w:rFonts w:ascii="Times New Roman" w:eastAsia="Times New Roman" w:hAnsi="Times New Roman" w:cs="Times New Roman"/>
          <w:b/>
          <w:sz w:val="28"/>
          <w:szCs w:val="28"/>
          <w:lang w:eastAsia="ru-RU"/>
        </w:rPr>
        <w:t>Задани</w:t>
      </w:r>
      <w:r w:rsidR="0068603F" w:rsidRPr="008D6EF8">
        <w:rPr>
          <w:rFonts w:ascii="Times New Roman" w:eastAsia="Times New Roman" w:hAnsi="Times New Roman" w:cs="Times New Roman"/>
          <w:b/>
          <w:sz w:val="28"/>
          <w:szCs w:val="28"/>
          <w:lang w:eastAsia="ru-RU"/>
        </w:rPr>
        <w:t>е 6</w:t>
      </w:r>
      <w:r w:rsidRPr="008D6EF8">
        <w:rPr>
          <w:rFonts w:ascii="Times New Roman" w:eastAsia="Times New Roman" w:hAnsi="Times New Roman" w:cs="Times New Roman"/>
          <w:sz w:val="28"/>
          <w:szCs w:val="28"/>
          <w:lang w:eastAsia="ru-RU"/>
        </w:rPr>
        <w:t xml:space="preserve">. </w:t>
      </w:r>
      <w:r w:rsidR="0070442B" w:rsidRPr="008D6EF8">
        <w:rPr>
          <w:rFonts w:ascii="Times New Roman" w:eastAsia="Times New Roman" w:hAnsi="Times New Roman" w:cs="Times New Roman"/>
          <w:sz w:val="28"/>
          <w:szCs w:val="28"/>
          <w:lang w:eastAsia="ru-RU"/>
        </w:rPr>
        <w:t xml:space="preserve">Выберите из приведённых ниже инфекционных заболеваний те, которые передаются через предметы окружающей среды. </w:t>
      </w:r>
      <w:r w:rsidR="0070442B" w:rsidRPr="008D6EF8">
        <w:rPr>
          <w:rFonts w:ascii="Times New Roman" w:eastAsia="Times New Roman" w:hAnsi="Times New Roman" w:cs="Times New Roman"/>
          <w:i/>
          <w:sz w:val="28"/>
          <w:szCs w:val="28"/>
          <w:lang w:eastAsia="ru-RU"/>
        </w:rPr>
        <w:t>Укажите все варианты ответа</w:t>
      </w:r>
      <w:r w:rsidR="0070442B" w:rsidRPr="008D6EF8">
        <w:rPr>
          <w:rFonts w:ascii="Times New Roman" w:eastAsia="Times New Roman" w:hAnsi="Times New Roman" w:cs="Times New Roman"/>
          <w:sz w:val="28"/>
          <w:szCs w:val="28"/>
          <w:lang w:eastAsia="ru-RU"/>
        </w:rPr>
        <w:t xml:space="preserve">. </w:t>
      </w:r>
    </w:p>
    <w:p w:rsidR="0070442B" w:rsidRPr="008D6EF8" w:rsidRDefault="0070442B" w:rsidP="00E04593">
      <w:pPr>
        <w:spacing w:after="0" w:line="240" w:lineRule="auto"/>
        <w:ind w:firstLine="284"/>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 xml:space="preserve">1) </w:t>
      </w:r>
      <w:proofErr w:type="spellStart"/>
      <w:r w:rsidRPr="008D6EF8">
        <w:rPr>
          <w:rFonts w:ascii="Times New Roman" w:eastAsia="Times New Roman" w:hAnsi="Times New Roman" w:cs="Times New Roman"/>
          <w:sz w:val="28"/>
          <w:szCs w:val="28"/>
          <w:lang w:eastAsia="ru-RU"/>
        </w:rPr>
        <w:t>коронавирус</w:t>
      </w:r>
      <w:proofErr w:type="spellEnd"/>
      <w:r w:rsidRPr="008D6EF8">
        <w:rPr>
          <w:rFonts w:ascii="Times New Roman" w:eastAsia="Times New Roman" w:hAnsi="Times New Roman" w:cs="Times New Roman"/>
          <w:sz w:val="28"/>
          <w:szCs w:val="28"/>
          <w:lang w:eastAsia="ru-RU"/>
        </w:rPr>
        <w:t xml:space="preserve"> SARS-CoV-2 </w:t>
      </w:r>
    </w:p>
    <w:p w:rsidR="0070442B" w:rsidRPr="008D6EF8" w:rsidRDefault="0070442B" w:rsidP="00E04593">
      <w:pPr>
        <w:spacing w:after="0" w:line="240" w:lineRule="auto"/>
        <w:ind w:firstLine="284"/>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 xml:space="preserve">2) малярия </w:t>
      </w:r>
    </w:p>
    <w:p w:rsidR="0070442B" w:rsidRPr="008D6EF8" w:rsidRDefault="0070442B" w:rsidP="00E04593">
      <w:pPr>
        <w:spacing w:after="0" w:line="240" w:lineRule="auto"/>
        <w:ind w:firstLine="284"/>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 xml:space="preserve">3) дизентерия </w:t>
      </w:r>
    </w:p>
    <w:p w:rsidR="0070442B" w:rsidRPr="008D6EF8" w:rsidRDefault="0070442B" w:rsidP="00E04593">
      <w:pPr>
        <w:spacing w:after="0" w:line="240" w:lineRule="auto"/>
        <w:ind w:firstLine="284"/>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 xml:space="preserve">4) ВИЧ </w:t>
      </w:r>
    </w:p>
    <w:p w:rsidR="0070442B" w:rsidRPr="008D6EF8" w:rsidRDefault="0070442B" w:rsidP="00E04593">
      <w:pPr>
        <w:spacing w:after="0" w:line="240" w:lineRule="auto"/>
        <w:ind w:firstLine="284"/>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5) клещевой энцефалит</w:t>
      </w:r>
    </w:p>
    <w:p w:rsidR="0070442B" w:rsidRPr="008D6EF8" w:rsidRDefault="0070442B" w:rsidP="00E04593">
      <w:pPr>
        <w:spacing w:line="240" w:lineRule="auto"/>
        <w:ind w:firstLine="284"/>
        <w:rPr>
          <w:rFonts w:ascii="Times New Roman" w:eastAsia="Times New Roman" w:hAnsi="Times New Roman" w:cs="Times New Roman"/>
          <w:sz w:val="28"/>
          <w:szCs w:val="28"/>
          <w:lang w:eastAsia="ru-RU"/>
        </w:rPr>
      </w:pPr>
    </w:p>
    <w:p w:rsidR="0090461F" w:rsidRDefault="00E04593" w:rsidP="0090461F">
      <w:pPr>
        <w:spacing w:line="240" w:lineRule="auto"/>
        <w:ind w:firstLine="284"/>
        <w:jc w:val="both"/>
        <w:rPr>
          <w:rFonts w:ascii="Times New Roman" w:eastAsia="Times New Roman" w:hAnsi="Times New Roman" w:cs="Times New Roman"/>
          <w:sz w:val="28"/>
          <w:szCs w:val="28"/>
          <w:lang w:eastAsia="ru-RU"/>
        </w:rPr>
      </w:pPr>
      <w:r w:rsidRPr="008D6EF8">
        <w:rPr>
          <w:rFonts w:ascii="Times New Roman" w:eastAsia="Times New Roman" w:hAnsi="Times New Roman" w:cs="Times New Roman"/>
          <w:b/>
          <w:sz w:val="28"/>
          <w:szCs w:val="28"/>
          <w:lang w:eastAsia="ru-RU"/>
        </w:rPr>
        <w:t>Задани</w:t>
      </w:r>
      <w:r w:rsidR="0068603F" w:rsidRPr="008D6EF8">
        <w:rPr>
          <w:rFonts w:ascii="Times New Roman" w:eastAsia="Times New Roman" w:hAnsi="Times New Roman" w:cs="Times New Roman"/>
          <w:b/>
          <w:sz w:val="28"/>
          <w:szCs w:val="28"/>
          <w:lang w:eastAsia="ru-RU"/>
        </w:rPr>
        <w:t>е 7</w:t>
      </w:r>
      <w:r w:rsidRPr="008D6EF8">
        <w:rPr>
          <w:rFonts w:ascii="Times New Roman" w:eastAsia="Times New Roman" w:hAnsi="Times New Roman" w:cs="Times New Roman"/>
          <w:sz w:val="28"/>
          <w:szCs w:val="28"/>
          <w:lang w:eastAsia="ru-RU"/>
        </w:rPr>
        <w:t xml:space="preserve">. </w:t>
      </w:r>
      <w:r w:rsidR="0070442B" w:rsidRPr="008D6EF8">
        <w:rPr>
          <w:rFonts w:ascii="Times New Roman" w:eastAsia="Times New Roman" w:hAnsi="Times New Roman" w:cs="Times New Roman"/>
          <w:sz w:val="28"/>
          <w:szCs w:val="28"/>
          <w:lang w:eastAsia="ru-RU"/>
        </w:rPr>
        <w:t xml:space="preserve">Инкубационный период – отрезок времени от момента заражения до проявления симптомов болезни. Длительность инкубационного периода может варьироваться от нескольких часов до десятков лет. От каких факторов может зависеть продолжительность этого период? </w:t>
      </w:r>
      <w:r w:rsidR="0070442B" w:rsidRPr="008D6EF8">
        <w:rPr>
          <w:rFonts w:ascii="Times New Roman" w:eastAsia="Times New Roman" w:hAnsi="Times New Roman" w:cs="Times New Roman"/>
          <w:i/>
          <w:sz w:val="28"/>
          <w:szCs w:val="28"/>
          <w:lang w:eastAsia="ru-RU"/>
        </w:rPr>
        <w:t>Назовите один из таких факторов</w:t>
      </w:r>
      <w:r w:rsidR="0070442B" w:rsidRPr="008D6EF8">
        <w:rPr>
          <w:rFonts w:ascii="Times New Roman" w:eastAsia="Times New Roman" w:hAnsi="Times New Roman" w:cs="Times New Roman"/>
          <w:sz w:val="28"/>
          <w:szCs w:val="28"/>
          <w:lang w:eastAsia="ru-RU"/>
        </w:rPr>
        <w:t>.</w:t>
      </w:r>
    </w:p>
    <w:p w:rsidR="0090461F" w:rsidRPr="0090461F" w:rsidRDefault="0090461F" w:rsidP="0090461F">
      <w:pPr>
        <w:ind w:firstLine="284"/>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t>Ответ:</w:t>
      </w:r>
      <w:r w:rsidRPr="008D6EF8">
        <w:rPr>
          <w:rFonts w:ascii="Times New Roman" w:hAnsi="Times New Roman" w:cs="Times New Roman"/>
          <w:noProof/>
          <w:sz w:val="28"/>
          <w:szCs w:val="28"/>
          <w:lang w:eastAsia="ru-RU"/>
        </w:rPr>
        <w:t>____________________________________________________________________________________________________</w:t>
      </w:r>
      <w:r>
        <w:rPr>
          <w:rFonts w:ascii="Times New Roman" w:hAnsi="Times New Roman" w:cs="Times New Roman"/>
          <w:noProof/>
          <w:sz w:val="28"/>
          <w:szCs w:val="28"/>
          <w:lang w:eastAsia="ru-RU"/>
        </w:rPr>
        <w:t>_____________________________</w:t>
      </w:r>
    </w:p>
    <w:p w:rsidR="0090461F" w:rsidRDefault="0090461F" w:rsidP="00E04593">
      <w:pPr>
        <w:spacing w:line="240" w:lineRule="auto"/>
        <w:ind w:firstLine="284"/>
        <w:rPr>
          <w:rFonts w:ascii="Times New Roman" w:eastAsia="Times New Roman" w:hAnsi="Times New Roman" w:cs="Times New Roman"/>
          <w:sz w:val="28"/>
          <w:szCs w:val="28"/>
          <w:lang w:eastAsia="ru-RU"/>
        </w:rPr>
      </w:pPr>
    </w:p>
    <w:p w:rsidR="0090461F" w:rsidRPr="008D6EF8" w:rsidRDefault="0090461F" w:rsidP="0090461F">
      <w:pPr>
        <w:spacing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Задание 8</w:t>
      </w:r>
      <w:r w:rsidRPr="008D6EF8">
        <w:rPr>
          <w:rFonts w:ascii="Times New Roman" w:eastAsia="Times New Roman" w:hAnsi="Times New Roman" w:cs="Times New Roman"/>
          <w:sz w:val="28"/>
          <w:szCs w:val="28"/>
          <w:lang w:eastAsia="ru-RU"/>
        </w:rPr>
        <w:t xml:space="preserve">. Почему </w:t>
      </w:r>
      <w:proofErr w:type="spellStart"/>
      <w:r w:rsidRPr="008D6EF8">
        <w:rPr>
          <w:rFonts w:ascii="Times New Roman" w:eastAsia="Times New Roman" w:hAnsi="Times New Roman" w:cs="Times New Roman"/>
          <w:sz w:val="28"/>
          <w:szCs w:val="28"/>
          <w:lang w:eastAsia="ru-RU"/>
        </w:rPr>
        <w:t>коронавирус</w:t>
      </w:r>
      <w:proofErr w:type="spellEnd"/>
      <w:r w:rsidRPr="008D6EF8">
        <w:rPr>
          <w:rFonts w:ascii="Times New Roman" w:eastAsia="Times New Roman" w:hAnsi="Times New Roman" w:cs="Times New Roman"/>
          <w:sz w:val="28"/>
          <w:szCs w:val="28"/>
          <w:lang w:eastAsia="ru-RU"/>
        </w:rPr>
        <w:t> </w:t>
      </w:r>
      <w:r w:rsidRPr="008D6EF8">
        <w:rPr>
          <w:rFonts w:ascii="Times New Roman" w:eastAsia="Times New Roman" w:hAnsi="Times New Roman" w:cs="Times New Roman"/>
          <w:sz w:val="28"/>
          <w:szCs w:val="28"/>
          <w:lang w:val="en-US" w:eastAsia="ru-RU"/>
        </w:rPr>
        <w:t>SARS</w:t>
      </w:r>
      <w:r w:rsidRPr="008D6EF8">
        <w:rPr>
          <w:rFonts w:ascii="Times New Roman" w:eastAsia="Times New Roman" w:hAnsi="Times New Roman" w:cs="Times New Roman"/>
          <w:sz w:val="28"/>
          <w:szCs w:val="28"/>
          <w:lang w:eastAsia="ru-RU"/>
        </w:rPr>
        <w:t>-</w:t>
      </w:r>
      <w:proofErr w:type="spellStart"/>
      <w:r w:rsidRPr="008D6EF8">
        <w:rPr>
          <w:rFonts w:ascii="Times New Roman" w:eastAsia="Times New Roman" w:hAnsi="Times New Roman" w:cs="Times New Roman"/>
          <w:sz w:val="28"/>
          <w:szCs w:val="28"/>
          <w:lang w:val="en-US" w:eastAsia="ru-RU"/>
        </w:rPr>
        <w:t>CoV</w:t>
      </w:r>
      <w:proofErr w:type="spellEnd"/>
      <w:r w:rsidRPr="008D6EF8">
        <w:rPr>
          <w:rFonts w:ascii="Times New Roman" w:eastAsia="Times New Roman" w:hAnsi="Times New Roman" w:cs="Times New Roman"/>
          <w:sz w:val="28"/>
          <w:szCs w:val="28"/>
          <w:lang w:eastAsia="ru-RU"/>
        </w:rPr>
        <w:t>-2 может быть отнесён к группе наиболее опасных инфекционных заболеваний?</w:t>
      </w:r>
    </w:p>
    <w:p w:rsidR="0090461F" w:rsidRDefault="0090461F" w:rsidP="0090461F">
      <w:pPr>
        <w:ind w:firstLine="284"/>
        <w:rPr>
          <w:rFonts w:ascii="Times New Roman" w:eastAsia="Times New Roman" w:hAnsi="Times New Roman" w:cs="Times New Roman"/>
          <w:b/>
          <w:sz w:val="28"/>
          <w:szCs w:val="28"/>
          <w:lang w:eastAsia="ru-RU"/>
        </w:rPr>
      </w:pPr>
      <w:r>
        <w:rPr>
          <w:rFonts w:ascii="Times New Roman" w:hAnsi="Times New Roman" w:cs="Times New Roman"/>
          <w:noProof/>
          <w:sz w:val="28"/>
          <w:szCs w:val="28"/>
          <w:lang w:eastAsia="ru-RU"/>
        </w:rPr>
        <w:t>Ответ:</w:t>
      </w:r>
      <w:r w:rsidRPr="008D6EF8">
        <w:rPr>
          <w:rFonts w:ascii="Times New Roman" w:hAnsi="Times New Roman" w:cs="Times New Roman"/>
          <w:noProof/>
          <w:sz w:val="28"/>
          <w:szCs w:val="28"/>
          <w:lang w:eastAsia="ru-RU"/>
        </w:rPr>
        <w:t>____________________________________________________________________________________________________</w:t>
      </w:r>
      <w:r>
        <w:rPr>
          <w:rFonts w:ascii="Times New Roman" w:hAnsi="Times New Roman" w:cs="Times New Roman"/>
          <w:noProof/>
          <w:sz w:val="28"/>
          <w:szCs w:val="28"/>
          <w:lang w:eastAsia="ru-RU"/>
        </w:rPr>
        <w:t>_____________________________</w:t>
      </w:r>
    </w:p>
    <w:p w:rsidR="0090461F" w:rsidRDefault="0090461F" w:rsidP="00E04593">
      <w:pPr>
        <w:spacing w:line="240" w:lineRule="auto"/>
        <w:ind w:firstLine="284"/>
        <w:rPr>
          <w:rFonts w:ascii="Times New Roman" w:eastAsia="Times New Roman" w:hAnsi="Times New Roman" w:cs="Times New Roman"/>
          <w:b/>
          <w:sz w:val="28"/>
          <w:szCs w:val="28"/>
          <w:lang w:eastAsia="ru-RU"/>
        </w:rPr>
      </w:pPr>
    </w:p>
    <w:p w:rsidR="00D0793E" w:rsidRPr="008D6EF8" w:rsidRDefault="00E04593" w:rsidP="00E04593">
      <w:pPr>
        <w:spacing w:line="240" w:lineRule="auto"/>
        <w:ind w:firstLine="284"/>
        <w:rPr>
          <w:rFonts w:ascii="Times New Roman" w:eastAsia="Times New Roman" w:hAnsi="Times New Roman" w:cs="Times New Roman"/>
          <w:sz w:val="28"/>
          <w:szCs w:val="28"/>
          <w:lang w:eastAsia="ru-RU"/>
        </w:rPr>
      </w:pPr>
      <w:r w:rsidRPr="008D6EF8">
        <w:rPr>
          <w:rFonts w:ascii="Times New Roman" w:eastAsia="Times New Roman" w:hAnsi="Times New Roman" w:cs="Times New Roman"/>
          <w:b/>
          <w:sz w:val="28"/>
          <w:szCs w:val="28"/>
          <w:lang w:eastAsia="ru-RU"/>
        </w:rPr>
        <w:t>Задани</w:t>
      </w:r>
      <w:r w:rsidR="0090461F">
        <w:rPr>
          <w:rFonts w:ascii="Times New Roman" w:eastAsia="Times New Roman" w:hAnsi="Times New Roman" w:cs="Times New Roman"/>
          <w:b/>
          <w:sz w:val="28"/>
          <w:szCs w:val="28"/>
          <w:lang w:eastAsia="ru-RU"/>
        </w:rPr>
        <w:t>е 9</w:t>
      </w:r>
      <w:r w:rsidRPr="008D6EF8">
        <w:rPr>
          <w:rFonts w:ascii="Times New Roman" w:eastAsia="Times New Roman" w:hAnsi="Times New Roman" w:cs="Times New Roman"/>
          <w:sz w:val="28"/>
          <w:szCs w:val="28"/>
          <w:lang w:eastAsia="ru-RU"/>
        </w:rPr>
        <w:t xml:space="preserve">. </w:t>
      </w:r>
      <w:r w:rsidR="00D0793E" w:rsidRPr="008D6EF8">
        <w:rPr>
          <w:rFonts w:ascii="Times New Roman" w:eastAsia="Times New Roman" w:hAnsi="Times New Roman" w:cs="Times New Roman"/>
          <w:sz w:val="28"/>
          <w:szCs w:val="28"/>
          <w:lang w:eastAsia="ru-RU"/>
        </w:rPr>
        <w:t>При изучении инфекционных болезней Пётр составил таблицу наиболее опасных заболеваний, в которой оказалась не заполнена одна из граф.</w:t>
      </w:r>
    </w:p>
    <w:tbl>
      <w:tblPr>
        <w:tblStyle w:val="a4"/>
        <w:tblW w:w="9627" w:type="dxa"/>
        <w:tblLook w:val="04A0" w:firstRow="1" w:lastRow="0" w:firstColumn="1" w:lastColumn="0" w:noHBand="0" w:noVBand="1"/>
      </w:tblPr>
      <w:tblGrid>
        <w:gridCol w:w="3209"/>
        <w:gridCol w:w="2882"/>
        <w:gridCol w:w="3536"/>
      </w:tblGrid>
      <w:tr w:rsidR="00C74727" w:rsidRPr="008D6EF8" w:rsidTr="00E04593">
        <w:tc>
          <w:tcPr>
            <w:tcW w:w="3209" w:type="dxa"/>
          </w:tcPr>
          <w:p w:rsidR="00C74727" w:rsidRPr="008D6EF8" w:rsidRDefault="00C74727" w:rsidP="00E04593">
            <w:pPr>
              <w:spacing w:line="240" w:lineRule="auto"/>
              <w:jc w:val="center"/>
              <w:rPr>
                <w:rFonts w:ascii="Times New Roman" w:eastAsia="Times New Roman" w:hAnsi="Times New Roman" w:cs="Times New Roman"/>
                <w:sz w:val="28"/>
                <w:szCs w:val="28"/>
                <w:lang w:eastAsia="ru-RU"/>
              </w:rPr>
            </w:pPr>
            <w:r w:rsidRPr="008D6EF8">
              <w:rPr>
                <w:rFonts w:ascii="Times New Roman" w:eastAsia="Times New Roman" w:hAnsi="Times New Roman" w:cs="Times New Roman"/>
                <w:b/>
                <w:bCs/>
                <w:sz w:val="28"/>
                <w:szCs w:val="28"/>
                <w:lang w:eastAsia="ru-RU"/>
              </w:rPr>
              <w:lastRenderedPageBreak/>
              <w:t>Название инфекции</w:t>
            </w:r>
          </w:p>
        </w:tc>
        <w:tc>
          <w:tcPr>
            <w:tcW w:w="2882" w:type="dxa"/>
          </w:tcPr>
          <w:p w:rsidR="00E04593" w:rsidRPr="008D6EF8" w:rsidRDefault="00C74727" w:rsidP="00E04593">
            <w:pPr>
              <w:spacing w:after="0" w:line="240" w:lineRule="auto"/>
              <w:jc w:val="center"/>
              <w:rPr>
                <w:rFonts w:ascii="Times New Roman" w:eastAsia="Times New Roman" w:hAnsi="Times New Roman" w:cs="Times New Roman"/>
                <w:b/>
                <w:bCs/>
                <w:sz w:val="28"/>
                <w:szCs w:val="28"/>
                <w:lang w:eastAsia="ru-RU"/>
              </w:rPr>
            </w:pPr>
            <w:r w:rsidRPr="008D6EF8">
              <w:rPr>
                <w:rFonts w:ascii="Times New Roman" w:eastAsia="Times New Roman" w:hAnsi="Times New Roman" w:cs="Times New Roman"/>
                <w:b/>
                <w:bCs/>
                <w:sz w:val="28"/>
                <w:szCs w:val="28"/>
                <w:lang w:eastAsia="ru-RU"/>
              </w:rPr>
              <w:t>Смертность</w:t>
            </w:r>
          </w:p>
          <w:p w:rsidR="00C74727" w:rsidRPr="008D6EF8" w:rsidRDefault="00C74727" w:rsidP="00E04593">
            <w:pPr>
              <w:spacing w:line="240" w:lineRule="auto"/>
              <w:jc w:val="center"/>
              <w:rPr>
                <w:rFonts w:ascii="Times New Roman" w:eastAsia="Times New Roman" w:hAnsi="Times New Roman" w:cs="Times New Roman"/>
                <w:sz w:val="28"/>
                <w:szCs w:val="28"/>
                <w:lang w:eastAsia="ru-RU"/>
              </w:rPr>
            </w:pPr>
            <w:r w:rsidRPr="008D6EF8">
              <w:rPr>
                <w:rFonts w:ascii="Times New Roman" w:eastAsia="Times New Roman" w:hAnsi="Times New Roman" w:cs="Times New Roman"/>
                <w:b/>
                <w:bCs/>
                <w:sz w:val="28"/>
                <w:szCs w:val="28"/>
                <w:lang w:eastAsia="ru-RU"/>
              </w:rPr>
              <w:t>(человек в год)</w:t>
            </w:r>
          </w:p>
        </w:tc>
        <w:tc>
          <w:tcPr>
            <w:tcW w:w="3536" w:type="dxa"/>
          </w:tcPr>
          <w:p w:rsidR="00C74727" w:rsidRPr="008D6EF8" w:rsidRDefault="00C74727" w:rsidP="00E04593">
            <w:pPr>
              <w:spacing w:line="240" w:lineRule="auto"/>
              <w:jc w:val="center"/>
              <w:rPr>
                <w:rFonts w:ascii="Times New Roman" w:eastAsia="Times New Roman" w:hAnsi="Times New Roman" w:cs="Times New Roman"/>
                <w:sz w:val="28"/>
                <w:szCs w:val="28"/>
                <w:lang w:eastAsia="ru-RU"/>
              </w:rPr>
            </w:pPr>
            <w:r w:rsidRPr="008D6EF8">
              <w:rPr>
                <w:rFonts w:ascii="Times New Roman" w:eastAsia="Times New Roman" w:hAnsi="Times New Roman" w:cs="Times New Roman"/>
                <w:b/>
                <w:bCs/>
                <w:sz w:val="28"/>
                <w:szCs w:val="28"/>
                <w:lang w:eastAsia="ru-RU"/>
              </w:rPr>
              <w:t>Как защититься</w:t>
            </w:r>
          </w:p>
        </w:tc>
      </w:tr>
      <w:tr w:rsidR="00C74727" w:rsidRPr="008D6EF8" w:rsidTr="00E04593">
        <w:tc>
          <w:tcPr>
            <w:tcW w:w="3209"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ВИЧ</w:t>
            </w:r>
          </w:p>
        </w:tc>
        <w:tc>
          <w:tcPr>
            <w:tcW w:w="2882"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770 000</w:t>
            </w:r>
          </w:p>
        </w:tc>
        <w:tc>
          <w:tcPr>
            <w:tcW w:w="3536"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Защищённые половые контакты</w:t>
            </w:r>
          </w:p>
        </w:tc>
      </w:tr>
      <w:tr w:rsidR="00C74727" w:rsidRPr="008D6EF8" w:rsidTr="00E04593">
        <w:tc>
          <w:tcPr>
            <w:tcW w:w="3209"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Вирус гриппа</w:t>
            </w:r>
          </w:p>
        </w:tc>
        <w:tc>
          <w:tcPr>
            <w:tcW w:w="2882"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До 650 000</w:t>
            </w:r>
          </w:p>
        </w:tc>
        <w:tc>
          <w:tcPr>
            <w:tcW w:w="3536"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Прививка</w:t>
            </w:r>
          </w:p>
        </w:tc>
      </w:tr>
      <w:tr w:rsidR="00C74727" w:rsidRPr="008D6EF8" w:rsidTr="00E04593">
        <w:tc>
          <w:tcPr>
            <w:tcW w:w="3209" w:type="dxa"/>
          </w:tcPr>
          <w:p w:rsidR="00C74727" w:rsidRPr="008D6EF8" w:rsidRDefault="00C74727" w:rsidP="00C74727">
            <w:pPr>
              <w:spacing w:after="0"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Вирус гепатита</w:t>
            </w:r>
          </w:p>
          <w:p w:rsidR="00C74727" w:rsidRPr="008D6EF8" w:rsidRDefault="00C74727" w:rsidP="00C74727">
            <w:pPr>
              <w:spacing w:after="0"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(В и С)</w:t>
            </w:r>
          </w:p>
        </w:tc>
        <w:tc>
          <w:tcPr>
            <w:tcW w:w="2882" w:type="dxa"/>
          </w:tcPr>
          <w:p w:rsidR="00C74727" w:rsidRPr="008D6EF8" w:rsidRDefault="00C74727" w:rsidP="00C74727">
            <w:pPr>
              <w:spacing w:after="0"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1 286 000</w:t>
            </w:r>
          </w:p>
        </w:tc>
        <w:tc>
          <w:tcPr>
            <w:tcW w:w="3536" w:type="dxa"/>
          </w:tcPr>
          <w:p w:rsidR="00C74727" w:rsidRPr="008D6EF8" w:rsidRDefault="00C74727" w:rsidP="00C74727">
            <w:pPr>
              <w:spacing w:after="0"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Прививка (от гепатита В), защищённые половые контакты</w:t>
            </w:r>
          </w:p>
        </w:tc>
      </w:tr>
      <w:tr w:rsidR="00C74727" w:rsidRPr="008D6EF8" w:rsidTr="00E04593">
        <w:tc>
          <w:tcPr>
            <w:tcW w:w="3209" w:type="dxa"/>
          </w:tcPr>
          <w:p w:rsidR="00C74727" w:rsidRPr="008D6EF8" w:rsidRDefault="00C74727" w:rsidP="00C74727">
            <w:pPr>
              <w:spacing w:after="0" w:line="240" w:lineRule="auto"/>
              <w:rPr>
                <w:rFonts w:ascii="Times New Roman" w:eastAsia="Times New Roman" w:hAnsi="Times New Roman" w:cs="Times New Roman"/>
                <w:sz w:val="28"/>
                <w:szCs w:val="28"/>
                <w:lang w:eastAsia="ru-RU"/>
              </w:rPr>
            </w:pPr>
            <w:proofErr w:type="spellStart"/>
            <w:r w:rsidRPr="008D6EF8">
              <w:rPr>
                <w:rFonts w:ascii="Times New Roman" w:eastAsia="Times New Roman" w:hAnsi="Times New Roman" w:cs="Times New Roman"/>
                <w:sz w:val="28"/>
                <w:szCs w:val="28"/>
                <w:lang w:eastAsia="ru-RU"/>
              </w:rPr>
              <w:t>Коронавирус</w:t>
            </w:r>
            <w:proofErr w:type="spellEnd"/>
          </w:p>
          <w:p w:rsidR="00C74727" w:rsidRPr="008D6EF8" w:rsidRDefault="00C74727" w:rsidP="00C74727">
            <w:pPr>
              <w:spacing w:after="0"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SARS-CoV-2</w:t>
            </w:r>
          </w:p>
        </w:tc>
        <w:tc>
          <w:tcPr>
            <w:tcW w:w="2882" w:type="dxa"/>
          </w:tcPr>
          <w:p w:rsidR="00C74727" w:rsidRPr="008D6EF8" w:rsidRDefault="00C74727" w:rsidP="00C74727">
            <w:pPr>
              <w:spacing w:after="0"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1 800 000</w:t>
            </w:r>
          </w:p>
        </w:tc>
        <w:tc>
          <w:tcPr>
            <w:tcW w:w="3536" w:type="dxa"/>
          </w:tcPr>
          <w:p w:rsidR="00C74727" w:rsidRPr="008D6EF8" w:rsidRDefault="00C74727" w:rsidP="00C74727">
            <w:pPr>
              <w:spacing w:after="0"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_________</w:t>
            </w:r>
            <w:r w:rsidRPr="008D6EF8">
              <w:rPr>
                <w:rFonts w:ascii="Times New Roman" w:eastAsia="Times New Roman" w:hAnsi="Times New Roman" w:cs="Times New Roman"/>
                <w:sz w:val="28"/>
                <w:szCs w:val="28"/>
                <w:lang w:eastAsia="ru-RU"/>
              </w:rPr>
              <w:t>?_______</w:t>
            </w:r>
          </w:p>
        </w:tc>
      </w:tr>
      <w:tr w:rsidR="00C74727" w:rsidRPr="008D6EF8" w:rsidTr="00E04593">
        <w:tc>
          <w:tcPr>
            <w:tcW w:w="3209"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Вирус кори</w:t>
            </w:r>
          </w:p>
        </w:tc>
        <w:tc>
          <w:tcPr>
            <w:tcW w:w="2882"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142 300</w:t>
            </w:r>
          </w:p>
        </w:tc>
        <w:tc>
          <w:tcPr>
            <w:tcW w:w="3536"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Прививка</w:t>
            </w:r>
          </w:p>
        </w:tc>
      </w:tr>
      <w:tr w:rsidR="00C74727" w:rsidRPr="008D6EF8" w:rsidTr="00E04593">
        <w:tc>
          <w:tcPr>
            <w:tcW w:w="3209"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Малярийный плазмодий</w:t>
            </w:r>
          </w:p>
        </w:tc>
        <w:tc>
          <w:tcPr>
            <w:tcW w:w="2882"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405 000</w:t>
            </w:r>
          </w:p>
        </w:tc>
        <w:tc>
          <w:tcPr>
            <w:tcW w:w="3536"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Репелленты против укуса комаров, противомалярийные таблетки для профилактики</w:t>
            </w:r>
          </w:p>
        </w:tc>
      </w:tr>
      <w:tr w:rsidR="00C74727" w:rsidRPr="008D6EF8" w:rsidTr="00E04593">
        <w:tc>
          <w:tcPr>
            <w:tcW w:w="3209"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Туберкулёзная палочка</w:t>
            </w:r>
          </w:p>
        </w:tc>
        <w:tc>
          <w:tcPr>
            <w:tcW w:w="2882"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1 300 000</w:t>
            </w:r>
          </w:p>
        </w:tc>
        <w:tc>
          <w:tcPr>
            <w:tcW w:w="3536" w:type="dxa"/>
          </w:tcPr>
          <w:p w:rsidR="00C74727" w:rsidRPr="008D6EF8" w:rsidRDefault="00C74727" w:rsidP="00C74727">
            <w:pPr>
              <w:spacing w:line="240" w:lineRule="auto"/>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Прививка, соблюдение правил личной гигиены</w:t>
            </w:r>
          </w:p>
        </w:tc>
      </w:tr>
    </w:tbl>
    <w:p w:rsidR="00E04593" w:rsidRPr="008D6EF8" w:rsidRDefault="00E04593" w:rsidP="00D0793E">
      <w:pPr>
        <w:spacing w:line="240" w:lineRule="auto"/>
        <w:rPr>
          <w:rFonts w:ascii="Times New Roman" w:eastAsia="Times New Roman" w:hAnsi="Times New Roman" w:cs="Times New Roman"/>
          <w:sz w:val="28"/>
          <w:szCs w:val="28"/>
          <w:lang w:eastAsia="ru-RU"/>
        </w:rPr>
      </w:pPr>
    </w:p>
    <w:p w:rsidR="0068603F" w:rsidRPr="008D6EF8" w:rsidRDefault="00D0793E" w:rsidP="0068603F">
      <w:pPr>
        <w:spacing w:line="240" w:lineRule="auto"/>
        <w:ind w:firstLine="284"/>
        <w:rPr>
          <w:rFonts w:ascii="Times New Roman" w:eastAsia="Times New Roman" w:hAnsi="Times New Roman" w:cs="Times New Roman"/>
          <w:sz w:val="28"/>
          <w:szCs w:val="28"/>
          <w:lang w:eastAsia="ru-RU"/>
        </w:rPr>
      </w:pPr>
      <w:r w:rsidRPr="008D6EF8">
        <w:rPr>
          <w:rFonts w:ascii="Times New Roman" w:eastAsia="Times New Roman" w:hAnsi="Times New Roman" w:cs="Times New Roman"/>
          <w:sz w:val="28"/>
          <w:szCs w:val="28"/>
          <w:lang w:eastAsia="ru-RU"/>
        </w:rPr>
        <w:t xml:space="preserve">Какие меры профилактики стоит вписать в свободную графу Петру? </w:t>
      </w:r>
      <w:r w:rsidRPr="008D6EF8">
        <w:rPr>
          <w:rFonts w:ascii="Times New Roman" w:eastAsia="Times New Roman" w:hAnsi="Times New Roman" w:cs="Times New Roman"/>
          <w:i/>
          <w:sz w:val="28"/>
          <w:szCs w:val="28"/>
          <w:lang w:eastAsia="ru-RU"/>
        </w:rPr>
        <w:t>Назовите не менее двух профилактических мер</w:t>
      </w:r>
      <w:r w:rsidRPr="008D6EF8">
        <w:rPr>
          <w:rFonts w:ascii="Times New Roman" w:eastAsia="Times New Roman" w:hAnsi="Times New Roman" w:cs="Times New Roman"/>
          <w:sz w:val="28"/>
          <w:szCs w:val="28"/>
          <w:lang w:eastAsia="ru-RU"/>
        </w:rPr>
        <w:t>.</w:t>
      </w:r>
    </w:p>
    <w:p w:rsidR="0090461F" w:rsidRPr="008D6EF8" w:rsidRDefault="0090461F" w:rsidP="0090461F">
      <w:pPr>
        <w:spacing w:after="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Ответ:</w:t>
      </w:r>
      <w:r w:rsidRPr="008D6EF8">
        <w:rPr>
          <w:rFonts w:ascii="Times New Roman" w:hAnsi="Times New Roman" w:cs="Times New Roman"/>
          <w:noProof/>
          <w:sz w:val="28"/>
          <w:szCs w:val="28"/>
          <w:lang w:eastAsia="ru-RU"/>
        </w:rPr>
        <w:t>___________________________________________________________________________________________________________________________________</w:t>
      </w:r>
    </w:p>
    <w:p w:rsidR="0090461F" w:rsidRDefault="0090461F" w:rsidP="0090461F">
      <w:pPr>
        <w:spacing w:line="240" w:lineRule="auto"/>
        <w:rPr>
          <w:rFonts w:ascii="Times New Roman" w:eastAsia="Times New Roman" w:hAnsi="Times New Roman" w:cs="Times New Roman"/>
          <w:sz w:val="28"/>
          <w:szCs w:val="28"/>
          <w:lang w:eastAsia="ru-RU"/>
        </w:rPr>
      </w:pPr>
    </w:p>
    <w:p w:rsidR="0068603F" w:rsidRPr="008D6EF8" w:rsidRDefault="0068603F" w:rsidP="0090461F">
      <w:pPr>
        <w:spacing w:line="240" w:lineRule="auto"/>
        <w:ind w:firstLine="284"/>
        <w:jc w:val="both"/>
        <w:rPr>
          <w:rFonts w:ascii="Times New Roman" w:eastAsia="Times New Roman" w:hAnsi="Times New Roman" w:cs="Times New Roman"/>
          <w:sz w:val="28"/>
          <w:szCs w:val="28"/>
          <w:lang w:eastAsia="ru-RU"/>
        </w:rPr>
      </w:pPr>
      <w:r w:rsidRPr="008D6EF8">
        <w:rPr>
          <w:rFonts w:ascii="Times New Roman" w:eastAsia="Times New Roman" w:hAnsi="Times New Roman" w:cs="Times New Roman"/>
          <w:b/>
          <w:sz w:val="28"/>
          <w:szCs w:val="28"/>
          <w:lang w:eastAsia="ru-RU"/>
        </w:rPr>
        <w:t>Задание 10</w:t>
      </w:r>
      <w:r w:rsidRPr="008D6EF8">
        <w:rPr>
          <w:rFonts w:ascii="Times New Roman" w:eastAsia="Times New Roman" w:hAnsi="Times New Roman" w:cs="Times New Roman"/>
          <w:sz w:val="28"/>
          <w:szCs w:val="28"/>
          <w:lang w:eastAsia="ru-RU"/>
        </w:rPr>
        <w:t xml:space="preserve">. Что делать, если вы почувствовали недомогание и поняли, что заболели? </w:t>
      </w:r>
    </w:p>
    <w:p w:rsidR="0090461F" w:rsidRPr="008D6EF8" w:rsidRDefault="0090461F" w:rsidP="0090461F">
      <w:pPr>
        <w:spacing w:after="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Ответ:</w:t>
      </w:r>
      <w:r w:rsidRPr="008D6EF8">
        <w:rPr>
          <w:rFonts w:ascii="Times New Roman" w:hAnsi="Times New Roman" w:cs="Times New Roman"/>
          <w:noProof/>
          <w:sz w:val="28"/>
          <w:szCs w:val="28"/>
          <w:lang w:eastAsia="ru-RU"/>
        </w:rPr>
        <w:t>_______________________________________________________________________________________________________________________________________________________________________________________________________</w:t>
      </w:r>
    </w:p>
    <w:p w:rsidR="0090461F" w:rsidRDefault="0090461F" w:rsidP="0068603F">
      <w:pPr>
        <w:spacing w:line="240" w:lineRule="auto"/>
        <w:ind w:firstLine="284"/>
        <w:rPr>
          <w:rFonts w:ascii="Times New Roman" w:eastAsia="Times New Roman" w:hAnsi="Times New Roman" w:cs="Times New Roman"/>
          <w:sz w:val="28"/>
          <w:szCs w:val="28"/>
          <w:lang w:eastAsia="ru-RU"/>
        </w:rPr>
      </w:pPr>
    </w:p>
    <w:p w:rsidR="0068603F" w:rsidRDefault="0068603F" w:rsidP="0068603F">
      <w:pPr>
        <w:spacing w:line="240" w:lineRule="auto"/>
        <w:ind w:firstLine="284"/>
        <w:jc w:val="both"/>
        <w:rPr>
          <w:rFonts w:ascii="Times New Roman" w:eastAsia="Times New Roman" w:hAnsi="Times New Roman" w:cs="Times New Roman"/>
          <w:sz w:val="28"/>
          <w:szCs w:val="28"/>
          <w:lang w:eastAsia="ru-RU"/>
        </w:rPr>
      </w:pPr>
    </w:p>
    <w:p w:rsidR="00407E25" w:rsidRDefault="00407E25" w:rsidP="0068603F">
      <w:pPr>
        <w:spacing w:line="240" w:lineRule="auto"/>
        <w:ind w:firstLine="284"/>
        <w:jc w:val="both"/>
        <w:rPr>
          <w:rFonts w:ascii="Times New Roman" w:eastAsia="Times New Roman" w:hAnsi="Times New Roman" w:cs="Times New Roman"/>
          <w:sz w:val="24"/>
          <w:szCs w:val="24"/>
          <w:lang w:eastAsia="ru-RU"/>
        </w:rPr>
      </w:pPr>
    </w:p>
    <w:p w:rsidR="0068603F" w:rsidRDefault="0068603F" w:rsidP="0068603F">
      <w:pPr>
        <w:spacing w:line="240" w:lineRule="auto"/>
        <w:rPr>
          <w:rFonts w:ascii="Times New Roman" w:eastAsia="Times New Roman" w:hAnsi="Times New Roman" w:cs="Times New Roman"/>
          <w:sz w:val="24"/>
          <w:szCs w:val="24"/>
          <w:lang w:eastAsia="ru-RU"/>
        </w:rPr>
      </w:pPr>
    </w:p>
    <w:p w:rsidR="0068603F" w:rsidRDefault="0068603F" w:rsidP="0068603F">
      <w:pPr>
        <w:spacing w:line="240" w:lineRule="auto"/>
        <w:rPr>
          <w:rFonts w:ascii="Times New Roman" w:eastAsia="Times New Roman" w:hAnsi="Times New Roman" w:cs="Times New Roman"/>
          <w:sz w:val="24"/>
          <w:szCs w:val="24"/>
          <w:lang w:eastAsia="ru-RU"/>
        </w:rPr>
      </w:pPr>
    </w:p>
    <w:p w:rsidR="005B3AFC" w:rsidRDefault="005B3AFC" w:rsidP="00957D13">
      <w:pPr>
        <w:spacing w:after="160" w:line="259" w:lineRule="auto"/>
        <w:rPr>
          <w:rFonts w:ascii="Times New Roman" w:hAnsi="Times New Roman" w:cs="Times New Roman"/>
          <w:sz w:val="24"/>
          <w:szCs w:val="24"/>
        </w:rPr>
      </w:pPr>
    </w:p>
    <w:p w:rsidR="00957D13" w:rsidRDefault="00957D13" w:rsidP="00957D13">
      <w:pPr>
        <w:spacing w:after="0" w:line="259" w:lineRule="auto"/>
        <w:jc w:val="center"/>
        <w:rPr>
          <w:rFonts w:ascii="Times New Roman" w:hAnsi="Times New Roman" w:cs="Times New Roman"/>
          <w:b/>
          <w:sz w:val="28"/>
          <w:szCs w:val="28"/>
        </w:rPr>
      </w:pPr>
      <w:r w:rsidRPr="00957D13">
        <w:rPr>
          <w:rFonts w:ascii="Times New Roman" w:hAnsi="Times New Roman" w:cs="Times New Roman"/>
          <w:b/>
          <w:sz w:val="28"/>
          <w:szCs w:val="28"/>
        </w:rPr>
        <w:lastRenderedPageBreak/>
        <w:t>Спецификация</w:t>
      </w:r>
      <w:r w:rsidR="00DA7BA8">
        <w:rPr>
          <w:rFonts w:ascii="Times New Roman" w:hAnsi="Times New Roman" w:cs="Times New Roman"/>
          <w:b/>
          <w:sz w:val="28"/>
          <w:szCs w:val="28"/>
        </w:rPr>
        <w:t xml:space="preserve"> диагностической работы</w:t>
      </w:r>
    </w:p>
    <w:p w:rsidR="00DA7BA8" w:rsidRPr="00957D13" w:rsidRDefault="00DA7BA8" w:rsidP="00957D13">
      <w:pPr>
        <w:spacing w:after="0" w:line="259" w:lineRule="auto"/>
        <w:jc w:val="center"/>
        <w:rPr>
          <w:rFonts w:ascii="Times New Roman" w:hAnsi="Times New Roman" w:cs="Times New Roman"/>
          <w:b/>
          <w:sz w:val="28"/>
          <w:szCs w:val="28"/>
        </w:rPr>
      </w:pPr>
    </w:p>
    <w:p w:rsidR="00D61F10" w:rsidRDefault="00957D13" w:rsidP="00D61F10">
      <w:pPr>
        <w:spacing w:after="0" w:line="259" w:lineRule="auto"/>
        <w:ind w:firstLine="284"/>
        <w:jc w:val="both"/>
        <w:rPr>
          <w:rFonts w:ascii="Times New Roman" w:hAnsi="Times New Roman" w:cs="Times New Roman"/>
          <w:sz w:val="28"/>
          <w:szCs w:val="28"/>
        </w:rPr>
      </w:pPr>
      <w:r w:rsidRPr="00211115">
        <w:rPr>
          <w:rFonts w:ascii="Times New Roman" w:hAnsi="Times New Roman" w:cs="Times New Roman"/>
          <w:b/>
          <w:sz w:val="28"/>
          <w:szCs w:val="28"/>
        </w:rPr>
        <w:t>Цель работы</w:t>
      </w:r>
      <w:r w:rsidR="00DA7BA8">
        <w:rPr>
          <w:rFonts w:ascii="Times New Roman" w:hAnsi="Times New Roman" w:cs="Times New Roman"/>
          <w:b/>
          <w:sz w:val="28"/>
          <w:szCs w:val="28"/>
        </w:rPr>
        <w:t xml:space="preserve"> – </w:t>
      </w:r>
      <w:r w:rsidR="00D61F10" w:rsidRPr="00D61F10">
        <w:rPr>
          <w:rFonts w:ascii="Times New Roman" w:hAnsi="Times New Roman" w:cs="Times New Roman"/>
          <w:sz w:val="28"/>
          <w:szCs w:val="28"/>
        </w:rPr>
        <w:t>выявить</w:t>
      </w:r>
      <w:r w:rsidR="00D61F10">
        <w:rPr>
          <w:rFonts w:ascii="Times New Roman" w:hAnsi="Times New Roman" w:cs="Times New Roman"/>
          <w:sz w:val="28"/>
          <w:szCs w:val="28"/>
        </w:rPr>
        <w:t>:</w:t>
      </w:r>
    </w:p>
    <w:p w:rsidR="00D61F10" w:rsidRDefault="00D61F10" w:rsidP="00D61F10">
      <w:pPr>
        <w:spacing w:after="0" w:line="259" w:lineRule="auto"/>
        <w:ind w:firstLine="284"/>
        <w:jc w:val="both"/>
        <w:rPr>
          <w:rFonts w:ascii="Times New Roman" w:hAnsi="Times New Roman" w:cs="Times New Roman"/>
          <w:sz w:val="28"/>
          <w:szCs w:val="28"/>
        </w:rPr>
      </w:pPr>
      <w:r>
        <w:rPr>
          <w:rFonts w:ascii="Times New Roman" w:hAnsi="Times New Roman" w:cs="Times New Roman"/>
          <w:sz w:val="28"/>
          <w:szCs w:val="28"/>
        </w:rPr>
        <w:t>- умения работы с текстом;</w:t>
      </w:r>
    </w:p>
    <w:p w:rsidR="009F65E9" w:rsidRDefault="00D61F10" w:rsidP="00525E41">
      <w:pPr>
        <w:spacing w:after="0" w:line="259" w:lineRule="auto"/>
        <w:ind w:firstLine="284"/>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sz w:val="28"/>
          <w:szCs w:val="28"/>
        </w:rPr>
        <w:t>представления обучающихся</w:t>
      </w:r>
      <w:r w:rsidR="00DA7BA8" w:rsidRPr="009D3A6C">
        <w:rPr>
          <w:rFonts w:ascii="Times New Roman" w:hAnsi="Times New Roman"/>
          <w:sz w:val="28"/>
          <w:szCs w:val="28"/>
        </w:rPr>
        <w:t xml:space="preserve"> о вирусах как о неклет</w:t>
      </w:r>
      <w:r>
        <w:rPr>
          <w:rFonts w:ascii="Times New Roman" w:hAnsi="Times New Roman"/>
          <w:sz w:val="28"/>
          <w:szCs w:val="28"/>
        </w:rPr>
        <w:t>очной форме жизни и</w:t>
      </w:r>
      <w:r w:rsidR="00DA7BA8" w:rsidRPr="009D3A6C">
        <w:rPr>
          <w:rFonts w:ascii="Times New Roman" w:hAnsi="Times New Roman"/>
          <w:sz w:val="28"/>
          <w:szCs w:val="28"/>
        </w:rPr>
        <w:t xml:space="preserve"> их жизнедеятельности</w:t>
      </w:r>
      <w:r>
        <w:rPr>
          <w:rFonts w:ascii="Times New Roman" w:hAnsi="Times New Roman"/>
          <w:sz w:val="28"/>
          <w:szCs w:val="28"/>
        </w:rPr>
        <w:t>, об</w:t>
      </w:r>
      <w:r w:rsidR="00DA7BA8" w:rsidRPr="009D3A6C">
        <w:rPr>
          <w:rFonts w:ascii="Times New Roman" w:hAnsi="Times New Roman"/>
          <w:sz w:val="28"/>
          <w:szCs w:val="28"/>
        </w:rPr>
        <w:t xml:space="preserve"> </w:t>
      </w:r>
      <w:r w:rsidR="00DA7BA8">
        <w:rPr>
          <w:rFonts w:ascii="Times New Roman" w:hAnsi="Times New Roman"/>
          <w:sz w:val="28"/>
          <w:szCs w:val="28"/>
        </w:rPr>
        <w:t xml:space="preserve">опасности вирусных инфекций, </w:t>
      </w:r>
      <w:r w:rsidR="00DA7BA8" w:rsidRPr="00DA7BA8">
        <w:rPr>
          <w:rFonts w:ascii="Times New Roman" w:hAnsi="Times New Roman"/>
          <w:sz w:val="28"/>
          <w:szCs w:val="28"/>
        </w:rPr>
        <w:t>о профилактике</w:t>
      </w:r>
      <w:r w:rsidR="00DA7BA8">
        <w:rPr>
          <w:rFonts w:ascii="Times New Roman" w:hAnsi="Times New Roman"/>
          <w:sz w:val="28"/>
          <w:szCs w:val="28"/>
        </w:rPr>
        <w:t>, способах и мерах защиты.</w:t>
      </w:r>
      <w:r w:rsidR="00DA7BA8" w:rsidRPr="00DA7BA8">
        <w:rPr>
          <w:rFonts w:ascii="Times New Roman" w:hAnsi="Times New Roman"/>
          <w:sz w:val="28"/>
          <w:szCs w:val="28"/>
        </w:rPr>
        <w:t xml:space="preserve"> </w:t>
      </w:r>
    </w:p>
    <w:p w:rsidR="00957D13" w:rsidRPr="00211115" w:rsidRDefault="00957D13" w:rsidP="00D61F10">
      <w:pPr>
        <w:spacing w:after="0" w:line="259" w:lineRule="auto"/>
        <w:ind w:firstLine="284"/>
        <w:jc w:val="both"/>
        <w:rPr>
          <w:rFonts w:ascii="Times New Roman" w:hAnsi="Times New Roman" w:cs="Times New Roman"/>
          <w:sz w:val="28"/>
          <w:szCs w:val="28"/>
        </w:rPr>
      </w:pPr>
      <w:r w:rsidRPr="00211115">
        <w:rPr>
          <w:rFonts w:ascii="Times New Roman" w:hAnsi="Times New Roman" w:cs="Times New Roman"/>
          <w:b/>
          <w:sz w:val="28"/>
          <w:szCs w:val="28"/>
        </w:rPr>
        <w:t xml:space="preserve">Структура. </w:t>
      </w:r>
      <w:r w:rsidRPr="00211115">
        <w:rPr>
          <w:rFonts w:ascii="Times New Roman" w:hAnsi="Times New Roman" w:cs="Times New Roman"/>
          <w:sz w:val="28"/>
          <w:szCs w:val="28"/>
        </w:rPr>
        <w:t>Работа включает в себя 10 заданий разных уровней сложности</w:t>
      </w:r>
      <w:r w:rsidR="00211115" w:rsidRPr="00211115">
        <w:rPr>
          <w:rFonts w:ascii="Times New Roman" w:hAnsi="Times New Roman" w:cs="Times New Roman"/>
          <w:sz w:val="28"/>
          <w:szCs w:val="28"/>
        </w:rPr>
        <w:t>. Задания 1-4 выполняются по предложенному тексту. В работе присутствуют следующие разновидности заданий:</w:t>
      </w:r>
    </w:p>
    <w:p w:rsidR="00211115" w:rsidRPr="00211115" w:rsidRDefault="00211115" w:rsidP="00D61F10">
      <w:pPr>
        <w:spacing w:after="0" w:line="259" w:lineRule="auto"/>
        <w:ind w:firstLine="284"/>
        <w:jc w:val="both"/>
        <w:rPr>
          <w:rFonts w:ascii="Times New Roman" w:hAnsi="Times New Roman" w:cs="Times New Roman"/>
          <w:sz w:val="28"/>
          <w:szCs w:val="28"/>
        </w:rPr>
      </w:pPr>
      <w:r w:rsidRPr="00211115">
        <w:rPr>
          <w:rFonts w:ascii="Times New Roman" w:hAnsi="Times New Roman" w:cs="Times New Roman"/>
          <w:sz w:val="28"/>
          <w:szCs w:val="28"/>
        </w:rPr>
        <w:t>- задания на выбор и запись номеров правильных ответов из предложенного перечня;</w:t>
      </w:r>
    </w:p>
    <w:p w:rsidR="00211115" w:rsidRPr="00211115" w:rsidRDefault="00211115" w:rsidP="00D61F10">
      <w:pPr>
        <w:spacing w:after="0" w:line="259" w:lineRule="auto"/>
        <w:ind w:firstLine="284"/>
        <w:jc w:val="both"/>
        <w:rPr>
          <w:rFonts w:ascii="Times New Roman" w:hAnsi="Times New Roman" w:cs="Times New Roman"/>
          <w:b/>
          <w:sz w:val="28"/>
          <w:szCs w:val="28"/>
        </w:rPr>
      </w:pPr>
      <w:r w:rsidRPr="00211115">
        <w:rPr>
          <w:rFonts w:ascii="Times New Roman" w:hAnsi="Times New Roman" w:cs="Times New Roman"/>
          <w:sz w:val="28"/>
          <w:szCs w:val="28"/>
        </w:rPr>
        <w:t>- задания на запись самостоятельно сформулированного краткого ответа.</w:t>
      </w:r>
    </w:p>
    <w:p w:rsidR="00525E41" w:rsidRDefault="00525E41" w:rsidP="00525E41">
      <w:pPr>
        <w:spacing w:after="0" w:line="259"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Максимальный балл за работу – 15.</w:t>
      </w:r>
    </w:p>
    <w:p w:rsidR="00EC0E88" w:rsidRDefault="00EC0E88" w:rsidP="00525E41">
      <w:pPr>
        <w:spacing w:after="0" w:line="259"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Оценивание: </w:t>
      </w:r>
    </w:p>
    <w:p w:rsidR="00EC0E88" w:rsidRPr="00EC0E88" w:rsidRDefault="00EC0E88" w:rsidP="00525E41">
      <w:pPr>
        <w:spacing w:after="0" w:line="259" w:lineRule="auto"/>
        <w:ind w:firstLine="284"/>
        <w:jc w:val="both"/>
        <w:rPr>
          <w:rFonts w:ascii="Times New Roman" w:eastAsia="Times New Roman" w:hAnsi="Times New Roman" w:cs="Times New Roman"/>
          <w:sz w:val="28"/>
          <w:szCs w:val="28"/>
          <w:lang w:eastAsia="ru-RU"/>
        </w:rPr>
      </w:pPr>
      <w:r w:rsidRPr="00EC0E88">
        <w:rPr>
          <w:rFonts w:ascii="Times New Roman" w:eastAsia="Times New Roman" w:hAnsi="Times New Roman" w:cs="Times New Roman"/>
          <w:sz w:val="28"/>
          <w:szCs w:val="28"/>
          <w:lang w:eastAsia="ru-RU"/>
        </w:rPr>
        <w:t>14-15 баллов – высокий уровень</w:t>
      </w:r>
    </w:p>
    <w:p w:rsidR="00EC0E88" w:rsidRPr="00EC0E88" w:rsidRDefault="00EC0E88" w:rsidP="00525E41">
      <w:pPr>
        <w:spacing w:after="0" w:line="259" w:lineRule="auto"/>
        <w:ind w:firstLine="284"/>
        <w:jc w:val="both"/>
        <w:rPr>
          <w:rFonts w:ascii="Times New Roman" w:eastAsia="Times New Roman" w:hAnsi="Times New Roman" w:cs="Times New Roman"/>
          <w:sz w:val="28"/>
          <w:szCs w:val="28"/>
          <w:lang w:eastAsia="ru-RU"/>
        </w:rPr>
      </w:pPr>
      <w:r w:rsidRPr="00EC0E88">
        <w:rPr>
          <w:rFonts w:ascii="Times New Roman" w:eastAsia="Times New Roman" w:hAnsi="Times New Roman" w:cs="Times New Roman"/>
          <w:sz w:val="28"/>
          <w:szCs w:val="28"/>
          <w:lang w:eastAsia="ru-RU"/>
        </w:rPr>
        <w:t>12-13 баллов – повышенный уровень</w:t>
      </w:r>
      <w:bookmarkStart w:id="0" w:name="_GoBack"/>
      <w:bookmarkEnd w:id="0"/>
    </w:p>
    <w:p w:rsidR="00EC0E88" w:rsidRPr="00EC0E88" w:rsidRDefault="00EC0E88" w:rsidP="00525E41">
      <w:pPr>
        <w:spacing w:after="0" w:line="259" w:lineRule="auto"/>
        <w:ind w:firstLine="284"/>
        <w:jc w:val="both"/>
        <w:rPr>
          <w:rFonts w:ascii="Times New Roman" w:eastAsia="Times New Roman" w:hAnsi="Times New Roman" w:cs="Times New Roman"/>
          <w:sz w:val="28"/>
          <w:szCs w:val="28"/>
          <w:lang w:eastAsia="ru-RU"/>
        </w:rPr>
      </w:pPr>
      <w:r w:rsidRPr="00EC0E88">
        <w:rPr>
          <w:rFonts w:ascii="Times New Roman" w:eastAsia="Times New Roman" w:hAnsi="Times New Roman" w:cs="Times New Roman"/>
          <w:sz w:val="28"/>
          <w:szCs w:val="28"/>
          <w:lang w:eastAsia="ru-RU"/>
        </w:rPr>
        <w:t>10-11 баллов – базовый уровень</w:t>
      </w:r>
    </w:p>
    <w:p w:rsidR="00EC0E88" w:rsidRPr="00EC0E88" w:rsidRDefault="00EC0E88" w:rsidP="00525E41">
      <w:pPr>
        <w:spacing w:after="0" w:line="259" w:lineRule="auto"/>
        <w:ind w:firstLine="284"/>
        <w:jc w:val="both"/>
        <w:rPr>
          <w:rFonts w:ascii="Times New Roman" w:eastAsia="Times New Roman" w:hAnsi="Times New Roman" w:cs="Times New Roman"/>
          <w:sz w:val="28"/>
          <w:szCs w:val="28"/>
          <w:lang w:eastAsia="ru-RU"/>
        </w:rPr>
      </w:pPr>
      <w:r w:rsidRPr="00EC0E88">
        <w:rPr>
          <w:rFonts w:ascii="Times New Roman" w:eastAsia="Times New Roman" w:hAnsi="Times New Roman" w:cs="Times New Roman"/>
          <w:sz w:val="28"/>
          <w:szCs w:val="28"/>
          <w:lang w:eastAsia="ru-RU"/>
        </w:rPr>
        <w:t>8-9 баллов – пониженный уровень</w:t>
      </w:r>
    </w:p>
    <w:p w:rsidR="00EC0E88" w:rsidRPr="00EC0E88" w:rsidRDefault="00EC0E88" w:rsidP="00525E41">
      <w:pPr>
        <w:spacing w:after="0" w:line="259" w:lineRule="auto"/>
        <w:ind w:firstLine="284"/>
        <w:jc w:val="both"/>
        <w:rPr>
          <w:rFonts w:ascii="Times New Roman" w:eastAsia="Times New Roman" w:hAnsi="Times New Roman" w:cs="Times New Roman"/>
          <w:sz w:val="28"/>
          <w:szCs w:val="28"/>
          <w:lang w:eastAsia="ru-RU"/>
        </w:rPr>
      </w:pPr>
      <w:r w:rsidRPr="00EC0E88">
        <w:rPr>
          <w:rFonts w:ascii="Times New Roman" w:eastAsia="Times New Roman" w:hAnsi="Times New Roman" w:cs="Times New Roman"/>
          <w:sz w:val="28"/>
          <w:szCs w:val="28"/>
          <w:lang w:eastAsia="ru-RU"/>
        </w:rPr>
        <w:t>7 баллов и менее – недопустимый уровень</w:t>
      </w:r>
      <w:r>
        <w:rPr>
          <w:rFonts w:ascii="Times New Roman" w:eastAsia="Times New Roman" w:hAnsi="Times New Roman" w:cs="Times New Roman"/>
          <w:sz w:val="28"/>
          <w:szCs w:val="28"/>
          <w:lang w:eastAsia="ru-RU"/>
        </w:rPr>
        <w:t>.</w:t>
      </w:r>
    </w:p>
    <w:p w:rsidR="009F65E9" w:rsidRDefault="00211115" w:rsidP="00525E41">
      <w:pPr>
        <w:spacing w:after="0" w:line="259" w:lineRule="auto"/>
        <w:ind w:firstLine="284"/>
        <w:jc w:val="both"/>
        <w:rPr>
          <w:rFonts w:ascii="Times New Roman" w:hAnsi="Times New Roman" w:cs="Times New Roman"/>
          <w:b/>
          <w:sz w:val="28"/>
          <w:szCs w:val="28"/>
        </w:rPr>
      </w:pPr>
      <w:r w:rsidRPr="00DA7BA8">
        <w:rPr>
          <w:rFonts w:ascii="Times New Roman" w:eastAsia="Times New Roman" w:hAnsi="Times New Roman" w:cs="Times New Roman"/>
          <w:b/>
          <w:sz w:val="28"/>
          <w:szCs w:val="28"/>
          <w:lang w:eastAsia="ru-RU"/>
        </w:rPr>
        <w:t>Время</w:t>
      </w:r>
      <w:r w:rsidRPr="00211115">
        <w:rPr>
          <w:rFonts w:ascii="Times New Roman" w:eastAsia="Times New Roman" w:hAnsi="Times New Roman" w:cs="Times New Roman"/>
          <w:sz w:val="28"/>
          <w:szCs w:val="28"/>
          <w:lang w:eastAsia="ru-RU"/>
        </w:rPr>
        <w:t xml:space="preserve"> </w:t>
      </w:r>
      <w:r w:rsidRPr="003F5393">
        <w:rPr>
          <w:rFonts w:ascii="Times New Roman" w:eastAsia="Times New Roman" w:hAnsi="Times New Roman" w:cs="Times New Roman"/>
          <w:b/>
          <w:sz w:val="28"/>
          <w:szCs w:val="28"/>
          <w:lang w:eastAsia="ru-RU"/>
        </w:rPr>
        <w:t xml:space="preserve">выполнения </w:t>
      </w:r>
      <w:r w:rsidRPr="003F5393">
        <w:rPr>
          <w:rFonts w:ascii="Times New Roman" w:eastAsia="Times New Roman" w:hAnsi="Times New Roman" w:cs="Times New Roman"/>
          <w:sz w:val="28"/>
          <w:szCs w:val="28"/>
          <w:lang w:eastAsia="ru-RU"/>
        </w:rPr>
        <w:t>работы</w:t>
      </w:r>
      <w:r w:rsidRPr="00211115">
        <w:rPr>
          <w:rFonts w:ascii="Times New Roman" w:eastAsia="Times New Roman" w:hAnsi="Times New Roman" w:cs="Times New Roman"/>
          <w:sz w:val="28"/>
          <w:szCs w:val="28"/>
          <w:lang w:eastAsia="ru-RU"/>
        </w:rPr>
        <w:t xml:space="preserve"> – 30 минут.</w:t>
      </w:r>
    </w:p>
    <w:p w:rsidR="009F65E9" w:rsidRDefault="00957D13" w:rsidP="00525E41">
      <w:pPr>
        <w:spacing w:after="0" w:line="259" w:lineRule="auto"/>
        <w:ind w:firstLine="284"/>
        <w:jc w:val="both"/>
        <w:rPr>
          <w:rFonts w:ascii="Times New Roman" w:hAnsi="Times New Roman" w:cs="Times New Roman"/>
          <w:b/>
          <w:sz w:val="28"/>
          <w:szCs w:val="28"/>
        </w:rPr>
      </w:pPr>
      <w:r w:rsidRPr="00211115">
        <w:rPr>
          <w:rFonts w:ascii="Times New Roman" w:hAnsi="Times New Roman" w:cs="Times New Roman"/>
          <w:b/>
          <w:sz w:val="28"/>
          <w:szCs w:val="28"/>
        </w:rPr>
        <w:t>Дополнительные материалы и оборудование</w:t>
      </w:r>
      <w:r w:rsidR="00DA7BA8" w:rsidRPr="00DA7BA8">
        <w:rPr>
          <w:rFonts w:ascii="Times New Roman" w:hAnsi="Times New Roman" w:cs="Times New Roman"/>
          <w:sz w:val="28"/>
          <w:szCs w:val="28"/>
        </w:rPr>
        <w:t>: не требуются.</w:t>
      </w:r>
    </w:p>
    <w:p w:rsidR="009F65E9" w:rsidRDefault="00957D13" w:rsidP="00525E41">
      <w:pPr>
        <w:spacing w:after="0" w:line="259" w:lineRule="auto"/>
        <w:ind w:firstLine="284"/>
        <w:jc w:val="both"/>
        <w:rPr>
          <w:rFonts w:ascii="Times New Roman" w:hAnsi="Times New Roman" w:cs="Times New Roman"/>
          <w:b/>
          <w:sz w:val="28"/>
          <w:szCs w:val="28"/>
        </w:rPr>
      </w:pPr>
      <w:r w:rsidRPr="00211115">
        <w:rPr>
          <w:rFonts w:ascii="Times New Roman" w:hAnsi="Times New Roman" w:cs="Times New Roman"/>
          <w:b/>
          <w:sz w:val="28"/>
          <w:szCs w:val="28"/>
        </w:rPr>
        <w:t>Условия проведения</w:t>
      </w:r>
      <w:r w:rsidR="00DA7BA8" w:rsidRPr="00DA7BA8">
        <w:rPr>
          <w:rFonts w:ascii="Times New Roman" w:hAnsi="Times New Roman" w:cs="Times New Roman"/>
          <w:sz w:val="28"/>
          <w:szCs w:val="28"/>
        </w:rPr>
        <w:t>: диагностическая работа проводится</w:t>
      </w:r>
      <w:r w:rsidR="00DA7BA8">
        <w:rPr>
          <w:rFonts w:ascii="Times New Roman" w:hAnsi="Times New Roman" w:cs="Times New Roman"/>
          <w:sz w:val="28"/>
          <w:szCs w:val="28"/>
        </w:rPr>
        <w:t xml:space="preserve"> после проведения Дня единого текста.</w:t>
      </w:r>
    </w:p>
    <w:p w:rsidR="00211115" w:rsidRDefault="00957D13" w:rsidP="00D61F10">
      <w:pPr>
        <w:spacing w:after="0" w:line="259" w:lineRule="auto"/>
        <w:ind w:firstLine="284"/>
        <w:jc w:val="both"/>
        <w:rPr>
          <w:rFonts w:ascii="Times New Roman" w:hAnsi="Times New Roman" w:cs="Times New Roman"/>
          <w:b/>
          <w:sz w:val="28"/>
          <w:szCs w:val="28"/>
        </w:rPr>
      </w:pPr>
      <w:r w:rsidRPr="00211115">
        <w:rPr>
          <w:rFonts w:ascii="Times New Roman" w:hAnsi="Times New Roman" w:cs="Times New Roman"/>
          <w:b/>
          <w:sz w:val="28"/>
          <w:szCs w:val="28"/>
        </w:rPr>
        <w:t>Проверяемые умения</w:t>
      </w:r>
      <w:r w:rsidR="00211115">
        <w:rPr>
          <w:rFonts w:ascii="Times New Roman" w:hAnsi="Times New Roman" w:cs="Times New Roman"/>
          <w:b/>
          <w:sz w:val="28"/>
          <w:szCs w:val="28"/>
        </w:rPr>
        <w:t>:</w:t>
      </w:r>
    </w:p>
    <w:p w:rsidR="00001AFE" w:rsidRDefault="00001AFE" w:rsidP="00001AFE">
      <w:pPr>
        <w:spacing w:after="0" w:line="259"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w:t>
      </w:r>
      <w:r w:rsidRPr="00001AFE">
        <w:rPr>
          <w:rFonts w:ascii="Times New Roman" w:hAnsi="Times New Roman" w:cs="Times New Roman"/>
          <w:sz w:val="28"/>
          <w:szCs w:val="28"/>
        </w:rPr>
        <w:t>аходить в тексте конкретные</w:t>
      </w:r>
      <w:r>
        <w:rPr>
          <w:rFonts w:ascii="Times New Roman" w:hAnsi="Times New Roman" w:cs="Times New Roman"/>
          <w:sz w:val="28"/>
          <w:szCs w:val="28"/>
        </w:rPr>
        <w:t xml:space="preserve"> сведения, факты;</w:t>
      </w:r>
    </w:p>
    <w:p w:rsidR="00001AFE" w:rsidRDefault="00001AFE" w:rsidP="00001AFE">
      <w:pPr>
        <w:spacing w:after="0" w:line="259" w:lineRule="auto"/>
        <w:ind w:firstLine="284"/>
        <w:jc w:val="both"/>
        <w:rPr>
          <w:rFonts w:ascii="Times New Roman" w:hAnsi="Times New Roman" w:cs="Times New Roman"/>
          <w:sz w:val="28"/>
          <w:szCs w:val="28"/>
        </w:rPr>
      </w:pPr>
      <w:r>
        <w:rPr>
          <w:rFonts w:ascii="Times New Roman" w:hAnsi="Times New Roman" w:cs="Times New Roman"/>
          <w:sz w:val="28"/>
          <w:szCs w:val="28"/>
        </w:rPr>
        <w:t>- у</w:t>
      </w:r>
      <w:r w:rsidRPr="00001AFE">
        <w:rPr>
          <w:rFonts w:ascii="Times New Roman" w:hAnsi="Times New Roman" w:cs="Times New Roman"/>
          <w:sz w:val="28"/>
          <w:szCs w:val="28"/>
        </w:rPr>
        <w:t xml:space="preserve">станавливать причинно-следственные связи и давать объяснения на </w:t>
      </w:r>
      <w:r>
        <w:rPr>
          <w:rFonts w:ascii="Times New Roman" w:hAnsi="Times New Roman" w:cs="Times New Roman"/>
          <w:sz w:val="28"/>
          <w:szCs w:val="28"/>
        </w:rPr>
        <w:t xml:space="preserve">их </w:t>
      </w:r>
      <w:r w:rsidRPr="00001AFE">
        <w:rPr>
          <w:rFonts w:ascii="Times New Roman" w:hAnsi="Times New Roman" w:cs="Times New Roman"/>
          <w:sz w:val="28"/>
          <w:szCs w:val="28"/>
        </w:rPr>
        <w:t>основе</w:t>
      </w:r>
      <w:r>
        <w:rPr>
          <w:rFonts w:ascii="Times New Roman" w:hAnsi="Times New Roman" w:cs="Times New Roman"/>
          <w:sz w:val="28"/>
          <w:szCs w:val="28"/>
        </w:rPr>
        <w:t>;</w:t>
      </w:r>
    </w:p>
    <w:p w:rsidR="00001AFE" w:rsidRDefault="00001AFE" w:rsidP="00001AFE">
      <w:pPr>
        <w:spacing w:after="0" w:line="259"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001AFE">
        <w:rPr>
          <w:rFonts w:ascii="Times New Roman" w:hAnsi="Times New Roman" w:cs="Times New Roman"/>
          <w:sz w:val="28"/>
          <w:szCs w:val="28"/>
        </w:rPr>
        <w:t xml:space="preserve"> строить логические рассуждения, умозаключения, делать выводы</w:t>
      </w:r>
      <w:r>
        <w:rPr>
          <w:rFonts w:ascii="Times New Roman" w:hAnsi="Times New Roman" w:cs="Times New Roman"/>
          <w:sz w:val="28"/>
          <w:szCs w:val="28"/>
        </w:rPr>
        <w:t>;</w:t>
      </w:r>
      <w:r w:rsidRPr="00001AFE">
        <w:rPr>
          <w:rFonts w:ascii="Times New Roman" w:hAnsi="Times New Roman" w:cs="Times New Roman"/>
          <w:sz w:val="28"/>
          <w:szCs w:val="28"/>
        </w:rPr>
        <w:t xml:space="preserve"> </w:t>
      </w:r>
    </w:p>
    <w:p w:rsidR="00001AFE" w:rsidRDefault="00001AFE" w:rsidP="00001AFE">
      <w:pPr>
        <w:spacing w:after="0" w:line="259" w:lineRule="auto"/>
        <w:ind w:firstLine="284"/>
        <w:jc w:val="both"/>
        <w:rPr>
          <w:rFonts w:ascii="Times New Roman" w:hAnsi="Times New Roman" w:cs="Times New Roman"/>
          <w:sz w:val="28"/>
          <w:szCs w:val="28"/>
        </w:rPr>
      </w:pPr>
      <w:r>
        <w:rPr>
          <w:rFonts w:ascii="Times New Roman" w:hAnsi="Times New Roman" w:cs="Times New Roman"/>
          <w:sz w:val="28"/>
          <w:szCs w:val="28"/>
        </w:rPr>
        <w:t>- п</w:t>
      </w:r>
      <w:r w:rsidRPr="00001AFE">
        <w:rPr>
          <w:rFonts w:ascii="Times New Roman" w:hAnsi="Times New Roman" w:cs="Times New Roman"/>
          <w:sz w:val="28"/>
          <w:szCs w:val="28"/>
        </w:rPr>
        <w:t>онимать информацию, представленную разными спос</w:t>
      </w:r>
      <w:r>
        <w:rPr>
          <w:rFonts w:ascii="Times New Roman" w:hAnsi="Times New Roman" w:cs="Times New Roman"/>
          <w:sz w:val="28"/>
          <w:szCs w:val="28"/>
        </w:rPr>
        <w:t>обами: словесно, в виде таблицы;</w:t>
      </w:r>
    </w:p>
    <w:p w:rsidR="00211115" w:rsidRDefault="00001AFE" w:rsidP="00001AFE">
      <w:pPr>
        <w:spacing w:after="0" w:line="259"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001AFE">
        <w:rPr>
          <w:rFonts w:ascii="Times New Roman" w:hAnsi="Times New Roman" w:cs="Times New Roman"/>
          <w:sz w:val="28"/>
          <w:szCs w:val="28"/>
        </w:rPr>
        <w:t xml:space="preserve"> </w:t>
      </w:r>
      <w:r w:rsidR="00211115" w:rsidRPr="00211115">
        <w:rPr>
          <w:rFonts w:ascii="Times New Roman" w:hAnsi="Times New Roman" w:cs="Times New Roman"/>
          <w:b/>
          <w:sz w:val="28"/>
          <w:szCs w:val="28"/>
        </w:rPr>
        <w:t xml:space="preserve">- </w:t>
      </w:r>
      <w:r w:rsidR="00957D13" w:rsidRPr="00211115">
        <w:rPr>
          <w:rFonts w:ascii="Times New Roman" w:hAnsi="Times New Roman" w:cs="Times New Roman"/>
          <w:b/>
          <w:sz w:val="28"/>
          <w:szCs w:val="28"/>
        </w:rPr>
        <w:t xml:space="preserve"> </w:t>
      </w:r>
      <w:r w:rsidR="00211115" w:rsidRPr="00211115">
        <w:rPr>
          <w:rFonts w:ascii="Times New Roman" w:hAnsi="Times New Roman" w:cs="Times New Roman"/>
          <w:sz w:val="28"/>
          <w:szCs w:val="28"/>
        </w:rPr>
        <w:t>предлагать или оценивать способ научного исследования данного вопроса</w:t>
      </w:r>
      <w:r w:rsidR="00211115">
        <w:rPr>
          <w:rFonts w:ascii="Times New Roman" w:hAnsi="Times New Roman" w:cs="Times New Roman"/>
          <w:sz w:val="28"/>
          <w:szCs w:val="28"/>
        </w:rPr>
        <w:t>;</w:t>
      </w:r>
    </w:p>
    <w:p w:rsidR="00D61F10" w:rsidRDefault="00D61F10" w:rsidP="00D61F10">
      <w:pPr>
        <w:spacing w:after="0" w:line="259"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61F10">
        <w:rPr>
          <w:rFonts w:ascii="Times New Roman" w:hAnsi="Times New Roman" w:cs="Times New Roman"/>
          <w:sz w:val="28"/>
          <w:szCs w:val="28"/>
        </w:rPr>
        <w:t>выдвигать объяснительные гипотезы и предлагать или оценивать способы их проверки</w:t>
      </w:r>
      <w:r>
        <w:rPr>
          <w:rFonts w:ascii="Times New Roman" w:hAnsi="Times New Roman" w:cs="Times New Roman"/>
          <w:sz w:val="28"/>
          <w:szCs w:val="28"/>
        </w:rPr>
        <w:t>;</w:t>
      </w:r>
    </w:p>
    <w:p w:rsidR="00211115" w:rsidRDefault="00211115" w:rsidP="00D61F10">
      <w:pPr>
        <w:spacing w:after="0" w:line="259"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11115">
        <w:rPr>
          <w:rFonts w:ascii="Times New Roman" w:hAnsi="Times New Roman" w:cs="Times New Roman"/>
          <w:sz w:val="28"/>
          <w:szCs w:val="28"/>
        </w:rPr>
        <w:t>распознавать, использовать и создавать объяснительные модели и представления</w:t>
      </w:r>
      <w:r>
        <w:rPr>
          <w:rFonts w:ascii="Times New Roman" w:hAnsi="Times New Roman" w:cs="Times New Roman"/>
          <w:sz w:val="28"/>
          <w:szCs w:val="28"/>
        </w:rPr>
        <w:t>;</w:t>
      </w:r>
    </w:p>
    <w:p w:rsidR="00B0757B" w:rsidRDefault="00211115" w:rsidP="00B0757B">
      <w:pPr>
        <w:spacing w:after="0" w:line="259"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0757B" w:rsidRPr="00B0757B">
        <w:rPr>
          <w:rFonts w:ascii="Times New Roman" w:hAnsi="Times New Roman" w:cs="Times New Roman"/>
          <w:sz w:val="28"/>
          <w:szCs w:val="28"/>
        </w:rPr>
        <w:t>применить соответствующие естественнонаучные знания для объяснения явления</w:t>
      </w:r>
      <w:r w:rsidR="00B0757B">
        <w:rPr>
          <w:rFonts w:ascii="Times New Roman" w:hAnsi="Times New Roman" w:cs="Times New Roman"/>
          <w:sz w:val="28"/>
          <w:szCs w:val="28"/>
        </w:rPr>
        <w:t>;</w:t>
      </w:r>
      <w:r w:rsidR="00001AFE">
        <w:rPr>
          <w:rFonts w:ascii="Times New Roman" w:hAnsi="Times New Roman" w:cs="Times New Roman"/>
          <w:sz w:val="28"/>
          <w:szCs w:val="28"/>
        </w:rPr>
        <w:t xml:space="preserve"> в практической жизни.</w:t>
      </w:r>
    </w:p>
    <w:p w:rsidR="00B0757B" w:rsidRPr="00B0757B" w:rsidRDefault="00B0757B" w:rsidP="00B0757B">
      <w:pPr>
        <w:spacing w:after="0" w:line="259" w:lineRule="auto"/>
        <w:ind w:firstLine="284"/>
        <w:jc w:val="both"/>
        <w:rPr>
          <w:rFonts w:ascii="Times New Roman" w:hAnsi="Times New Roman" w:cs="Times New Roman"/>
          <w:sz w:val="28"/>
          <w:szCs w:val="28"/>
        </w:rPr>
      </w:pPr>
    </w:p>
    <w:p w:rsidR="00211115" w:rsidRPr="00211115" w:rsidRDefault="00211115" w:rsidP="00211115">
      <w:pPr>
        <w:spacing w:after="0" w:line="259" w:lineRule="auto"/>
        <w:ind w:firstLine="284"/>
        <w:rPr>
          <w:rFonts w:ascii="Times New Roman" w:hAnsi="Times New Roman" w:cs="Times New Roman"/>
          <w:b/>
          <w:sz w:val="28"/>
          <w:szCs w:val="28"/>
        </w:rPr>
      </w:pPr>
    </w:p>
    <w:p w:rsidR="00957D13" w:rsidRDefault="00957D13" w:rsidP="00DA7BA8">
      <w:pPr>
        <w:spacing w:after="0" w:line="259" w:lineRule="auto"/>
        <w:rPr>
          <w:rFonts w:ascii="Times New Roman" w:hAnsi="Times New Roman" w:cs="Times New Roman"/>
          <w:b/>
          <w:sz w:val="28"/>
          <w:szCs w:val="28"/>
        </w:rPr>
      </w:pPr>
    </w:p>
    <w:p w:rsidR="009F65E9" w:rsidRPr="00211115" w:rsidRDefault="009F65E9" w:rsidP="00DA7BA8">
      <w:pPr>
        <w:spacing w:after="0" w:line="259" w:lineRule="auto"/>
        <w:rPr>
          <w:rFonts w:ascii="Times New Roman" w:hAnsi="Times New Roman" w:cs="Times New Roman"/>
          <w:b/>
          <w:sz w:val="28"/>
          <w:szCs w:val="28"/>
        </w:rPr>
      </w:pPr>
    </w:p>
    <w:p w:rsidR="00957D13" w:rsidRPr="00211115" w:rsidRDefault="00957D13" w:rsidP="00DA7BA8">
      <w:pPr>
        <w:spacing w:after="0" w:line="259" w:lineRule="auto"/>
        <w:ind w:firstLine="284"/>
        <w:jc w:val="center"/>
        <w:rPr>
          <w:rFonts w:ascii="Times New Roman" w:hAnsi="Times New Roman" w:cs="Times New Roman"/>
          <w:b/>
          <w:sz w:val="28"/>
          <w:szCs w:val="28"/>
        </w:rPr>
      </w:pPr>
      <w:r w:rsidRPr="00211115">
        <w:rPr>
          <w:rFonts w:ascii="Times New Roman" w:hAnsi="Times New Roman" w:cs="Times New Roman"/>
          <w:b/>
          <w:sz w:val="28"/>
          <w:szCs w:val="28"/>
        </w:rPr>
        <w:lastRenderedPageBreak/>
        <w:t>Система оценивания заданий</w:t>
      </w:r>
    </w:p>
    <w:p w:rsidR="0090461F" w:rsidRDefault="0090461F" w:rsidP="00957D13">
      <w:pPr>
        <w:spacing w:after="0" w:line="259" w:lineRule="auto"/>
        <w:rPr>
          <w:rFonts w:ascii="Times New Roman" w:hAnsi="Times New Roman" w:cs="Times New Roman"/>
          <w:b/>
          <w:sz w:val="24"/>
          <w:szCs w:val="24"/>
        </w:rPr>
      </w:pPr>
    </w:p>
    <w:p w:rsidR="00957D13" w:rsidRPr="00001AFE" w:rsidRDefault="00957D13" w:rsidP="00957D13">
      <w:pPr>
        <w:spacing w:after="0" w:line="259" w:lineRule="auto"/>
        <w:rPr>
          <w:rFonts w:ascii="Times New Roman" w:hAnsi="Times New Roman" w:cs="Times New Roman"/>
          <w:b/>
          <w:sz w:val="28"/>
          <w:szCs w:val="28"/>
        </w:rPr>
      </w:pPr>
      <w:r w:rsidRPr="00001AFE">
        <w:rPr>
          <w:rFonts w:ascii="Times New Roman" w:hAnsi="Times New Roman" w:cs="Times New Roman"/>
          <w:b/>
          <w:sz w:val="28"/>
          <w:szCs w:val="28"/>
        </w:rPr>
        <w:t xml:space="preserve">Задание 1. </w:t>
      </w:r>
    </w:p>
    <w:p w:rsidR="009F4E83" w:rsidRPr="00001AFE" w:rsidRDefault="009F4E83" w:rsidP="009F4E83">
      <w:pPr>
        <w:spacing w:after="0" w:line="259"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075"/>
        <w:gridCol w:w="1553"/>
      </w:tblGrid>
      <w:tr w:rsidR="009F4E83" w:rsidRPr="00001AFE" w:rsidTr="00D61F10">
        <w:tc>
          <w:tcPr>
            <w:tcW w:w="8075" w:type="dxa"/>
          </w:tcPr>
          <w:p w:rsidR="009F4E83" w:rsidRPr="00001AFE" w:rsidRDefault="009F4E83" w:rsidP="009F4E83">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9F4E83" w:rsidRPr="00001AFE" w:rsidRDefault="009F4E83" w:rsidP="009F4E83">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9F4E83" w:rsidRPr="00001AFE" w:rsidTr="00D61F10">
        <w:tc>
          <w:tcPr>
            <w:tcW w:w="8075" w:type="dxa"/>
          </w:tcPr>
          <w:p w:rsidR="009F4E83" w:rsidRPr="00001AFE" w:rsidRDefault="009F4E83" w:rsidP="009F4E83">
            <w:pPr>
              <w:spacing w:after="0" w:line="259" w:lineRule="auto"/>
              <w:rPr>
                <w:rFonts w:ascii="Times New Roman" w:hAnsi="Times New Roman" w:cs="Times New Roman"/>
                <w:b/>
                <w:sz w:val="28"/>
                <w:szCs w:val="28"/>
              </w:rPr>
            </w:pPr>
            <w:r w:rsidRPr="00001AFE">
              <w:rPr>
                <w:rFonts w:ascii="Times New Roman" w:eastAsia="Times New Roman" w:hAnsi="Times New Roman" w:cs="Times New Roman"/>
                <w:sz w:val="28"/>
                <w:szCs w:val="28"/>
                <w:lang w:eastAsia="ru-RU"/>
              </w:rPr>
              <w:t xml:space="preserve">Выбрано: </w:t>
            </w:r>
            <w:r w:rsidRPr="00001AFE">
              <w:rPr>
                <w:rFonts w:ascii="Times New Roman" w:eastAsia="Times New Roman" w:hAnsi="Times New Roman" w:cs="Times New Roman"/>
                <w:sz w:val="28"/>
                <w:szCs w:val="28"/>
                <w:lang w:eastAsia="ru-RU"/>
              </w:rPr>
              <w:t>1. Наблюдение. 3. Эксперимент. 4. Фильтрация.</w:t>
            </w:r>
          </w:p>
        </w:tc>
        <w:tc>
          <w:tcPr>
            <w:tcW w:w="1553" w:type="dxa"/>
            <w:tcBorders>
              <w:top w:val="outset" w:sz="6" w:space="0" w:color="auto"/>
              <w:left w:val="outset" w:sz="6" w:space="0" w:color="auto"/>
              <w:bottom w:val="outset" w:sz="6" w:space="0" w:color="auto"/>
              <w:right w:val="outset" w:sz="6" w:space="0" w:color="auto"/>
            </w:tcBorders>
          </w:tcPr>
          <w:p w:rsidR="009F4E83" w:rsidRPr="00001AFE" w:rsidRDefault="009F4E83" w:rsidP="009F4E83">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9F4E83" w:rsidRPr="00001AFE" w:rsidTr="00D61F10">
        <w:tc>
          <w:tcPr>
            <w:tcW w:w="8075" w:type="dxa"/>
          </w:tcPr>
          <w:p w:rsidR="009F4E83" w:rsidRPr="00001AFE" w:rsidRDefault="009F4E83" w:rsidP="009F4E83">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Другие ответы</w:t>
            </w:r>
          </w:p>
        </w:tc>
        <w:tc>
          <w:tcPr>
            <w:tcW w:w="1553" w:type="dxa"/>
            <w:tcBorders>
              <w:top w:val="outset" w:sz="6" w:space="0" w:color="auto"/>
              <w:left w:val="outset" w:sz="6" w:space="0" w:color="auto"/>
              <w:bottom w:val="outset" w:sz="6" w:space="0" w:color="auto"/>
              <w:right w:val="outset" w:sz="6" w:space="0" w:color="auto"/>
            </w:tcBorders>
          </w:tcPr>
          <w:p w:rsidR="009F4E83" w:rsidRPr="00001AFE" w:rsidRDefault="009F4E83" w:rsidP="009F4E83">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FD6C63" w:rsidRPr="00001AFE" w:rsidRDefault="00FD6C63" w:rsidP="00957D13">
      <w:pPr>
        <w:spacing w:after="0" w:line="259" w:lineRule="auto"/>
        <w:rPr>
          <w:rFonts w:ascii="Times New Roman" w:hAnsi="Times New Roman" w:cs="Times New Roman"/>
          <w:sz w:val="28"/>
          <w:szCs w:val="28"/>
        </w:rPr>
      </w:pPr>
    </w:p>
    <w:p w:rsidR="00B0757B" w:rsidRPr="00001AFE" w:rsidRDefault="00B0757B" w:rsidP="00B0757B">
      <w:pPr>
        <w:spacing w:after="0" w:line="259" w:lineRule="auto"/>
        <w:ind w:firstLine="284"/>
        <w:jc w:val="both"/>
        <w:rPr>
          <w:rFonts w:ascii="Times New Roman" w:hAnsi="Times New Roman" w:cs="Times New Roman"/>
          <w:noProof/>
          <w:sz w:val="28"/>
          <w:szCs w:val="28"/>
          <w:lang w:eastAsia="ru-RU"/>
        </w:rPr>
      </w:pPr>
      <w:r w:rsidRPr="00001AFE">
        <w:rPr>
          <w:rFonts w:ascii="Times New Roman" w:hAnsi="Times New Roman" w:cs="Times New Roman"/>
          <w:b/>
          <w:noProof/>
          <w:sz w:val="28"/>
          <w:szCs w:val="28"/>
          <w:lang w:eastAsia="ru-RU"/>
        </w:rPr>
        <w:t>Задание 2</w:t>
      </w:r>
      <w:r w:rsidR="00C62613" w:rsidRPr="00001AFE">
        <w:rPr>
          <w:rFonts w:ascii="Times New Roman" w:hAnsi="Times New Roman" w:cs="Times New Roman"/>
          <w:noProof/>
          <w:sz w:val="28"/>
          <w:szCs w:val="28"/>
          <w:lang w:eastAsia="ru-RU"/>
        </w:rPr>
        <w:t xml:space="preserve">. </w:t>
      </w:r>
    </w:p>
    <w:p w:rsidR="00DA7BA8" w:rsidRPr="00001AFE" w:rsidRDefault="00DA7BA8" w:rsidP="00DA7BA8">
      <w:pPr>
        <w:spacing w:after="0" w:line="259"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075"/>
        <w:gridCol w:w="1553"/>
      </w:tblGrid>
      <w:tr w:rsidR="00DA7BA8" w:rsidRPr="00001AFE" w:rsidTr="00D61F10">
        <w:tc>
          <w:tcPr>
            <w:tcW w:w="8075" w:type="dxa"/>
          </w:tcPr>
          <w:p w:rsidR="00DA7BA8" w:rsidRPr="00001AFE" w:rsidRDefault="00DA7BA8"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DA7BA8" w:rsidRPr="00001AFE" w:rsidRDefault="00DA7BA8"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DA7BA8" w:rsidRPr="00001AFE" w:rsidTr="00D61F10">
        <w:tc>
          <w:tcPr>
            <w:tcW w:w="8075" w:type="dxa"/>
          </w:tcPr>
          <w:p w:rsidR="00DA7BA8" w:rsidRPr="00001AFE" w:rsidRDefault="00DA7BA8" w:rsidP="00EC0E88">
            <w:pPr>
              <w:spacing w:after="0" w:line="259" w:lineRule="auto"/>
              <w:jc w:val="both"/>
              <w:rPr>
                <w:rFonts w:ascii="Times New Roman" w:hAnsi="Times New Roman" w:cs="Times New Roman"/>
                <w:sz w:val="28"/>
                <w:szCs w:val="28"/>
              </w:rPr>
            </w:pPr>
            <w:r w:rsidRPr="00001AFE">
              <w:rPr>
                <w:rFonts w:ascii="Times New Roman" w:hAnsi="Times New Roman" w:cs="Times New Roman"/>
                <w:sz w:val="28"/>
                <w:szCs w:val="28"/>
              </w:rPr>
              <w:t>Выбрано «Да» и в обосновании говорится, что эксперименты действительно подтвердили, что возбудители болезни табака не являются бактериями, или известными на тот момент бактериями ИЛИ Выбрано «Нет» и в обосновании говорится, что эксперименты Ивановского нельзя было считать окончательным подтверждением существования вирусов, так как сами вирусы (или вирусные частицы) Ивановский не наблюдал и не мог наблюдать, поскольку это стало возможно только позже, с появлением электронного микроскопа (может быть сказано просто об отсутствии технических средств).</w:t>
            </w:r>
          </w:p>
        </w:tc>
        <w:tc>
          <w:tcPr>
            <w:tcW w:w="1553" w:type="dxa"/>
            <w:tcBorders>
              <w:top w:val="outset" w:sz="6" w:space="0" w:color="auto"/>
              <w:left w:val="outset" w:sz="6" w:space="0" w:color="auto"/>
              <w:bottom w:val="outset" w:sz="6" w:space="0" w:color="auto"/>
              <w:right w:val="outset" w:sz="6" w:space="0" w:color="auto"/>
            </w:tcBorders>
          </w:tcPr>
          <w:p w:rsidR="00DA7BA8" w:rsidRPr="00001AFE" w:rsidRDefault="00DA7BA8"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2 балла</w:t>
            </w:r>
          </w:p>
        </w:tc>
      </w:tr>
      <w:tr w:rsidR="00DA7BA8" w:rsidRPr="00001AFE" w:rsidTr="00D61F10">
        <w:tc>
          <w:tcPr>
            <w:tcW w:w="8075" w:type="dxa"/>
          </w:tcPr>
          <w:p w:rsidR="00DA7BA8" w:rsidRPr="00001AFE" w:rsidRDefault="00DA7BA8" w:rsidP="00EC0E88">
            <w:pPr>
              <w:spacing w:after="0" w:line="259" w:lineRule="auto"/>
              <w:jc w:val="both"/>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Выбрано «Да», но в обосновании отсутствует вывод о существовании возбудителей, отличных от известных бактерий, а говорится лишь о том, что частицы не фильтруются, или что они не культивируются на питательных средах ИЛИ Выбрано «Нет», но в обосновании не говорится о необходимости наблюдать сами вирусы для окончательного вывода об их существовании, а говорится, например, о том, что нужны еще эксперименты.</w:t>
            </w:r>
          </w:p>
        </w:tc>
        <w:tc>
          <w:tcPr>
            <w:tcW w:w="1553" w:type="dxa"/>
            <w:tcBorders>
              <w:top w:val="outset" w:sz="6" w:space="0" w:color="auto"/>
              <w:left w:val="outset" w:sz="6" w:space="0" w:color="auto"/>
              <w:bottom w:val="outset" w:sz="6" w:space="0" w:color="auto"/>
              <w:right w:val="outset" w:sz="6" w:space="0" w:color="auto"/>
            </w:tcBorders>
          </w:tcPr>
          <w:p w:rsidR="00DA7BA8" w:rsidRPr="00001AFE" w:rsidRDefault="00DA7BA8"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DA7BA8" w:rsidRPr="00001AFE" w:rsidTr="00D61F10">
        <w:tc>
          <w:tcPr>
            <w:tcW w:w="8075" w:type="dxa"/>
          </w:tcPr>
          <w:p w:rsidR="00DA7BA8" w:rsidRPr="00001AFE" w:rsidRDefault="00DA7BA8"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Обоснование отсутствует или содержит неверные утверждения</w:t>
            </w:r>
          </w:p>
        </w:tc>
        <w:tc>
          <w:tcPr>
            <w:tcW w:w="1553" w:type="dxa"/>
            <w:tcBorders>
              <w:top w:val="outset" w:sz="6" w:space="0" w:color="auto"/>
              <w:left w:val="outset" w:sz="6" w:space="0" w:color="auto"/>
              <w:bottom w:val="outset" w:sz="6" w:space="0" w:color="auto"/>
              <w:right w:val="outset" w:sz="6" w:space="0" w:color="auto"/>
            </w:tcBorders>
          </w:tcPr>
          <w:p w:rsidR="00DA7BA8" w:rsidRPr="00001AFE" w:rsidRDefault="00DA7BA8"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B0757B" w:rsidRPr="00001AFE" w:rsidRDefault="00B0757B" w:rsidP="00B0757B">
      <w:pPr>
        <w:spacing w:after="0" w:line="259" w:lineRule="auto"/>
        <w:ind w:firstLine="284"/>
        <w:jc w:val="both"/>
        <w:rPr>
          <w:rFonts w:ascii="Times New Roman" w:hAnsi="Times New Roman" w:cs="Times New Roman"/>
          <w:b/>
          <w:noProof/>
          <w:sz w:val="28"/>
          <w:szCs w:val="28"/>
          <w:lang w:eastAsia="ru-RU"/>
        </w:rPr>
      </w:pPr>
    </w:p>
    <w:p w:rsidR="00B0757B" w:rsidRPr="00001AFE" w:rsidRDefault="00B0757B" w:rsidP="00B0757B">
      <w:pPr>
        <w:spacing w:after="0" w:line="259" w:lineRule="auto"/>
        <w:ind w:firstLine="284"/>
        <w:jc w:val="both"/>
        <w:rPr>
          <w:rFonts w:ascii="Times New Roman" w:hAnsi="Times New Roman" w:cs="Times New Roman"/>
          <w:noProof/>
          <w:sz w:val="28"/>
          <w:szCs w:val="28"/>
          <w:lang w:eastAsia="ru-RU"/>
        </w:rPr>
      </w:pPr>
      <w:r w:rsidRPr="00001AFE">
        <w:rPr>
          <w:rFonts w:ascii="Times New Roman" w:hAnsi="Times New Roman" w:cs="Times New Roman"/>
          <w:b/>
          <w:noProof/>
          <w:sz w:val="28"/>
          <w:szCs w:val="28"/>
          <w:lang w:eastAsia="ru-RU"/>
        </w:rPr>
        <w:t>Задание 3</w:t>
      </w:r>
      <w:r w:rsidRPr="00001AFE">
        <w:rPr>
          <w:rFonts w:ascii="Times New Roman" w:hAnsi="Times New Roman" w:cs="Times New Roman"/>
          <w:noProof/>
          <w:sz w:val="28"/>
          <w:szCs w:val="28"/>
          <w:lang w:eastAsia="ru-RU"/>
        </w:rPr>
        <w:t xml:space="preserve">. </w:t>
      </w:r>
    </w:p>
    <w:p w:rsidR="00B0757B" w:rsidRPr="00001AFE" w:rsidRDefault="00B0757B" w:rsidP="009F4E83">
      <w:pPr>
        <w:spacing w:after="0" w:line="259"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075"/>
        <w:gridCol w:w="1553"/>
      </w:tblGrid>
      <w:tr w:rsidR="009F4E83" w:rsidRPr="00001AFE" w:rsidTr="00D61F10">
        <w:tc>
          <w:tcPr>
            <w:tcW w:w="8075" w:type="dxa"/>
          </w:tcPr>
          <w:p w:rsidR="009F4E83" w:rsidRPr="00001AFE" w:rsidRDefault="009F4E83"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9F4E83" w:rsidRPr="00001AFE" w:rsidRDefault="009F4E83"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9F4E83" w:rsidRPr="00001AFE" w:rsidTr="00D61F10">
        <w:tc>
          <w:tcPr>
            <w:tcW w:w="8075" w:type="dxa"/>
          </w:tcPr>
          <w:p w:rsidR="009F4E83" w:rsidRPr="00001AFE" w:rsidRDefault="009F4E83" w:rsidP="007B144E">
            <w:pPr>
              <w:spacing w:after="0" w:line="259" w:lineRule="auto"/>
              <w:rPr>
                <w:rFonts w:ascii="Times New Roman" w:hAnsi="Times New Roman" w:cs="Times New Roman"/>
                <w:b/>
                <w:sz w:val="28"/>
                <w:szCs w:val="28"/>
              </w:rPr>
            </w:pPr>
            <w:r w:rsidRPr="00001AFE">
              <w:rPr>
                <w:rFonts w:ascii="Times New Roman" w:eastAsia="Times New Roman" w:hAnsi="Times New Roman" w:cs="Times New Roman"/>
                <w:sz w:val="28"/>
                <w:szCs w:val="28"/>
                <w:lang w:eastAsia="ru-RU"/>
              </w:rPr>
              <w:t>Говорится, что генетический материал (ДНК или РНК) необходим вирусу для того, чтобы при размножении вируса в клетке воспроизводились такие же вирусные частицы.</w:t>
            </w:r>
          </w:p>
        </w:tc>
        <w:tc>
          <w:tcPr>
            <w:tcW w:w="1553" w:type="dxa"/>
            <w:tcBorders>
              <w:top w:val="outset" w:sz="6" w:space="0" w:color="auto"/>
              <w:left w:val="outset" w:sz="6" w:space="0" w:color="auto"/>
              <w:bottom w:val="outset" w:sz="6" w:space="0" w:color="auto"/>
              <w:right w:val="outset" w:sz="6" w:space="0" w:color="auto"/>
            </w:tcBorders>
          </w:tcPr>
          <w:p w:rsidR="009F4E83" w:rsidRPr="00001AFE" w:rsidRDefault="009F4E83"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2</w:t>
            </w:r>
            <w:r w:rsidRPr="00001AFE">
              <w:rPr>
                <w:rFonts w:ascii="Times New Roman" w:eastAsia="Times New Roman" w:hAnsi="Times New Roman" w:cs="Times New Roman"/>
                <w:sz w:val="28"/>
                <w:szCs w:val="28"/>
                <w:lang w:eastAsia="ru-RU"/>
              </w:rPr>
              <w:t xml:space="preserve"> балл</w:t>
            </w:r>
            <w:r w:rsidRPr="00001AFE">
              <w:rPr>
                <w:rFonts w:ascii="Times New Roman" w:eastAsia="Times New Roman" w:hAnsi="Times New Roman" w:cs="Times New Roman"/>
                <w:sz w:val="28"/>
                <w:szCs w:val="28"/>
                <w:lang w:eastAsia="ru-RU"/>
              </w:rPr>
              <w:t>а</w:t>
            </w:r>
          </w:p>
        </w:tc>
      </w:tr>
      <w:tr w:rsidR="009F4E83" w:rsidRPr="00001AFE" w:rsidTr="00D61F10">
        <w:tc>
          <w:tcPr>
            <w:tcW w:w="8075" w:type="dxa"/>
          </w:tcPr>
          <w:p w:rsidR="009F4E83" w:rsidRPr="00001AFE" w:rsidRDefault="009F4E83" w:rsidP="007B144E">
            <w:pPr>
              <w:spacing w:after="0" w:line="259"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Говорится только о том, что генетический материал нужен для размножения вируса.</w:t>
            </w:r>
          </w:p>
        </w:tc>
        <w:tc>
          <w:tcPr>
            <w:tcW w:w="1553" w:type="dxa"/>
            <w:tcBorders>
              <w:top w:val="outset" w:sz="6" w:space="0" w:color="auto"/>
              <w:left w:val="outset" w:sz="6" w:space="0" w:color="auto"/>
              <w:bottom w:val="outset" w:sz="6" w:space="0" w:color="auto"/>
              <w:right w:val="outset" w:sz="6" w:space="0" w:color="auto"/>
            </w:tcBorders>
          </w:tcPr>
          <w:p w:rsidR="009F4E83" w:rsidRPr="00001AFE" w:rsidRDefault="009F4E83"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9F4E83" w:rsidRPr="00001AFE" w:rsidTr="00D61F10">
        <w:tc>
          <w:tcPr>
            <w:tcW w:w="8075" w:type="dxa"/>
          </w:tcPr>
          <w:p w:rsidR="009F4E83" w:rsidRPr="00001AFE" w:rsidRDefault="009F4E83"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Другие ответы</w:t>
            </w:r>
          </w:p>
        </w:tc>
        <w:tc>
          <w:tcPr>
            <w:tcW w:w="1553" w:type="dxa"/>
            <w:tcBorders>
              <w:top w:val="outset" w:sz="6" w:space="0" w:color="auto"/>
              <w:left w:val="outset" w:sz="6" w:space="0" w:color="auto"/>
              <w:bottom w:val="outset" w:sz="6" w:space="0" w:color="auto"/>
              <w:right w:val="outset" w:sz="6" w:space="0" w:color="auto"/>
            </w:tcBorders>
          </w:tcPr>
          <w:p w:rsidR="009F4E83" w:rsidRPr="00001AFE" w:rsidRDefault="009F4E83"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C62613" w:rsidRPr="00001AFE" w:rsidRDefault="00EC0E88" w:rsidP="00957D13">
      <w:pPr>
        <w:spacing w:after="0" w:line="259"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t xml:space="preserve">   </w:t>
      </w:r>
      <w:r w:rsidR="00B0757B" w:rsidRPr="00001AFE">
        <w:rPr>
          <w:rFonts w:ascii="Times New Roman" w:hAnsi="Times New Roman" w:cs="Times New Roman"/>
          <w:b/>
          <w:sz w:val="28"/>
          <w:szCs w:val="28"/>
        </w:rPr>
        <w:t>Задание 4</w:t>
      </w:r>
      <w:r w:rsidR="00C62613" w:rsidRPr="00001AFE">
        <w:rPr>
          <w:rFonts w:ascii="Times New Roman" w:hAnsi="Times New Roman" w:cs="Times New Roman"/>
          <w:sz w:val="28"/>
          <w:szCs w:val="28"/>
        </w:rPr>
        <w:t xml:space="preserve">. </w:t>
      </w:r>
    </w:p>
    <w:p w:rsidR="005B3AFC" w:rsidRPr="00001AFE" w:rsidRDefault="005B3AFC" w:rsidP="005B3AFC">
      <w:pPr>
        <w:spacing w:after="0" w:line="259"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075"/>
        <w:gridCol w:w="1553"/>
      </w:tblGrid>
      <w:tr w:rsidR="005B3AFC" w:rsidRPr="00001AFE" w:rsidTr="00D61F10">
        <w:tc>
          <w:tcPr>
            <w:tcW w:w="8075" w:type="dxa"/>
          </w:tcPr>
          <w:p w:rsidR="005B3AFC" w:rsidRPr="00001AFE" w:rsidRDefault="005B3AFC"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5B3AFC" w:rsidRPr="00001AFE" w:rsidRDefault="005B3AFC"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5B3AFC" w:rsidRPr="00001AFE" w:rsidTr="00D61F10">
        <w:tc>
          <w:tcPr>
            <w:tcW w:w="8075" w:type="dxa"/>
          </w:tcPr>
          <w:p w:rsidR="005B3AFC" w:rsidRPr="00001AFE" w:rsidRDefault="005B3AFC" w:rsidP="005B3AFC">
            <w:pPr>
              <w:spacing w:after="0" w:line="259" w:lineRule="auto"/>
              <w:rPr>
                <w:rFonts w:ascii="Times New Roman" w:hAnsi="Times New Roman" w:cs="Times New Roman"/>
                <w:b/>
                <w:sz w:val="28"/>
                <w:szCs w:val="28"/>
              </w:rPr>
            </w:pPr>
            <w:r w:rsidRPr="00001AFE">
              <w:rPr>
                <w:rFonts w:ascii="Times New Roman" w:eastAsia="Times New Roman" w:hAnsi="Times New Roman" w:cs="Times New Roman"/>
                <w:sz w:val="28"/>
                <w:szCs w:val="28"/>
                <w:lang w:eastAsia="ru-RU"/>
              </w:rPr>
              <w:t xml:space="preserve">Выбрано: </w:t>
            </w:r>
            <w:r w:rsidRPr="00001AFE">
              <w:rPr>
                <w:rFonts w:ascii="Times New Roman" w:hAnsi="Times New Roman" w:cs="Times New Roman"/>
                <w:sz w:val="28"/>
                <w:szCs w:val="28"/>
              </w:rPr>
              <w:t>Б. Способность адаптироваться к условиям среды.</w:t>
            </w:r>
          </w:p>
        </w:tc>
        <w:tc>
          <w:tcPr>
            <w:tcW w:w="1553" w:type="dxa"/>
            <w:tcBorders>
              <w:top w:val="outset" w:sz="6" w:space="0" w:color="auto"/>
              <w:left w:val="outset" w:sz="6" w:space="0" w:color="auto"/>
              <w:bottom w:val="outset" w:sz="6" w:space="0" w:color="auto"/>
              <w:right w:val="outset" w:sz="6" w:space="0" w:color="auto"/>
            </w:tcBorders>
          </w:tcPr>
          <w:p w:rsidR="005B3AFC" w:rsidRPr="00001AFE" w:rsidRDefault="005B3AFC"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5B3AFC" w:rsidRPr="00001AFE" w:rsidTr="00D61F10">
        <w:tc>
          <w:tcPr>
            <w:tcW w:w="8075" w:type="dxa"/>
          </w:tcPr>
          <w:p w:rsidR="005B3AFC" w:rsidRPr="00001AFE" w:rsidRDefault="005B3AFC"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Другие ответы</w:t>
            </w:r>
          </w:p>
        </w:tc>
        <w:tc>
          <w:tcPr>
            <w:tcW w:w="1553" w:type="dxa"/>
            <w:tcBorders>
              <w:top w:val="outset" w:sz="6" w:space="0" w:color="auto"/>
              <w:left w:val="outset" w:sz="6" w:space="0" w:color="auto"/>
              <w:bottom w:val="outset" w:sz="6" w:space="0" w:color="auto"/>
              <w:right w:val="outset" w:sz="6" w:space="0" w:color="auto"/>
            </w:tcBorders>
          </w:tcPr>
          <w:p w:rsidR="005B3AFC" w:rsidRPr="00001AFE" w:rsidRDefault="005B3AFC"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5B3AFC" w:rsidRPr="00001AFE" w:rsidRDefault="005B3AFC" w:rsidP="00957D13">
      <w:pPr>
        <w:spacing w:after="0" w:line="259" w:lineRule="auto"/>
        <w:rPr>
          <w:rFonts w:ascii="Times New Roman" w:hAnsi="Times New Roman" w:cs="Times New Roman"/>
          <w:sz w:val="28"/>
          <w:szCs w:val="28"/>
        </w:rPr>
      </w:pPr>
    </w:p>
    <w:p w:rsidR="00B0757B" w:rsidRPr="00001AFE" w:rsidRDefault="0068603F" w:rsidP="00B0757B">
      <w:pPr>
        <w:spacing w:after="0" w:line="240" w:lineRule="auto"/>
        <w:ind w:firstLine="284"/>
        <w:jc w:val="both"/>
        <w:rPr>
          <w:rFonts w:ascii="Times New Roman" w:eastAsia="Times New Roman" w:hAnsi="Times New Roman" w:cs="Times New Roman"/>
          <w:sz w:val="28"/>
          <w:szCs w:val="28"/>
          <w:lang w:eastAsia="ru-RU"/>
        </w:rPr>
      </w:pPr>
      <w:r w:rsidRPr="00001AFE">
        <w:rPr>
          <w:rFonts w:ascii="Times New Roman" w:eastAsia="Times New Roman" w:hAnsi="Times New Roman" w:cs="Times New Roman"/>
          <w:b/>
          <w:sz w:val="28"/>
          <w:szCs w:val="28"/>
          <w:lang w:eastAsia="ru-RU"/>
        </w:rPr>
        <w:t>Задание 5</w:t>
      </w:r>
      <w:r w:rsidRPr="00001AFE">
        <w:rPr>
          <w:rFonts w:ascii="Times New Roman" w:eastAsia="Times New Roman" w:hAnsi="Times New Roman" w:cs="Times New Roman"/>
          <w:sz w:val="28"/>
          <w:szCs w:val="28"/>
          <w:lang w:eastAsia="ru-RU"/>
        </w:rPr>
        <w:t xml:space="preserve">. </w:t>
      </w:r>
    </w:p>
    <w:p w:rsidR="0068603F" w:rsidRPr="00001AFE" w:rsidRDefault="0068603F" w:rsidP="00B0757B">
      <w:pPr>
        <w:spacing w:after="0" w:line="240" w:lineRule="auto"/>
        <w:ind w:firstLine="284"/>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8075"/>
        <w:gridCol w:w="1553"/>
      </w:tblGrid>
      <w:tr w:rsidR="0068603F" w:rsidRPr="00001AFE" w:rsidTr="00D61F10">
        <w:tc>
          <w:tcPr>
            <w:tcW w:w="8075" w:type="dxa"/>
          </w:tcPr>
          <w:p w:rsidR="0068603F" w:rsidRPr="00001AFE" w:rsidRDefault="0068603F"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68603F" w:rsidRPr="00001AFE" w:rsidRDefault="0068603F"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68603F" w:rsidRPr="00001AFE" w:rsidTr="00D61F10">
        <w:tc>
          <w:tcPr>
            <w:tcW w:w="8075" w:type="dxa"/>
          </w:tcPr>
          <w:p w:rsidR="0068603F" w:rsidRPr="00001AFE" w:rsidRDefault="0068603F" w:rsidP="007B144E">
            <w:pPr>
              <w:spacing w:after="0" w:line="259"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Ответ: Смертность человека ИЛИ инфицирующая доза (количество яда, число микроорганизмов)</w:t>
            </w:r>
          </w:p>
          <w:p w:rsidR="0068603F" w:rsidRPr="00001AFE" w:rsidRDefault="0068603F" w:rsidP="007B144E">
            <w:pPr>
              <w:spacing w:after="0" w:line="259" w:lineRule="auto"/>
              <w:rPr>
                <w:rFonts w:ascii="Times New Roman" w:hAnsi="Times New Roman" w:cs="Times New Roman"/>
                <w:b/>
                <w:sz w:val="28"/>
                <w:szCs w:val="28"/>
              </w:rPr>
            </w:pPr>
          </w:p>
        </w:tc>
        <w:tc>
          <w:tcPr>
            <w:tcW w:w="1553" w:type="dxa"/>
            <w:tcBorders>
              <w:top w:val="outset" w:sz="6" w:space="0" w:color="auto"/>
              <w:left w:val="outset" w:sz="6" w:space="0" w:color="auto"/>
              <w:bottom w:val="outset" w:sz="6" w:space="0" w:color="auto"/>
              <w:right w:val="outset" w:sz="6" w:space="0" w:color="auto"/>
            </w:tcBorders>
          </w:tcPr>
          <w:p w:rsidR="0068603F" w:rsidRPr="00001AFE" w:rsidRDefault="0068603F"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68603F" w:rsidRPr="00001AFE" w:rsidTr="00D61F10">
        <w:tc>
          <w:tcPr>
            <w:tcW w:w="8075" w:type="dxa"/>
          </w:tcPr>
          <w:p w:rsidR="0068603F" w:rsidRPr="00001AFE" w:rsidRDefault="0068603F"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Другие ответы</w:t>
            </w:r>
          </w:p>
        </w:tc>
        <w:tc>
          <w:tcPr>
            <w:tcW w:w="1553" w:type="dxa"/>
            <w:tcBorders>
              <w:top w:val="outset" w:sz="6" w:space="0" w:color="auto"/>
              <w:left w:val="outset" w:sz="6" w:space="0" w:color="auto"/>
              <w:bottom w:val="outset" w:sz="6" w:space="0" w:color="auto"/>
              <w:right w:val="outset" w:sz="6" w:space="0" w:color="auto"/>
            </w:tcBorders>
          </w:tcPr>
          <w:p w:rsidR="0068603F" w:rsidRPr="00001AFE" w:rsidRDefault="0068603F"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8D669D" w:rsidRPr="00001AFE" w:rsidRDefault="008D669D" w:rsidP="0068603F">
      <w:pPr>
        <w:spacing w:line="240" w:lineRule="auto"/>
        <w:jc w:val="both"/>
        <w:rPr>
          <w:rFonts w:ascii="Times New Roman" w:hAnsi="Times New Roman" w:cs="Times New Roman"/>
          <w:b/>
          <w:sz w:val="28"/>
          <w:szCs w:val="28"/>
        </w:rPr>
      </w:pPr>
    </w:p>
    <w:p w:rsidR="006B4DB7" w:rsidRPr="00001AFE" w:rsidRDefault="006B4DB7" w:rsidP="008D669D">
      <w:pPr>
        <w:spacing w:after="0" w:line="240" w:lineRule="auto"/>
        <w:ind w:firstLine="284"/>
        <w:jc w:val="both"/>
        <w:rPr>
          <w:rFonts w:ascii="Times New Roman" w:eastAsia="Times New Roman" w:hAnsi="Times New Roman" w:cs="Times New Roman"/>
          <w:sz w:val="28"/>
          <w:szCs w:val="28"/>
          <w:lang w:eastAsia="ru-RU"/>
        </w:rPr>
      </w:pPr>
      <w:r w:rsidRPr="00001AFE">
        <w:rPr>
          <w:rFonts w:ascii="Times New Roman" w:eastAsia="Times New Roman" w:hAnsi="Times New Roman" w:cs="Times New Roman"/>
          <w:b/>
          <w:sz w:val="28"/>
          <w:szCs w:val="28"/>
          <w:lang w:eastAsia="ru-RU"/>
        </w:rPr>
        <w:t>Задание 6</w:t>
      </w:r>
      <w:r w:rsidRPr="00001AFE">
        <w:rPr>
          <w:rFonts w:ascii="Times New Roman" w:eastAsia="Times New Roman" w:hAnsi="Times New Roman" w:cs="Times New Roman"/>
          <w:sz w:val="28"/>
          <w:szCs w:val="28"/>
          <w:lang w:eastAsia="ru-RU"/>
        </w:rPr>
        <w:t xml:space="preserve">. </w:t>
      </w:r>
    </w:p>
    <w:p w:rsidR="008D669D" w:rsidRPr="00001AFE" w:rsidRDefault="008D669D" w:rsidP="008D669D">
      <w:pPr>
        <w:spacing w:after="0" w:line="240" w:lineRule="auto"/>
        <w:ind w:firstLine="284"/>
        <w:jc w:val="both"/>
        <w:rPr>
          <w:rFonts w:ascii="Times New Roman" w:eastAsia="Times New Roman" w:hAnsi="Times New Roman" w:cs="Times New Roman"/>
          <w:i/>
          <w:sz w:val="28"/>
          <w:szCs w:val="28"/>
          <w:lang w:eastAsia="ru-RU"/>
        </w:rPr>
      </w:pPr>
    </w:p>
    <w:tbl>
      <w:tblPr>
        <w:tblStyle w:val="a4"/>
        <w:tblW w:w="0" w:type="auto"/>
        <w:tblLook w:val="04A0" w:firstRow="1" w:lastRow="0" w:firstColumn="1" w:lastColumn="0" w:noHBand="0" w:noVBand="1"/>
      </w:tblPr>
      <w:tblGrid>
        <w:gridCol w:w="8075"/>
        <w:gridCol w:w="1553"/>
      </w:tblGrid>
      <w:tr w:rsidR="008D669D" w:rsidRPr="00001AFE" w:rsidTr="007B144E">
        <w:tc>
          <w:tcPr>
            <w:tcW w:w="8075" w:type="dxa"/>
          </w:tcPr>
          <w:p w:rsidR="008D669D" w:rsidRPr="00001AFE" w:rsidRDefault="008D669D"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8D669D" w:rsidRPr="00001AFE" w:rsidRDefault="008D669D"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8D669D" w:rsidRPr="00001AFE" w:rsidTr="007B144E">
        <w:tc>
          <w:tcPr>
            <w:tcW w:w="8075" w:type="dxa"/>
          </w:tcPr>
          <w:p w:rsidR="008D669D" w:rsidRPr="00001AFE" w:rsidRDefault="008D669D" w:rsidP="007B144E">
            <w:pPr>
              <w:spacing w:after="0" w:line="259"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 xml:space="preserve">Ответ: </w:t>
            </w:r>
            <w:r w:rsidRPr="00001AFE">
              <w:rPr>
                <w:rFonts w:ascii="Times New Roman" w:eastAsia="Times New Roman" w:hAnsi="Times New Roman" w:cs="Times New Roman"/>
                <w:sz w:val="28"/>
                <w:szCs w:val="28"/>
                <w:lang w:eastAsia="ru-RU"/>
              </w:rPr>
              <w:t>1, 3</w:t>
            </w:r>
          </w:p>
          <w:p w:rsidR="008D669D" w:rsidRPr="00EC0E88" w:rsidRDefault="008D669D" w:rsidP="007B144E">
            <w:pPr>
              <w:spacing w:after="0" w:line="259"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Верно указаны оба варианта ответа</w:t>
            </w:r>
          </w:p>
        </w:tc>
        <w:tc>
          <w:tcPr>
            <w:tcW w:w="1553" w:type="dxa"/>
            <w:tcBorders>
              <w:top w:val="outset" w:sz="6" w:space="0" w:color="auto"/>
              <w:left w:val="outset" w:sz="6" w:space="0" w:color="auto"/>
              <w:bottom w:val="outset" w:sz="6" w:space="0" w:color="auto"/>
              <w:right w:val="outset" w:sz="6" w:space="0" w:color="auto"/>
            </w:tcBorders>
          </w:tcPr>
          <w:p w:rsidR="008D669D" w:rsidRPr="00001AFE" w:rsidRDefault="008D669D"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2</w:t>
            </w:r>
            <w:r w:rsidRPr="00001AFE">
              <w:rPr>
                <w:rFonts w:ascii="Times New Roman" w:eastAsia="Times New Roman" w:hAnsi="Times New Roman" w:cs="Times New Roman"/>
                <w:sz w:val="28"/>
                <w:szCs w:val="28"/>
                <w:lang w:eastAsia="ru-RU"/>
              </w:rPr>
              <w:t xml:space="preserve"> балл</w:t>
            </w:r>
            <w:r w:rsidRPr="00001AFE">
              <w:rPr>
                <w:rFonts w:ascii="Times New Roman" w:eastAsia="Times New Roman" w:hAnsi="Times New Roman" w:cs="Times New Roman"/>
                <w:sz w:val="28"/>
                <w:szCs w:val="28"/>
                <w:lang w:eastAsia="ru-RU"/>
              </w:rPr>
              <w:t>а</w:t>
            </w:r>
          </w:p>
        </w:tc>
      </w:tr>
      <w:tr w:rsidR="008D669D" w:rsidRPr="00001AFE" w:rsidTr="007B144E">
        <w:tc>
          <w:tcPr>
            <w:tcW w:w="8075" w:type="dxa"/>
          </w:tcPr>
          <w:p w:rsidR="008D669D" w:rsidRPr="00001AFE" w:rsidRDefault="008D669D" w:rsidP="007B144E">
            <w:pPr>
              <w:spacing w:after="0" w:line="259"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Верно указан один вариант ответа</w:t>
            </w:r>
          </w:p>
        </w:tc>
        <w:tc>
          <w:tcPr>
            <w:tcW w:w="1553" w:type="dxa"/>
            <w:tcBorders>
              <w:top w:val="outset" w:sz="6" w:space="0" w:color="auto"/>
              <w:left w:val="outset" w:sz="6" w:space="0" w:color="auto"/>
              <w:bottom w:val="outset" w:sz="6" w:space="0" w:color="auto"/>
              <w:right w:val="outset" w:sz="6" w:space="0" w:color="auto"/>
            </w:tcBorders>
          </w:tcPr>
          <w:p w:rsidR="008D669D" w:rsidRPr="00001AFE" w:rsidRDefault="008D669D"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8D669D" w:rsidRPr="00001AFE" w:rsidTr="007B144E">
        <w:tc>
          <w:tcPr>
            <w:tcW w:w="8075" w:type="dxa"/>
          </w:tcPr>
          <w:p w:rsidR="008D669D" w:rsidRPr="00001AFE" w:rsidRDefault="008D669D"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Другие ответы</w:t>
            </w:r>
          </w:p>
        </w:tc>
        <w:tc>
          <w:tcPr>
            <w:tcW w:w="1553" w:type="dxa"/>
            <w:tcBorders>
              <w:top w:val="outset" w:sz="6" w:space="0" w:color="auto"/>
              <w:left w:val="outset" w:sz="6" w:space="0" w:color="auto"/>
              <w:bottom w:val="outset" w:sz="6" w:space="0" w:color="auto"/>
              <w:right w:val="outset" w:sz="6" w:space="0" w:color="auto"/>
            </w:tcBorders>
          </w:tcPr>
          <w:p w:rsidR="008D669D" w:rsidRPr="00001AFE" w:rsidRDefault="008D669D"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8D669D" w:rsidRPr="00001AFE" w:rsidRDefault="008D669D" w:rsidP="008D669D">
      <w:pPr>
        <w:spacing w:after="0" w:line="240" w:lineRule="auto"/>
        <w:ind w:firstLine="284"/>
        <w:jc w:val="both"/>
        <w:rPr>
          <w:rFonts w:ascii="Times New Roman" w:eastAsia="Times New Roman" w:hAnsi="Times New Roman" w:cs="Times New Roman"/>
          <w:sz w:val="28"/>
          <w:szCs w:val="28"/>
          <w:lang w:eastAsia="ru-RU"/>
        </w:rPr>
      </w:pPr>
    </w:p>
    <w:p w:rsidR="008D669D" w:rsidRPr="00001AFE" w:rsidRDefault="008D669D" w:rsidP="00001AFE">
      <w:pPr>
        <w:spacing w:after="0" w:line="240" w:lineRule="auto"/>
        <w:jc w:val="both"/>
        <w:rPr>
          <w:rFonts w:ascii="Times New Roman" w:eastAsia="Times New Roman" w:hAnsi="Times New Roman" w:cs="Times New Roman"/>
          <w:sz w:val="28"/>
          <w:szCs w:val="28"/>
          <w:lang w:eastAsia="ru-RU"/>
        </w:rPr>
      </w:pPr>
    </w:p>
    <w:p w:rsidR="00001AFE" w:rsidRPr="00001AFE" w:rsidRDefault="006B4DB7" w:rsidP="00001AFE">
      <w:pPr>
        <w:spacing w:line="240" w:lineRule="auto"/>
        <w:ind w:firstLine="284"/>
        <w:jc w:val="both"/>
        <w:rPr>
          <w:rFonts w:ascii="Times New Roman" w:eastAsia="Times New Roman" w:hAnsi="Times New Roman" w:cs="Times New Roman"/>
          <w:sz w:val="28"/>
          <w:szCs w:val="28"/>
          <w:lang w:eastAsia="ru-RU"/>
        </w:rPr>
      </w:pPr>
      <w:r w:rsidRPr="00001AFE">
        <w:rPr>
          <w:rFonts w:ascii="Times New Roman" w:eastAsia="Times New Roman" w:hAnsi="Times New Roman" w:cs="Times New Roman"/>
          <w:b/>
          <w:sz w:val="28"/>
          <w:szCs w:val="28"/>
          <w:lang w:eastAsia="ru-RU"/>
        </w:rPr>
        <w:t>Задание 7</w:t>
      </w:r>
      <w:r w:rsidRPr="00001AFE">
        <w:rPr>
          <w:rFonts w:ascii="Times New Roman" w:eastAsia="Times New Roman" w:hAnsi="Times New Roman" w:cs="Times New Roman"/>
          <w:sz w:val="28"/>
          <w:szCs w:val="28"/>
          <w:lang w:eastAsia="ru-RU"/>
        </w:rPr>
        <w:t xml:space="preserve">. </w:t>
      </w:r>
    </w:p>
    <w:tbl>
      <w:tblPr>
        <w:tblStyle w:val="a4"/>
        <w:tblW w:w="0" w:type="auto"/>
        <w:tblLook w:val="04A0" w:firstRow="1" w:lastRow="0" w:firstColumn="1" w:lastColumn="0" w:noHBand="0" w:noVBand="1"/>
      </w:tblPr>
      <w:tblGrid>
        <w:gridCol w:w="8075"/>
        <w:gridCol w:w="1553"/>
      </w:tblGrid>
      <w:tr w:rsidR="00001AFE" w:rsidRPr="00001AFE" w:rsidTr="007B144E">
        <w:tc>
          <w:tcPr>
            <w:tcW w:w="8075" w:type="dxa"/>
          </w:tcPr>
          <w:p w:rsidR="00001AFE" w:rsidRPr="00001AFE" w:rsidRDefault="00001AFE"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001AFE" w:rsidRPr="00001AFE" w:rsidRDefault="00001AFE"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001AFE" w:rsidRPr="00001AFE" w:rsidTr="007B144E">
        <w:tc>
          <w:tcPr>
            <w:tcW w:w="8075" w:type="dxa"/>
          </w:tcPr>
          <w:p w:rsidR="00001AFE" w:rsidRPr="00001AFE" w:rsidRDefault="00001AFE" w:rsidP="00001AF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Ответ: От количества бактерий или вирусов, попавших в организм, ИЛИ от состояния самого заражённого организма ИЛИ от вида возбудителя</w:t>
            </w:r>
          </w:p>
        </w:tc>
        <w:tc>
          <w:tcPr>
            <w:tcW w:w="1553" w:type="dxa"/>
            <w:tcBorders>
              <w:top w:val="outset" w:sz="6" w:space="0" w:color="auto"/>
              <w:left w:val="outset" w:sz="6" w:space="0" w:color="auto"/>
              <w:bottom w:val="outset" w:sz="6" w:space="0" w:color="auto"/>
              <w:right w:val="outset" w:sz="6" w:space="0" w:color="auto"/>
            </w:tcBorders>
          </w:tcPr>
          <w:p w:rsidR="00001AFE" w:rsidRPr="00001AFE" w:rsidRDefault="00001AFE"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001AFE" w:rsidRPr="00001AFE" w:rsidTr="007B144E">
        <w:tc>
          <w:tcPr>
            <w:tcW w:w="8075" w:type="dxa"/>
          </w:tcPr>
          <w:p w:rsidR="00001AFE" w:rsidRPr="00001AFE" w:rsidRDefault="00001AFE"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Другие ответы</w:t>
            </w:r>
          </w:p>
        </w:tc>
        <w:tc>
          <w:tcPr>
            <w:tcW w:w="1553" w:type="dxa"/>
            <w:tcBorders>
              <w:top w:val="outset" w:sz="6" w:space="0" w:color="auto"/>
              <w:left w:val="outset" w:sz="6" w:space="0" w:color="auto"/>
              <w:bottom w:val="outset" w:sz="6" w:space="0" w:color="auto"/>
              <w:right w:val="outset" w:sz="6" w:space="0" w:color="auto"/>
            </w:tcBorders>
          </w:tcPr>
          <w:p w:rsidR="00001AFE" w:rsidRPr="00001AFE" w:rsidRDefault="00001AFE"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001AFE" w:rsidRPr="00001AFE" w:rsidRDefault="00001AFE" w:rsidP="00001AFE">
      <w:pPr>
        <w:spacing w:line="240" w:lineRule="auto"/>
        <w:jc w:val="both"/>
        <w:rPr>
          <w:rFonts w:ascii="Times New Roman" w:eastAsia="Times New Roman" w:hAnsi="Times New Roman" w:cs="Times New Roman"/>
          <w:b/>
          <w:sz w:val="28"/>
          <w:szCs w:val="28"/>
          <w:lang w:eastAsia="ru-RU"/>
        </w:rPr>
      </w:pPr>
    </w:p>
    <w:p w:rsidR="006B4DB7" w:rsidRPr="00001AFE" w:rsidRDefault="006B4DB7" w:rsidP="006B4DB7">
      <w:pPr>
        <w:spacing w:line="240" w:lineRule="auto"/>
        <w:ind w:firstLine="284"/>
        <w:jc w:val="both"/>
        <w:rPr>
          <w:rFonts w:ascii="Times New Roman" w:eastAsia="Times New Roman" w:hAnsi="Times New Roman" w:cs="Times New Roman"/>
          <w:sz w:val="28"/>
          <w:szCs w:val="28"/>
          <w:lang w:eastAsia="ru-RU"/>
        </w:rPr>
      </w:pPr>
      <w:r w:rsidRPr="00001AFE">
        <w:rPr>
          <w:rFonts w:ascii="Times New Roman" w:eastAsia="Times New Roman" w:hAnsi="Times New Roman" w:cs="Times New Roman"/>
          <w:b/>
          <w:sz w:val="28"/>
          <w:szCs w:val="28"/>
          <w:lang w:eastAsia="ru-RU"/>
        </w:rPr>
        <w:t>Задание 8</w:t>
      </w:r>
      <w:r w:rsidRPr="00001AFE">
        <w:rPr>
          <w:rFonts w:ascii="Times New Roman" w:eastAsia="Times New Roman" w:hAnsi="Times New Roman" w:cs="Times New Roman"/>
          <w:sz w:val="28"/>
          <w:szCs w:val="28"/>
          <w:lang w:eastAsia="ru-RU"/>
        </w:rPr>
        <w:t xml:space="preserve">. </w:t>
      </w:r>
    </w:p>
    <w:tbl>
      <w:tblPr>
        <w:tblStyle w:val="a4"/>
        <w:tblW w:w="0" w:type="auto"/>
        <w:tblLook w:val="04A0" w:firstRow="1" w:lastRow="0" w:firstColumn="1" w:lastColumn="0" w:noHBand="0" w:noVBand="1"/>
      </w:tblPr>
      <w:tblGrid>
        <w:gridCol w:w="8075"/>
        <w:gridCol w:w="1553"/>
      </w:tblGrid>
      <w:tr w:rsidR="008D669D" w:rsidRPr="00001AFE" w:rsidTr="007B144E">
        <w:tc>
          <w:tcPr>
            <w:tcW w:w="8075" w:type="dxa"/>
          </w:tcPr>
          <w:p w:rsidR="008D669D" w:rsidRPr="00001AFE" w:rsidRDefault="008D669D"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8D669D" w:rsidRPr="00001AFE" w:rsidRDefault="008D669D"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8D669D" w:rsidRPr="00001AFE" w:rsidTr="007B144E">
        <w:tc>
          <w:tcPr>
            <w:tcW w:w="8075" w:type="dxa"/>
          </w:tcPr>
          <w:p w:rsidR="008D669D" w:rsidRPr="00001AFE" w:rsidRDefault="008D669D" w:rsidP="008D669D">
            <w:pPr>
              <w:spacing w:after="0" w:line="259" w:lineRule="auto"/>
              <w:rPr>
                <w:rFonts w:ascii="Times New Roman" w:hAnsi="Times New Roman" w:cs="Times New Roman"/>
                <w:sz w:val="28"/>
                <w:szCs w:val="28"/>
              </w:rPr>
            </w:pPr>
            <w:r w:rsidRPr="00001AFE">
              <w:rPr>
                <w:rFonts w:ascii="Times New Roman" w:eastAsia="Times New Roman" w:hAnsi="Times New Roman" w:cs="Times New Roman"/>
                <w:sz w:val="28"/>
                <w:szCs w:val="28"/>
                <w:lang w:eastAsia="ru-RU"/>
              </w:rPr>
              <w:t xml:space="preserve">Ответ: Смертность </w:t>
            </w:r>
            <w:r w:rsidRPr="00001AFE">
              <w:rPr>
                <w:rFonts w:ascii="Times New Roman" w:hAnsi="Times New Roman" w:cs="Times New Roman"/>
                <w:sz w:val="28"/>
                <w:szCs w:val="28"/>
              </w:rPr>
              <w:t>от этого вируса сопоставима с другими опасными инфекционными заболеваниями</w:t>
            </w:r>
          </w:p>
        </w:tc>
        <w:tc>
          <w:tcPr>
            <w:tcW w:w="1553" w:type="dxa"/>
            <w:tcBorders>
              <w:top w:val="outset" w:sz="6" w:space="0" w:color="auto"/>
              <w:left w:val="outset" w:sz="6" w:space="0" w:color="auto"/>
              <w:bottom w:val="outset" w:sz="6" w:space="0" w:color="auto"/>
              <w:right w:val="outset" w:sz="6" w:space="0" w:color="auto"/>
            </w:tcBorders>
          </w:tcPr>
          <w:p w:rsidR="008D669D" w:rsidRPr="00001AFE" w:rsidRDefault="008D669D"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8D669D" w:rsidRPr="00001AFE" w:rsidTr="007B144E">
        <w:tc>
          <w:tcPr>
            <w:tcW w:w="8075" w:type="dxa"/>
          </w:tcPr>
          <w:p w:rsidR="008D669D" w:rsidRPr="00001AFE" w:rsidRDefault="008D669D"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Другие ответы</w:t>
            </w:r>
          </w:p>
        </w:tc>
        <w:tc>
          <w:tcPr>
            <w:tcW w:w="1553" w:type="dxa"/>
            <w:tcBorders>
              <w:top w:val="outset" w:sz="6" w:space="0" w:color="auto"/>
              <w:left w:val="outset" w:sz="6" w:space="0" w:color="auto"/>
              <w:bottom w:val="outset" w:sz="6" w:space="0" w:color="auto"/>
              <w:right w:val="outset" w:sz="6" w:space="0" w:color="auto"/>
            </w:tcBorders>
          </w:tcPr>
          <w:p w:rsidR="008D669D" w:rsidRPr="00001AFE" w:rsidRDefault="008D669D"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8D669D" w:rsidRPr="00001AFE" w:rsidRDefault="00EC0E88" w:rsidP="008D669D">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t xml:space="preserve">    </w:t>
      </w:r>
      <w:r w:rsidR="008D669D" w:rsidRPr="00001AFE">
        <w:rPr>
          <w:rFonts w:ascii="Times New Roman" w:hAnsi="Times New Roman" w:cs="Times New Roman"/>
          <w:b/>
          <w:sz w:val="28"/>
          <w:szCs w:val="28"/>
        </w:rPr>
        <w:t>Задание 9</w:t>
      </w:r>
      <w:r w:rsidR="008D669D" w:rsidRPr="00001AFE">
        <w:rPr>
          <w:rFonts w:ascii="Times New Roman" w:hAnsi="Times New Roman" w:cs="Times New Roman"/>
          <w:sz w:val="28"/>
          <w:szCs w:val="28"/>
        </w:rPr>
        <w:t>.</w:t>
      </w:r>
    </w:p>
    <w:tbl>
      <w:tblPr>
        <w:tblStyle w:val="a4"/>
        <w:tblW w:w="0" w:type="auto"/>
        <w:tblLook w:val="04A0" w:firstRow="1" w:lastRow="0" w:firstColumn="1" w:lastColumn="0" w:noHBand="0" w:noVBand="1"/>
      </w:tblPr>
      <w:tblGrid>
        <w:gridCol w:w="8075"/>
        <w:gridCol w:w="1553"/>
      </w:tblGrid>
      <w:tr w:rsidR="008D669D" w:rsidRPr="00001AFE" w:rsidTr="007B144E">
        <w:tc>
          <w:tcPr>
            <w:tcW w:w="8075" w:type="dxa"/>
          </w:tcPr>
          <w:p w:rsidR="008D669D" w:rsidRPr="00001AFE" w:rsidRDefault="008D669D"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8D669D" w:rsidRPr="00001AFE" w:rsidRDefault="008D669D"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8D669D" w:rsidRPr="00001AFE" w:rsidTr="007B144E">
        <w:tc>
          <w:tcPr>
            <w:tcW w:w="8075" w:type="dxa"/>
          </w:tcPr>
          <w:p w:rsidR="008D669D" w:rsidRPr="00001AFE" w:rsidRDefault="008D669D" w:rsidP="00EC0E88">
            <w:pPr>
              <w:spacing w:line="259" w:lineRule="auto"/>
              <w:rPr>
                <w:rFonts w:ascii="Times New Roman" w:hAnsi="Times New Roman" w:cs="Times New Roman"/>
                <w:sz w:val="28"/>
                <w:szCs w:val="28"/>
              </w:rPr>
            </w:pPr>
            <w:r w:rsidRPr="00001AFE">
              <w:rPr>
                <w:rFonts w:ascii="Times New Roman" w:hAnsi="Times New Roman" w:cs="Times New Roman"/>
                <w:sz w:val="28"/>
                <w:szCs w:val="28"/>
              </w:rPr>
              <w:t>Ответ: Чаще мыть руки; Избегать людных мест</w:t>
            </w:r>
            <w:r w:rsidR="00407E25">
              <w:rPr>
                <w:rFonts w:ascii="Times New Roman" w:hAnsi="Times New Roman" w:cs="Times New Roman"/>
                <w:sz w:val="28"/>
                <w:szCs w:val="28"/>
              </w:rPr>
              <w:t>;</w:t>
            </w:r>
            <w:r w:rsidRPr="00001AFE">
              <w:rPr>
                <w:rFonts w:ascii="Times New Roman" w:hAnsi="Times New Roman" w:cs="Times New Roman"/>
                <w:sz w:val="28"/>
                <w:szCs w:val="28"/>
              </w:rPr>
              <w:t xml:space="preserve"> Носить маску; носить перчатки; Соблюдать социальную дистанцию; Прививка</w:t>
            </w:r>
          </w:p>
          <w:p w:rsidR="008D669D" w:rsidRPr="00001AFE" w:rsidRDefault="008D669D"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Верно даны два любых ответа</w:t>
            </w:r>
          </w:p>
        </w:tc>
        <w:tc>
          <w:tcPr>
            <w:tcW w:w="1553" w:type="dxa"/>
            <w:tcBorders>
              <w:top w:val="outset" w:sz="6" w:space="0" w:color="auto"/>
              <w:left w:val="outset" w:sz="6" w:space="0" w:color="auto"/>
              <w:bottom w:val="outset" w:sz="6" w:space="0" w:color="auto"/>
              <w:right w:val="outset" w:sz="6" w:space="0" w:color="auto"/>
            </w:tcBorders>
          </w:tcPr>
          <w:p w:rsidR="008D669D" w:rsidRPr="00001AFE" w:rsidRDefault="008D669D"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2 балла</w:t>
            </w:r>
          </w:p>
        </w:tc>
      </w:tr>
      <w:tr w:rsidR="008D669D" w:rsidRPr="00001AFE" w:rsidTr="007B144E">
        <w:tc>
          <w:tcPr>
            <w:tcW w:w="8075" w:type="dxa"/>
          </w:tcPr>
          <w:p w:rsidR="008D669D" w:rsidRPr="00001AFE" w:rsidRDefault="008D669D" w:rsidP="007B144E">
            <w:pPr>
              <w:spacing w:after="0" w:line="259"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Верно дан только один ответ </w:t>
            </w:r>
          </w:p>
          <w:p w:rsidR="008D669D" w:rsidRPr="00001AFE" w:rsidRDefault="008D669D" w:rsidP="007B144E">
            <w:pPr>
              <w:spacing w:after="0" w:line="259" w:lineRule="auto"/>
              <w:rPr>
                <w:rFonts w:ascii="Times New Roman" w:eastAsia="Times New Roman" w:hAnsi="Times New Roman" w:cs="Times New Roman"/>
                <w:sz w:val="28"/>
                <w:szCs w:val="28"/>
                <w:lang w:eastAsia="ru-RU"/>
              </w:rPr>
            </w:pPr>
          </w:p>
        </w:tc>
        <w:tc>
          <w:tcPr>
            <w:tcW w:w="1553" w:type="dxa"/>
            <w:tcBorders>
              <w:top w:val="outset" w:sz="6" w:space="0" w:color="auto"/>
              <w:left w:val="outset" w:sz="6" w:space="0" w:color="auto"/>
              <w:bottom w:val="outset" w:sz="6" w:space="0" w:color="auto"/>
              <w:right w:val="outset" w:sz="6" w:space="0" w:color="auto"/>
            </w:tcBorders>
          </w:tcPr>
          <w:p w:rsidR="008D669D" w:rsidRPr="00001AFE" w:rsidRDefault="008D669D"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8D669D" w:rsidRPr="00001AFE" w:rsidTr="007B144E">
        <w:tc>
          <w:tcPr>
            <w:tcW w:w="8075" w:type="dxa"/>
          </w:tcPr>
          <w:p w:rsidR="008D669D" w:rsidRPr="00001AFE" w:rsidRDefault="008D669D" w:rsidP="007B144E">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Ответ неверный или отсутствует</w:t>
            </w:r>
          </w:p>
          <w:p w:rsidR="008D669D" w:rsidRPr="00001AFE" w:rsidRDefault="008D669D" w:rsidP="007B144E">
            <w:pPr>
              <w:spacing w:after="0" w:line="259" w:lineRule="auto"/>
              <w:rPr>
                <w:rFonts w:ascii="Times New Roman" w:hAnsi="Times New Roman" w:cs="Times New Roman"/>
                <w:sz w:val="28"/>
                <w:szCs w:val="28"/>
              </w:rPr>
            </w:pPr>
          </w:p>
        </w:tc>
        <w:tc>
          <w:tcPr>
            <w:tcW w:w="1553" w:type="dxa"/>
            <w:tcBorders>
              <w:top w:val="outset" w:sz="6" w:space="0" w:color="auto"/>
              <w:left w:val="outset" w:sz="6" w:space="0" w:color="auto"/>
              <w:bottom w:val="outset" w:sz="6" w:space="0" w:color="auto"/>
              <w:right w:val="outset" w:sz="6" w:space="0" w:color="auto"/>
            </w:tcBorders>
          </w:tcPr>
          <w:p w:rsidR="008D669D" w:rsidRPr="00001AFE" w:rsidRDefault="008D669D" w:rsidP="007B144E">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8D669D" w:rsidRDefault="008D669D" w:rsidP="008D669D">
      <w:pPr>
        <w:spacing w:line="240" w:lineRule="auto"/>
        <w:jc w:val="both"/>
        <w:rPr>
          <w:rFonts w:ascii="Times New Roman" w:eastAsia="Times New Roman" w:hAnsi="Times New Roman" w:cs="Times New Roman"/>
          <w:sz w:val="24"/>
          <w:szCs w:val="24"/>
          <w:lang w:eastAsia="ru-RU"/>
        </w:rPr>
      </w:pPr>
    </w:p>
    <w:p w:rsidR="00407E25" w:rsidRPr="00001AFE" w:rsidRDefault="00407E25" w:rsidP="00407E25">
      <w:pPr>
        <w:spacing w:line="240" w:lineRule="auto"/>
        <w:ind w:firstLine="284"/>
        <w:jc w:val="both"/>
        <w:rPr>
          <w:rFonts w:ascii="Times New Roman" w:eastAsia="Times New Roman" w:hAnsi="Times New Roman" w:cs="Times New Roman"/>
          <w:sz w:val="28"/>
          <w:szCs w:val="28"/>
          <w:lang w:eastAsia="ru-RU"/>
        </w:rPr>
      </w:pPr>
      <w:r w:rsidRPr="00001AFE">
        <w:rPr>
          <w:rFonts w:ascii="Times New Roman" w:eastAsia="Times New Roman" w:hAnsi="Times New Roman" w:cs="Times New Roman"/>
          <w:b/>
          <w:sz w:val="28"/>
          <w:szCs w:val="28"/>
          <w:lang w:eastAsia="ru-RU"/>
        </w:rPr>
        <w:t>Задани</w:t>
      </w:r>
      <w:r>
        <w:rPr>
          <w:rFonts w:ascii="Times New Roman" w:eastAsia="Times New Roman" w:hAnsi="Times New Roman" w:cs="Times New Roman"/>
          <w:b/>
          <w:sz w:val="28"/>
          <w:szCs w:val="28"/>
          <w:lang w:eastAsia="ru-RU"/>
        </w:rPr>
        <w:t>е 10</w:t>
      </w:r>
      <w:r w:rsidRPr="00001AFE">
        <w:rPr>
          <w:rFonts w:ascii="Times New Roman" w:eastAsia="Times New Roman" w:hAnsi="Times New Roman" w:cs="Times New Roman"/>
          <w:sz w:val="28"/>
          <w:szCs w:val="28"/>
          <w:lang w:eastAsia="ru-RU"/>
        </w:rPr>
        <w:t xml:space="preserve">. </w:t>
      </w:r>
    </w:p>
    <w:tbl>
      <w:tblPr>
        <w:tblStyle w:val="a4"/>
        <w:tblW w:w="0" w:type="auto"/>
        <w:tblLook w:val="04A0" w:firstRow="1" w:lastRow="0" w:firstColumn="1" w:lastColumn="0" w:noHBand="0" w:noVBand="1"/>
      </w:tblPr>
      <w:tblGrid>
        <w:gridCol w:w="8075"/>
        <w:gridCol w:w="1553"/>
      </w:tblGrid>
      <w:tr w:rsidR="00407E25" w:rsidRPr="00001AFE" w:rsidTr="007B144E">
        <w:tc>
          <w:tcPr>
            <w:tcW w:w="8075" w:type="dxa"/>
          </w:tcPr>
          <w:p w:rsidR="00407E25" w:rsidRPr="00001AFE" w:rsidRDefault="00407E25"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Содержание критерия</w:t>
            </w:r>
          </w:p>
        </w:tc>
        <w:tc>
          <w:tcPr>
            <w:tcW w:w="1553" w:type="dxa"/>
          </w:tcPr>
          <w:p w:rsidR="00407E25" w:rsidRPr="00001AFE" w:rsidRDefault="00407E25" w:rsidP="007B144E">
            <w:pPr>
              <w:spacing w:after="0" w:line="259" w:lineRule="auto"/>
              <w:jc w:val="center"/>
              <w:rPr>
                <w:rFonts w:ascii="Times New Roman" w:hAnsi="Times New Roman" w:cs="Times New Roman"/>
                <w:b/>
                <w:sz w:val="28"/>
                <w:szCs w:val="28"/>
              </w:rPr>
            </w:pPr>
            <w:r w:rsidRPr="00001AFE">
              <w:rPr>
                <w:rFonts w:ascii="Times New Roman" w:hAnsi="Times New Roman" w:cs="Times New Roman"/>
                <w:b/>
                <w:sz w:val="28"/>
                <w:szCs w:val="28"/>
              </w:rPr>
              <w:t>Балл</w:t>
            </w:r>
          </w:p>
        </w:tc>
      </w:tr>
      <w:tr w:rsidR="00407E25" w:rsidRPr="00001AFE" w:rsidTr="007B144E">
        <w:tc>
          <w:tcPr>
            <w:tcW w:w="8075" w:type="dxa"/>
          </w:tcPr>
          <w:p w:rsidR="00407E25" w:rsidRDefault="00407E25" w:rsidP="00407E25">
            <w:pPr>
              <w:spacing w:after="0" w:line="240" w:lineRule="auto"/>
              <w:jc w:val="both"/>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 xml:space="preserve">Ответ: </w:t>
            </w:r>
            <w:r>
              <w:rPr>
                <w:rFonts w:ascii="Times New Roman" w:eastAsia="Times New Roman" w:hAnsi="Times New Roman" w:cs="Times New Roman"/>
                <w:sz w:val="28"/>
                <w:szCs w:val="28"/>
                <w:lang w:eastAsia="ru-RU"/>
              </w:rPr>
              <w:t>минимизировать общение с окружающими людьми;</w:t>
            </w:r>
          </w:p>
          <w:p w:rsidR="00407E25" w:rsidRDefault="00407E25" w:rsidP="00407E25">
            <w:pPr>
              <w:spacing w:line="240" w:lineRule="auto"/>
              <w:jc w:val="both"/>
              <w:rPr>
                <w:rFonts w:ascii="Times New Roman" w:eastAsia="Times New Roman" w:hAnsi="Times New Roman" w:cs="Times New Roman"/>
                <w:sz w:val="24"/>
                <w:szCs w:val="24"/>
                <w:lang w:eastAsia="ru-RU"/>
              </w:rPr>
            </w:pPr>
            <w:r w:rsidRPr="008D6EF8">
              <w:rPr>
                <w:rFonts w:ascii="Times New Roman" w:eastAsia="Times New Roman" w:hAnsi="Times New Roman" w:cs="Times New Roman"/>
                <w:sz w:val="28"/>
                <w:szCs w:val="28"/>
                <w:lang w:eastAsia="ru-RU"/>
              </w:rPr>
              <w:t>отправиться к врачу и выполнять его рекомендации</w:t>
            </w:r>
            <w:r w:rsidRPr="0068603F">
              <w:rPr>
                <w:rFonts w:ascii="Times New Roman" w:eastAsia="Times New Roman" w:hAnsi="Times New Roman" w:cs="Times New Roman"/>
                <w:sz w:val="24"/>
                <w:szCs w:val="24"/>
                <w:lang w:eastAsia="ru-RU"/>
              </w:rPr>
              <w:t xml:space="preserve"> </w:t>
            </w:r>
          </w:p>
          <w:p w:rsidR="00407E25" w:rsidRPr="00407E25" w:rsidRDefault="00407E25" w:rsidP="00407E25">
            <w:pPr>
              <w:spacing w:line="240" w:lineRule="auto"/>
              <w:jc w:val="both"/>
              <w:rPr>
                <w:rFonts w:ascii="Times New Roman" w:eastAsia="Times New Roman" w:hAnsi="Times New Roman" w:cs="Times New Roman"/>
                <w:sz w:val="24"/>
                <w:szCs w:val="24"/>
                <w:lang w:eastAsia="ru-RU"/>
              </w:rPr>
            </w:pPr>
            <w:r w:rsidRPr="00001AFE">
              <w:rPr>
                <w:rFonts w:ascii="Times New Roman" w:hAnsi="Times New Roman" w:cs="Times New Roman"/>
                <w:sz w:val="28"/>
                <w:szCs w:val="28"/>
              </w:rPr>
              <w:t xml:space="preserve">Верно даны </w:t>
            </w:r>
            <w:r>
              <w:rPr>
                <w:rFonts w:ascii="Times New Roman" w:hAnsi="Times New Roman" w:cs="Times New Roman"/>
                <w:sz w:val="28"/>
                <w:szCs w:val="28"/>
              </w:rPr>
              <w:t xml:space="preserve">оба </w:t>
            </w:r>
            <w:r w:rsidRPr="00001AFE">
              <w:rPr>
                <w:rFonts w:ascii="Times New Roman" w:hAnsi="Times New Roman" w:cs="Times New Roman"/>
                <w:sz w:val="28"/>
                <w:szCs w:val="28"/>
              </w:rPr>
              <w:t>ответа</w:t>
            </w:r>
          </w:p>
        </w:tc>
        <w:tc>
          <w:tcPr>
            <w:tcW w:w="1553" w:type="dxa"/>
            <w:tcBorders>
              <w:top w:val="outset" w:sz="6" w:space="0" w:color="auto"/>
              <w:left w:val="outset" w:sz="6" w:space="0" w:color="auto"/>
              <w:bottom w:val="outset" w:sz="6" w:space="0" w:color="auto"/>
              <w:right w:val="outset" w:sz="6" w:space="0" w:color="auto"/>
            </w:tcBorders>
          </w:tcPr>
          <w:p w:rsidR="00407E25" w:rsidRPr="00001AFE" w:rsidRDefault="00407E25" w:rsidP="007B144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01AFE">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p>
        </w:tc>
      </w:tr>
      <w:tr w:rsidR="00407E25" w:rsidRPr="00001AFE" w:rsidTr="007B144E">
        <w:tc>
          <w:tcPr>
            <w:tcW w:w="8075" w:type="dxa"/>
          </w:tcPr>
          <w:p w:rsidR="00407E25" w:rsidRPr="00001AFE" w:rsidRDefault="00407E25" w:rsidP="00407E25">
            <w:pPr>
              <w:spacing w:after="0" w:line="259"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Верно дан только один ответ </w:t>
            </w:r>
          </w:p>
          <w:p w:rsidR="00407E25" w:rsidRPr="00001AFE" w:rsidRDefault="00407E25" w:rsidP="00407E25">
            <w:pPr>
              <w:spacing w:after="0" w:line="259" w:lineRule="auto"/>
              <w:rPr>
                <w:rFonts w:ascii="Times New Roman" w:eastAsia="Times New Roman" w:hAnsi="Times New Roman" w:cs="Times New Roman"/>
                <w:sz w:val="28"/>
                <w:szCs w:val="28"/>
                <w:lang w:eastAsia="ru-RU"/>
              </w:rPr>
            </w:pPr>
          </w:p>
        </w:tc>
        <w:tc>
          <w:tcPr>
            <w:tcW w:w="1553" w:type="dxa"/>
            <w:tcBorders>
              <w:top w:val="outset" w:sz="6" w:space="0" w:color="auto"/>
              <w:left w:val="outset" w:sz="6" w:space="0" w:color="auto"/>
              <w:bottom w:val="outset" w:sz="6" w:space="0" w:color="auto"/>
              <w:right w:val="outset" w:sz="6" w:space="0" w:color="auto"/>
            </w:tcBorders>
          </w:tcPr>
          <w:p w:rsidR="00407E25" w:rsidRPr="00001AFE" w:rsidRDefault="00407E25" w:rsidP="00407E25">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1 балл</w:t>
            </w:r>
          </w:p>
        </w:tc>
      </w:tr>
      <w:tr w:rsidR="00407E25" w:rsidRPr="00001AFE" w:rsidTr="007B144E">
        <w:tc>
          <w:tcPr>
            <w:tcW w:w="8075" w:type="dxa"/>
          </w:tcPr>
          <w:p w:rsidR="00407E25" w:rsidRPr="00001AFE" w:rsidRDefault="00407E25" w:rsidP="00407E25">
            <w:pPr>
              <w:spacing w:after="0" w:line="259" w:lineRule="auto"/>
              <w:rPr>
                <w:rFonts w:ascii="Times New Roman" w:hAnsi="Times New Roman" w:cs="Times New Roman"/>
                <w:sz w:val="28"/>
                <w:szCs w:val="28"/>
              </w:rPr>
            </w:pPr>
            <w:r w:rsidRPr="00001AFE">
              <w:rPr>
                <w:rFonts w:ascii="Times New Roman" w:hAnsi="Times New Roman" w:cs="Times New Roman"/>
                <w:sz w:val="28"/>
                <w:szCs w:val="28"/>
              </w:rPr>
              <w:t>Ответ неверный или отсутствует</w:t>
            </w:r>
          </w:p>
        </w:tc>
        <w:tc>
          <w:tcPr>
            <w:tcW w:w="1553" w:type="dxa"/>
            <w:tcBorders>
              <w:top w:val="outset" w:sz="6" w:space="0" w:color="auto"/>
              <w:left w:val="outset" w:sz="6" w:space="0" w:color="auto"/>
              <w:bottom w:val="outset" w:sz="6" w:space="0" w:color="auto"/>
              <w:right w:val="outset" w:sz="6" w:space="0" w:color="auto"/>
            </w:tcBorders>
          </w:tcPr>
          <w:p w:rsidR="00407E25" w:rsidRPr="00001AFE" w:rsidRDefault="00407E25" w:rsidP="00407E25">
            <w:pPr>
              <w:spacing w:line="240" w:lineRule="auto"/>
              <w:rPr>
                <w:rFonts w:ascii="Times New Roman" w:eastAsia="Times New Roman" w:hAnsi="Times New Roman" w:cs="Times New Roman"/>
                <w:sz w:val="28"/>
                <w:szCs w:val="28"/>
                <w:lang w:eastAsia="ru-RU"/>
              </w:rPr>
            </w:pPr>
            <w:r w:rsidRPr="00001AFE">
              <w:rPr>
                <w:rFonts w:ascii="Times New Roman" w:eastAsia="Times New Roman" w:hAnsi="Times New Roman" w:cs="Times New Roman"/>
                <w:sz w:val="28"/>
                <w:szCs w:val="28"/>
                <w:lang w:eastAsia="ru-RU"/>
              </w:rPr>
              <w:t>0 баллов</w:t>
            </w:r>
          </w:p>
        </w:tc>
      </w:tr>
    </w:tbl>
    <w:p w:rsidR="008D669D" w:rsidRDefault="008D669D" w:rsidP="00B0757B">
      <w:pPr>
        <w:spacing w:after="160" w:line="240" w:lineRule="auto"/>
        <w:rPr>
          <w:rFonts w:ascii="Times New Roman" w:hAnsi="Times New Roman" w:cs="Times New Roman"/>
          <w:b/>
          <w:sz w:val="28"/>
          <w:szCs w:val="28"/>
        </w:rPr>
      </w:pPr>
    </w:p>
    <w:p w:rsidR="00EC0E88" w:rsidRDefault="00EC0E88" w:rsidP="00B0757B">
      <w:pPr>
        <w:spacing w:after="160" w:line="240" w:lineRule="auto"/>
        <w:rPr>
          <w:rFonts w:ascii="Times New Roman" w:hAnsi="Times New Roman" w:cs="Times New Roman"/>
          <w:b/>
          <w:sz w:val="28"/>
          <w:szCs w:val="28"/>
        </w:rPr>
      </w:pPr>
    </w:p>
    <w:p w:rsidR="00CB0C88" w:rsidRPr="00B0757B" w:rsidRDefault="00B0757B" w:rsidP="00B0757B">
      <w:pPr>
        <w:spacing w:after="160" w:line="240" w:lineRule="auto"/>
        <w:rPr>
          <w:rFonts w:ascii="Times New Roman" w:hAnsi="Times New Roman" w:cs="Times New Roman"/>
          <w:sz w:val="28"/>
          <w:szCs w:val="28"/>
        </w:rPr>
      </w:pPr>
      <w:r w:rsidRPr="00B0757B">
        <w:rPr>
          <w:rFonts w:ascii="Times New Roman" w:hAnsi="Times New Roman" w:cs="Times New Roman"/>
          <w:b/>
          <w:sz w:val="28"/>
          <w:szCs w:val="28"/>
        </w:rPr>
        <w:t>Используемые источники</w:t>
      </w:r>
      <w:r w:rsidRPr="00B0757B">
        <w:rPr>
          <w:rFonts w:ascii="Times New Roman" w:hAnsi="Times New Roman" w:cs="Times New Roman"/>
          <w:sz w:val="28"/>
          <w:szCs w:val="28"/>
        </w:rPr>
        <w:t>:</w:t>
      </w:r>
    </w:p>
    <w:p w:rsidR="00AD19C9" w:rsidRPr="00B0757B" w:rsidRDefault="00AD19C9" w:rsidP="00B0757B">
      <w:pPr>
        <w:spacing w:line="240" w:lineRule="auto"/>
        <w:rPr>
          <w:rFonts w:ascii="Times New Roman" w:eastAsia="Times New Roman" w:hAnsi="Times New Roman" w:cs="Times New Roman"/>
          <w:color w:val="FF0000"/>
          <w:sz w:val="28"/>
          <w:szCs w:val="28"/>
          <w:lang w:eastAsia="ru-RU"/>
        </w:rPr>
      </w:pPr>
      <w:hyperlink r:id="rId7" w:history="1">
        <w:r w:rsidRPr="00B0757B">
          <w:rPr>
            <w:rStyle w:val="a3"/>
            <w:rFonts w:ascii="Times New Roman" w:eastAsia="Times New Roman" w:hAnsi="Times New Roman" w:cs="Times New Roman"/>
            <w:sz w:val="28"/>
            <w:szCs w:val="28"/>
            <w:lang w:eastAsia="ru-RU"/>
          </w:rPr>
          <w:t>http://skiv.instrao.ru/bank-zadaniy/estestvennonauchnaya-gramotnost/</w:t>
        </w:r>
      </w:hyperlink>
      <w:r w:rsidR="00B0757B" w:rsidRPr="00B0757B">
        <w:rPr>
          <w:rFonts w:ascii="Times New Roman" w:eastAsia="Times New Roman" w:hAnsi="Times New Roman" w:cs="Times New Roman"/>
          <w:color w:val="FF0000"/>
          <w:sz w:val="28"/>
          <w:szCs w:val="28"/>
          <w:lang w:eastAsia="ru-RU"/>
        </w:rPr>
        <w:t xml:space="preserve"> </w:t>
      </w:r>
    </w:p>
    <w:p w:rsidR="00B0757B" w:rsidRPr="00B0757B" w:rsidRDefault="00B0757B" w:rsidP="00B0757B">
      <w:pPr>
        <w:spacing w:line="240" w:lineRule="auto"/>
        <w:rPr>
          <w:rFonts w:ascii="Times New Roman" w:eastAsia="Times New Roman" w:hAnsi="Times New Roman" w:cs="Times New Roman"/>
          <w:sz w:val="28"/>
          <w:szCs w:val="28"/>
          <w:lang w:eastAsia="ru-RU"/>
        </w:rPr>
      </w:pPr>
      <w:r w:rsidRPr="00B0757B">
        <w:rPr>
          <w:rFonts w:ascii="Times New Roman" w:eastAsia="Times New Roman" w:hAnsi="Times New Roman" w:cs="Times New Roman"/>
          <w:sz w:val="28"/>
          <w:szCs w:val="28"/>
          <w:lang w:eastAsia="ru-RU"/>
        </w:rPr>
        <w:t>Институт стратегии развития образования Российской Академии образования</w:t>
      </w:r>
    </w:p>
    <w:p w:rsidR="00AD19C9" w:rsidRPr="00B0757B" w:rsidRDefault="00AD19C9" w:rsidP="00B0757B">
      <w:pPr>
        <w:spacing w:line="240" w:lineRule="auto"/>
        <w:rPr>
          <w:rFonts w:ascii="Times New Roman" w:eastAsia="Times New Roman" w:hAnsi="Times New Roman" w:cs="Times New Roman"/>
          <w:b/>
          <w:color w:val="FF0000"/>
          <w:sz w:val="28"/>
          <w:szCs w:val="28"/>
          <w:lang w:eastAsia="ru-RU"/>
        </w:rPr>
      </w:pPr>
      <w:hyperlink r:id="rId8" w:history="1">
        <w:r w:rsidRPr="00B0757B">
          <w:rPr>
            <w:rStyle w:val="a3"/>
            <w:rFonts w:ascii="Times New Roman" w:eastAsia="Times New Roman" w:hAnsi="Times New Roman" w:cs="Times New Roman"/>
            <w:sz w:val="28"/>
            <w:szCs w:val="28"/>
            <w:lang w:eastAsia="ru-RU"/>
          </w:rPr>
          <w:t>http://oge.fipi.ru/os/xmodules/qprint/index.php?proj_guid=0CD62708049A9FB940BFBB6E0A09ECC8&amp;theme_guid=B5ABAFAA3D60BFE8443A044012D0ED96&amp;md=qprint&amp;groupno=1</w:t>
        </w:r>
      </w:hyperlink>
      <w:r w:rsidRPr="00B0757B">
        <w:rPr>
          <w:rFonts w:ascii="Times New Roman" w:eastAsia="Times New Roman" w:hAnsi="Times New Roman" w:cs="Times New Roman"/>
          <w:b/>
          <w:color w:val="FF0000"/>
          <w:sz w:val="28"/>
          <w:szCs w:val="28"/>
          <w:lang w:eastAsia="ru-RU"/>
        </w:rPr>
        <w:t xml:space="preserve"> </w:t>
      </w:r>
    </w:p>
    <w:p w:rsidR="00AD19C9" w:rsidRPr="00B0757B" w:rsidRDefault="00AD19C9" w:rsidP="00B0757B">
      <w:pPr>
        <w:spacing w:line="240" w:lineRule="auto"/>
        <w:rPr>
          <w:rFonts w:ascii="Times New Roman" w:eastAsia="Times New Roman" w:hAnsi="Times New Roman" w:cs="Times New Roman"/>
          <w:color w:val="FF0000"/>
          <w:sz w:val="28"/>
          <w:szCs w:val="28"/>
          <w:lang w:eastAsia="ru-RU"/>
        </w:rPr>
      </w:pPr>
      <w:r w:rsidRPr="00B0757B">
        <w:rPr>
          <w:rFonts w:ascii="Times New Roman" w:eastAsia="Times New Roman" w:hAnsi="Times New Roman" w:cs="Times New Roman"/>
          <w:sz w:val="28"/>
          <w:szCs w:val="28"/>
          <w:lang w:eastAsia="ru-RU"/>
        </w:rPr>
        <w:t>ФГБНУ «Федеральный институт педагогических измерений», открытый банк заданий для оценки естественнонаучной грамотности, 9 класс</w:t>
      </w:r>
      <w:r w:rsidRPr="00B0757B">
        <w:rPr>
          <w:rFonts w:ascii="Times New Roman" w:eastAsia="Times New Roman" w:hAnsi="Times New Roman" w:cs="Times New Roman"/>
          <w:color w:val="FF0000"/>
          <w:sz w:val="28"/>
          <w:szCs w:val="28"/>
          <w:lang w:eastAsia="ru-RU"/>
        </w:rPr>
        <w:tab/>
      </w:r>
    </w:p>
    <w:p w:rsidR="00CC3FE7" w:rsidRPr="00CA34BC" w:rsidRDefault="00CC3FE7" w:rsidP="00001AFE">
      <w:pPr>
        <w:spacing w:after="0"/>
        <w:rPr>
          <w:rFonts w:ascii="Times New Roman" w:hAnsi="Times New Roman" w:cs="Times New Roman"/>
          <w:sz w:val="24"/>
          <w:szCs w:val="24"/>
        </w:rPr>
      </w:pPr>
    </w:p>
    <w:sectPr w:rsidR="00CC3FE7" w:rsidRPr="00CA34BC" w:rsidSect="008D6E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F3"/>
    <w:rsid w:val="00001AFE"/>
    <w:rsid w:val="001B6DF3"/>
    <w:rsid w:val="001D2801"/>
    <w:rsid w:val="00211115"/>
    <w:rsid w:val="00211B3B"/>
    <w:rsid w:val="0029227C"/>
    <w:rsid w:val="002B699D"/>
    <w:rsid w:val="003F5393"/>
    <w:rsid w:val="00407E25"/>
    <w:rsid w:val="00525E41"/>
    <w:rsid w:val="005B3AFC"/>
    <w:rsid w:val="006619D8"/>
    <w:rsid w:val="0068603F"/>
    <w:rsid w:val="006B4DB7"/>
    <w:rsid w:val="006E172C"/>
    <w:rsid w:val="0070442B"/>
    <w:rsid w:val="008750CA"/>
    <w:rsid w:val="008D669D"/>
    <w:rsid w:val="008D6EF8"/>
    <w:rsid w:val="0090461F"/>
    <w:rsid w:val="00957D13"/>
    <w:rsid w:val="009E40DF"/>
    <w:rsid w:val="009F4E83"/>
    <w:rsid w:val="009F65E9"/>
    <w:rsid w:val="00AD19C9"/>
    <w:rsid w:val="00B0757B"/>
    <w:rsid w:val="00BE6BC1"/>
    <w:rsid w:val="00C55384"/>
    <w:rsid w:val="00C62613"/>
    <w:rsid w:val="00C74727"/>
    <w:rsid w:val="00CA34BC"/>
    <w:rsid w:val="00CB0C88"/>
    <w:rsid w:val="00CC3FE7"/>
    <w:rsid w:val="00D0793E"/>
    <w:rsid w:val="00D61F10"/>
    <w:rsid w:val="00DA7BA8"/>
    <w:rsid w:val="00E04593"/>
    <w:rsid w:val="00E31A4E"/>
    <w:rsid w:val="00EC0E88"/>
    <w:rsid w:val="00FD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8488"/>
  <w15:chartTrackingRefBased/>
  <w15:docId w15:val="{634DE271-54A3-456A-A926-94CDDBC9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DF3"/>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384"/>
    <w:rPr>
      <w:color w:val="0563C1" w:themeColor="hyperlink"/>
      <w:u w:val="single"/>
    </w:rPr>
  </w:style>
  <w:style w:type="table" w:styleId="a4">
    <w:name w:val="Table Grid"/>
    <w:basedOn w:val="a1"/>
    <w:uiPriority w:val="39"/>
    <w:rsid w:val="009F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e.fipi.ru/os/xmodules/qprint/index.php?proj_guid=0CD62708049A9FB940BFBB6E0A09ECC8&amp;theme_guid=B5ABAFAA3D60BFE8443A044012D0ED96&amp;md=qprint&amp;groupno=1" TargetMode="External"/><Relationship Id="rId3" Type="http://schemas.openxmlformats.org/officeDocument/2006/relationships/settings" Target="settings.xml"/><Relationship Id="rId7" Type="http://schemas.openxmlformats.org/officeDocument/2006/relationships/hyperlink" Target="http://skiv.instrao.ru/bank-zadaniy/estestvennonauchnaya-gramotno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AECB-CFF7-4E52-B323-5E5908F2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2021-11-14T16:21:00Z</dcterms:created>
  <dcterms:modified xsi:type="dcterms:W3CDTF">2021-11-29T22:58:00Z</dcterms:modified>
</cp:coreProperties>
</file>