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7A" w:rsidRDefault="00E13E7A" w:rsidP="00E1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обеспечения качества образования в МБОУ Гаютинской СШ                        и способы их решения </w:t>
      </w:r>
    </w:p>
    <w:p w:rsidR="00DF2BB8" w:rsidRPr="00E13E7A" w:rsidRDefault="00DF2BB8" w:rsidP="00E1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E7A" w:rsidRPr="00E13E7A" w:rsidRDefault="00E13E7A" w:rsidP="00E1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Ванюкова Светлана Алексеевна,</w:t>
      </w:r>
    </w:p>
    <w:p w:rsidR="00E13E7A" w:rsidRPr="00E13E7A" w:rsidRDefault="00E13E7A" w:rsidP="00E1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учебно-воспитательной работе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</w:t>
      </w:r>
      <w:r w:rsidRPr="00E13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Гаютинской СШ Пошехонского муниципального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Pr="00E13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Ярославской области</w:t>
      </w:r>
    </w:p>
    <w:p w:rsidR="00DF2BB8" w:rsidRDefault="00DF2BB8" w:rsidP="007754C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3516" w:rsidRPr="00E13E7A" w:rsidRDefault="00221BE1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МБОУ Гаютинская СШ с. Гаютино </w:t>
      </w:r>
      <w:r w:rsidR="001A2E55" w:rsidRPr="00E13E7A">
        <w:rPr>
          <w:rFonts w:ascii="Times New Roman" w:hAnsi="Times New Roman" w:cs="Times New Roman"/>
          <w:sz w:val="28"/>
          <w:szCs w:val="28"/>
        </w:rPr>
        <w:t>Пош</w:t>
      </w:r>
      <w:r w:rsidRPr="00E13E7A">
        <w:rPr>
          <w:rFonts w:ascii="Times New Roman" w:hAnsi="Times New Roman" w:cs="Times New Roman"/>
          <w:sz w:val="28"/>
          <w:szCs w:val="28"/>
        </w:rPr>
        <w:t xml:space="preserve">ехонского муниципального района Ярославской области участвует в реализации региональной программы поддержки школ с низкими результатами обучения и школ, функционирующих в неблагоприятных социальных условиях. </w:t>
      </w:r>
    </w:p>
    <w:p w:rsidR="00803516" w:rsidRPr="00E13E7A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Школа работает в сложном социальном контексте: </w:t>
      </w:r>
    </w:p>
    <w:p w:rsidR="00663F6B" w:rsidRPr="00E13E7A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- </w:t>
      </w:r>
      <w:r w:rsidR="00663F6B" w:rsidRPr="00E13E7A">
        <w:rPr>
          <w:rFonts w:ascii="Times New Roman" w:hAnsi="Times New Roman" w:cs="Times New Roman"/>
          <w:sz w:val="28"/>
          <w:szCs w:val="28"/>
        </w:rPr>
        <w:t>удаленность образовательного учреждения от социокультурных центров (</w:t>
      </w:r>
      <w:r w:rsidRPr="00E13E7A">
        <w:rPr>
          <w:rFonts w:ascii="Times New Roman" w:hAnsi="Times New Roman" w:cs="Times New Roman"/>
          <w:sz w:val="28"/>
          <w:szCs w:val="28"/>
        </w:rPr>
        <w:t>школа является самой удаленной от районного центра – г. Пошехонья</w:t>
      </w:r>
      <w:r w:rsidR="00663F6B" w:rsidRPr="00E13E7A">
        <w:rPr>
          <w:rFonts w:ascii="Times New Roman" w:hAnsi="Times New Roman" w:cs="Times New Roman"/>
          <w:sz w:val="28"/>
          <w:szCs w:val="28"/>
        </w:rPr>
        <w:t>)</w:t>
      </w:r>
      <w:r w:rsidRPr="00E13E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516" w:rsidRPr="00E13E7A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>- сложный контингент обучающихся (</w:t>
      </w:r>
      <w:r w:rsidR="00D742FD" w:rsidRPr="00E13E7A">
        <w:rPr>
          <w:rFonts w:ascii="Times New Roman" w:hAnsi="Times New Roman" w:cs="Times New Roman"/>
          <w:sz w:val="28"/>
          <w:szCs w:val="28"/>
        </w:rPr>
        <w:t xml:space="preserve">ежегодное уменьшение доли одаренных обучающихся, </w:t>
      </w:r>
      <w:r w:rsidR="004A2957" w:rsidRPr="00E13E7A">
        <w:rPr>
          <w:rFonts w:ascii="Times New Roman" w:hAnsi="Times New Roman" w:cs="Times New Roman"/>
          <w:sz w:val="28"/>
          <w:szCs w:val="28"/>
        </w:rPr>
        <w:t>увеличение доли детей, испытывающих трудности в обучении</w:t>
      </w:r>
      <w:r w:rsidRPr="00E13E7A">
        <w:rPr>
          <w:rFonts w:ascii="Times New Roman" w:hAnsi="Times New Roman" w:cs="Times New Roman"/>
          <w:sz w:val="28"/>
          <w:szCs w:val="28"/>
        </w:rPr>
        <w:t>);</w:t>
      </w:r>
    </w:p>
    <w:p w:rsidR="00803516" w:rsidRPr="00E13E7A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>- 53 % обучающихся приезжают в шко</w:t>
      </w:r>
      <w:r w:rsidR="00663F6B" w:rsidRPr="00E13E7A">
        <w:rPr>
          <w:rFonts w:ascii="Times New Roman" w:hAnsi="Times New Roman" w:cs="Times New Roman"/>
          <w:sz w:val="28"/>
          <w:szCs w:val="28"/>
        </w:rPr>
        <w:t xml:space="preserve">лу из других населенных пунктов, находящихся на расстоянии </w:t>
      </w:r>
      <w:smartTag w:uri="urn:schemas-microsoft-com:office:smarttags" w:element="metricconverter">
        <w:smartTagPr>
          <w:attr w:name="ProductID" w:val="18 километров"/>
        </w:smartTagPr>
        <w:r w:rsidR="00663F6B" w:rsidRPr="00E13E7A">
          <w:rPr>
            <w:rFonts w:ascii="Times New Roman" w:hAnsi="Times New Roman" w:cs="Times New Roman"/>
            <w:sz w:val="28"/>
            <w:szCs w:val="28"/>
          </w:rPr>
          <w:t>18 километров</w:t>
        </w:r>
      </w:smartTag>
      <w:r w:rsidR="00663F6B" w:rsidRPr="00E13E7A">
        <w:rPr>
          <w:rFonts w:ascii="Times New Roman" w:hAnsi="Times New Roman" w:cs="Times New Roman"/>
          <w:sz w:val="28"/>
          <w:szCs w:val="28"/>
        </w:rPr>
        <w:t xml:space="preserve"> от школы в обе стороны;</w:t>
      </w:r>
    </w:p>
    <w:p w:rsidR="00663F6B" w:rsidRPr="00E13E7A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- </w:t>
      </w:r>
      <w:r w:rsidR="00663F6B" w:rsidRPr="00E13E7A">
        <w:rPr>
          <w:rFonts w:ascii="Times New Roman" w:hAnsi="Times New Roman" w:cs="Times New Roman"/>
          <w:sz w:val="28"/>
          <w:szCs w:val="28"/>
        </w:rPr>
        <w:t>84 % детей – из малоимущих семей;</w:t>
      </w:r>
    </w:p>
    <w:p w:rsidR="00803516" w:rsidRPr="00E13E7A" w:rsidRDefault="00663F6B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>- 91 % родителей имеет начальное либо среднее профессиональное образование.</w:t>
      </w:r>
    </w:p>
    <w:p w:rsidR="007754CB" w:rsidRPr="00E13E7A" w:rsidRDefault="007754CB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>Н</w:t>
      </w:r>
      <w:r w:rsidR="00803516" w:rsidRPr="00E13E7A">
        <w:rPr>
          <w:rFonts w:ascii="Times New Roman" w:hAnsi="Times New Roman" w:cs="Times New Roman"/>
          <w:sz w:val="28"/>
          <w:szCs w:val="28"/>
        </w:rPr>
        <w:t xml:space="preserve">есмотря на наличие высококвалифицированных педагогов, </w:t>
      </w:r>
      <w:r w:rsidR="00DF2BB8">
        <w:rPr>
          <w:rFonts w:ascii="Times New Roman" w:hAnsi="Times New Roman" w:cs="Times New Roman"/>
          <w:sz w:val="28"/>
          <w:szCs w:val="28"/>
        </w:rPr>
        <w:t xml:space="preserve">40% из которых имеют опыт </w:t>
      </w:r>
      <w:proofErr w:type="spellStart"/>
      <w:r w:rsidR="00DF2BB8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DF2BB8">
        <w:rPr>
          <w:rFonts w:ascii="Times New Roman" w:hAnsi="Times New Roman" w:cs="Times New Roman"/>
          <w:sz w:val="28"/>
          <w:szCs w:val="28"/>
        </w:rPr>
        <w:t>, руководства районными методическими об</w:t>
      </w:r>
      <w:r w:rsidR="003C78B8">
        <w:rPr>
          <w:rFonts w:ascii="Times New Roman" w:hAnsi="Times New Roman" w:cs="Times New Roman"/>
          <w:sz w:val="28"/>
          <w:szCs w:val="28"/>
        </w:rPr>
        <w:t>ъ</w:t>
      </w:r>
      <w:r w:rsidR="00DF2BB8">
        <w:rPr>
          <w:rFonts w:ascii="Times New Roman" w:hAnsi="Times New Roman" w:cs="Times New Roman"/>
          <w:sz w:val="28"/>
          <w:szCs w:val="28"/>
        </w:rPr>
        <w:t>единениями, 50 % – награждены Почетной грамотой</w:t>
      </w:r>
      <w:r w:rsidR="00DF2BB8" w:rsidRPr="00DF2BB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</w:t>
      </w:r>
      <w:r w:rsidR="00DF2BB8">
        <w:rPr>
          <w:rFonts w:ascii="Times New Roman" w:hAnsi="Times New Roman" w:cs="Times New Roman"/>
          <w:sz w:val="28"/>
          <w:szCs w:val="28"/>
        </w:rPr>
        <w:t xml:space="preserve">, </w:t>
      </w:r>
      <w:r w:rsidR="00803516" w:rsidRPr="00E13E7A">
        <w:rPr>
          <w:rFonts w:ascii="Times New Roman" w:hAnsi="Times New Roman" w:cs="Times New Roman"/>
          <w:sz w:val="28"/>
          <w:szCs w:val="28"/>
        </w:rPr>
        <w:t xml:space="preserve">спектр индивидуальных образовательных возможностей обучающегося ограничен низким уровнем жизни общества, отсутствием целеполагания, жизненных ориентиров в семье и социальном окружении школьника, увеличением количества учеников с риском образовательной </w:t>
      </w:r>
      <w:proofErr w:type="spellStart"/>
      <w:r w:rsidR="00803516" w:rsidRPr="00E13E7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803516" w:rsidRPr="00E13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3516" w:rsidRPr="00E13E7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803516" w:rsidRPr="00E13E7A">
        <w:rPr>
          <w:rFonts w:ascii="Times New Roman" w:hAnsi="Times New Roman" w:cs="Times New Roman"/>
          <w:sz w:val="28"/>
          <w:szCs w:val="28"/>
        </w:rPr>
        <w:t xml:space="preserve"> поведением, что </w:t>
      </w:r>
      <w:r w:rsidRPr="00E13E7A">
        <w:rPr>
          <w:rFonts w:ascii="Times New Roman" w:hAnsi="Times New Roman" w:cs="Times New Roman"/>
          <w:sz w:val="28"/>
          <w:szCs w:val="28"/>
        </w:rPr>
        <w:t>явилось</w:t>
      </w:r>
      <w:r w:rsidR="00E13E7A">
        <w:rPr>
          <w:rFonts w:ascii="Times New Roman" w:hAnsi="Times New Roman" w:cs="Times New Roman"/>
          <w:sz w:val="28"/>
          <w:szCs w:val="28"/>
        </w:rPr>
        <w:t xml:space="preserve"> </w:t>
      </w:r>
      <w:r w:rsidR="00803516" w:rsidRPr="00E13E7A">
        <w:rPr>
          <w:rFonts w:ascii="Times New Roman" w:hAnsi="Times New Roman" w:cs="Times New Roman"/>
          <w:sz w:val="28"/>
          <w:szCs w:val="28"/>
        </w:rPr>
        <w:t xml:space="preserve">концептуальным основанием для разработки </w:t>
      </w:r>
      <w:r w:rsidRPr="00E13E7A">
        <w:rPr>
          <w:rFonts w:ascii="Times New Roman" w:hAnsi="Times New Roman" w:cs="Times New Roman"/>
          <w:sz w:val="28"/>
          <w:szCs w:val="28"/>
        </w:rPr>
        <w:t xml:space="preserve">программы перехода школы в эффективный режим работы. </w:t>
      </w:r>
      <w:r w:rsidR="00803516" w:rsidRPr="00E13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516" w:rsidRPr="00E13E7A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При анализе </w:t>
      </w:r>
      <w:proofErr w:type="gramStart"/>
      <w:r w:rsidRPr="00E13E7A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proofErr w:type="gramEnd"/>
      <w:r w:rsidRPr="00E13E7A">
        <w:rPr>
          <w:rFonts w:ascii="Times New Roman" w:hAnsi="Times New Roman" w:cs="Times New Roman"/>
          <w:sz w:val="28"/>
          <w:szCs w:val="28"/>
        </w:rPr>
        <w:t xml:space="preserve"> обучающихся были выявлены плавающая динамика по ряду предметов, снижение показателей читательской грамотности, неумение учеников пользоваться знаниями при их значительном объеме из-за недостаточного уровня функциональной грамотности.</w:t>
      </w:r>
    </w:p>
    <w:p w:rsidR="00803516" w:rsidRPr="00E13E7A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="00E13E7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E13E7A">
        <w:rPr>
          <w:rFonts w:ascii="Times New Roman" w:hAnsi="Times New Roman" w:cs="Times New Roman"/>
          <w:sz w:val="28"/>
          <w:szCs w:val="28"/>
        </w:rPr>
        <w:t xml:space="preserve">сложились «устойчивые» практики преподавания и воспитания, что при очевидном достоинстве является также и сдерживающим фактором работы в новых условиях, с новым контингентом учеников. </w:t>
      </w:r>
      <w:r w:rsidR="00505BFF" w:rsidRPr="00E13E7A">
        <w:rPr>
          <w:rFonts w:ascii="Times New Roman" w:hAnsi="Times New Roman" w:cs="Times New Roman"/>
          <w:sz w:val="28"/>
          <w:szCs w:val="28"/>
        </w:rPr>
        <w:t>Мы понимали</w:t>
      </w:r>
      <w:r w:rsidR="007754CB" w:rsidRPr="00E13E7A">
        <w:rPr>
          <w:rFonts w:ascii="Times New Roman" w:hAnsi="Times New Roman" w:cs="Times New Roman"/>
          <w:sz w:val="28"/>
          <w:szCs w:val="28"/>
        </w:rPr>
        <w:t>, что т</w:t>
      </w:r>
      <w:r w:rsidRPr="00E13E7A">
        <w:rPr>
          <w:rFonts w:ascii="Times New Roman" w:hAnsi="Times New Roman" w:cs="Times New Roman"/>
          <w:sz w:val="28"/>
          <w:szCs w:val="28"/>
        </w:rPr>
        <w:t xml:space="preserve">е формы и методы, которые раньше были успешными, скоро уже не будут являться столь результативными и приносить желаемые результаты. </w:t>
      </w:r>
    </w:p>
    <w:p w:rsidR="00C8364C" w:rsidRPr="00E13E7A" w:rsidRDefault="00505BFF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lastRenderedPageBreak/>
        <w:t>Изменений требовала</w:t>
      </w:r>
      <w:r w:rsidR="00C8364C" w:rsidRPr="00E13E7A">
        <w:rPr>
          <w:rFonts w:ascii="Times New Roman" w:hAnsi="Times New Roman" w:cs="Times New Roman"/>
          <w:sz w:val="28"/>
          <w:szCs w:val="28"/>
        </w:rPr>
        <w:t xml:space="preserve"> и </w:t>
      </w:r>
      <w:r w:rsidR="00C8364C" w:rsidRPr="00E13E7A">
        <w:rPr>
          <w:rFonts w:ascii="Times New Roman" w:hAnsi="Times New Roman" w:cs="Times New Roman"/>
          <w:bCs/>
          <w:sz w:val="28"/>
          <w:szCs w:val="28"/>
        </w:rPr>
        <w:t>организация профессионального взаимодействия внутри школы</w:t>
      </w:r>
      <w:r w:rsidR="00BC3788" w:rsidRPr="00E13E7A">
        <w:rPr>
          <w:rFonts w:ascii="Times New Roman" w:hAnsi="Times New Roman" w:cs="Times New Roman"/>
          <w:bCs/>
          <w:sz w:val="28"/>
          <w:szCs w:val="28"/>
        </w:rPr>
        <w:t>, анализ особенностей которого показал</w:t>
      </w:r>
      <w:r w:rsidR="00C8364C" w:rsidRPr="00E13E7A">
        <w:rPr>
          <w:sz w:val="28"/>
          <w:szCs w:val="28"/>
        </w:rPr>
        <w:t xml:space="preserve"> </w:t>
      </w:r>
      <w:r w:rsidR="00BC3788" w:rsidRPr="00E13E7A">
        <w:rPr>
          <w:rFonts w:ascii="Times New Roman" w:hAnsi="Times New Roman" w:cs="Times New Roman"/>
          <w:bCs/>
          <w:sz w:val="28"/>
          <w:szCs w:val="28"/>
        </w:rPr>
        <w:t>н</w:t>
      </w:r>
      <w:r w:rsidR="00C8364C" w:rsidRPr="00E13E7A">
        <w:rPr>
          <w:rFonts w:ascii="Times New Roman" w:hAnsi="Times New Roman" w:cs="Times New Roman"/>
          <w:bCs/>
          <w:sz w:val="28"/>
          <w:szCs w:val="28"/>
        </w:rPr>
        <w:t>едостаточность</w:t>
      </w:r>
      <w:r w:rsidR="00BC3788" w:rsidRPr="00E13E7A">
        <w:rPr>
          <w:rFonts w:ascii="Times New Roman" w:hAnsi="Times New Roman" w:cs="Times New Roman"/>
          <w:bCs/>
          <w:sz w:val="28"/>
          <w:szCs w:val="28"/>
        </w:rPr>
        <w:t>:</w:t>
      </w:r>
      <w:r w:rsidR="00C8364C" w:rsidRPr="00E13E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364C" w:rsidRPr="00E13E7A" w:rsidRDefault="00C8364C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>- открытых уроков с их анализом и самоанализом</w:t>
      </w:r>
      <w:r w:rsidR="00BC3788" w:rsidRPr="00E13E7A">
        <w:rPr>
          <w:rFonts w:ascii="Times New Roman" w:hAnsi="Times New Roman" w:cs="Times New Roman"/>
          <w:bCs/>
          <w:sz w:val="28"/>
          <w:szCs w:val="28"/>
        </w:rPr>
        <w:t>,</w:t>
      </w:r>
    </w:p>
    <w:p w:rsidR="00C8364C" w:rsidRPr="00E13E7A" w:rsidRDefault="00C8364C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>- практико-ориентированных семинаров</w:t>
      </w:r>
      <w:r w:rsidR="00BC3788" w:rsidRPr="00E13E7A">
        <w:rPr>
          <w:rFonts w:ascii="Times New Roman" w:hAnsi="Times New Roman" w:cs="Times New Roman"/>
          <w:bCs/>
          <w:sz w:val="28"/>
          <w:szCs w:val="28"/>
        </w:rPr>
        <w:t>,</w:t>
      </w:r>
    </w:p>
    <w:p w:rsidR="00C8364C" w:rsidRPr="00E13E7A" w:rsidRDefault="00C8364C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>- метапредметных недель и образовательных мероприятий по типу событийности.</w:t>
      </w:r>
    </w:p>
    <w:p w:rsidR="003B44C0" w:rsidRPr="00E13E7A" w:rsidRDefault="00E13E7A" w:rsidP="00505BF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Педагогическим коллективом при проведении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самоаудита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3B44C0" w:rsidRPr="00E13E7A">
        <w:rPr>
          <w:rFonts w:ascii="Times New Roman" w:hAnsi="Times New Roman" w:cs="Times New Roman"/>
          <w:bCs/>
          <w:sz w:val="28"/>
          <w:szCs w:val="28"/>
        </w:rPr>
        <w:t>ыли обозначены следующие «западающие зоны» в деятельности школы:</w:t>
      </w:r>
    </w:p>
    <w:p w:rsidR="003B44C0" w:rsidRPr="00E13E7A" w:rsidRDefault="003B44C0" w:rsidP="00505BF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i/>
          <w:sz w:val="28"/>
          <w:szCs w:val="28"/>
        </w:rPr>
        <w:t>качество управления</w:t>
      </w:r>
      <w:r w:rsidRPr="00E13E7A">
        <w:rPr>
          <w:rFonts w:ascii="Times New Roman" w:hAnsi="Times New Roman" w:cs="Times New Roman"/>
          <w:bCs/>
          <w:sz w:val="28"/>
          <w:szCs w:val="28"/>
        </w:rPr>
        <w:t>:</w:t>
      </w:r>
    </w:p>
    <w:p w:rsidR="00505BFF" w:rsidRPr="00E13E7A" w:rsidRDefault="003B44C0" w:rsidP="00505BF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>- д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>авно не обновлявшаяся система организации методической работы</w:t>
      </w:r>
      <w:r w:rsidRPr="00E13E7A">
        <w:rPr>
          <w:rFonts w:ascii="Times New Roman" w:hAnsi="Times New Roman" w:cs="Times New Roman"/>
          <w:bCs/>
          <w:sz w:val="28"/>
          <w:szCs w:val="28"/>
        </w:rPr>
        <w:t>,</w:t>
      </w:r>
    </w:p>
    <w:p w:rsidR="00505BFF" w:rsidRPr="00E13E7A" w:rsidRDefault="003B44C0" w:rsidP="00505BF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>- о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>тсутствие целенаправленного сопровождения различных категорий детей</w:t>
      </w:r>
      <w:r w:rsidRPr="00E13E7A">
        <w:rPr>
          <w:rFonts w:ascii="Times New Roman" w:hAnsi="Times New Roman" w:cs="Times New Roman"/>
          <w:bCs/>
          <w:sz w:val="28"/>
          <w:szCs w:val="28"/>
        </w:rPr>
        <w:t>;</w:t>
      </w:r>
    </w:p>
    <w:p w:rsidR="003B44C0" w:rsidRPr="00E13E7A" w:rsidRDefault="003B44C0" w:rsidP="00505BF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i/>
          <w:sz w:val="28"/>
          <w:szCs w:val="28"/>
        </w:rPr>
        <w:t>качество преподавания</w:t>
      </w:r>
      <w:r w:rsidRPr="00E13E7A">
        <w:rPr>
          <w:rFonts w:ascii="Times New Roman" w:hAnsi="Times New Roman" w:cs="Times New Roman"/>
          <w:bCs/>
          <w:sz w:val="28"/>
          <w:szCs w:val="28"/>
        </w:rPr>
        <w:t>:</w:t>
      </w:r>
    </w:p>
    <w:p w:rsidR="00505BFF" w:rsidRPr="00E13E7A" w:rsidRDefault="003B44C0" w:rsidP="003B44C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>- н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>едостаточное владение педагогами эффективными приёмами формирования функцион</w:t>
      </w:r>
      <w:r w:rsidRPr="00E13E7A">
        <w:rPr>
          <w:rFonts w:ascii="Times New Roman" w:hAnsi="Times New Roman" w:cs="Times New Roman"/>
          <w:bCs/>
          <w:sz w:val="28"/>
          <w:szCs w:val="28"/>
        </w:rPr>
        <w:t>альной читательской грамотности, а также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 xml:space="preserve"> активными методами обучения для повышения учебной мотивации</w:t>
      </w:r>
      <w:r w:rsidRPr="00E13E7A">
        <w:rPr>
          <w:rFonts w:ascii="Times New Roman" w:hAnsi="Times New Roman" w:cs="Times New Roman"/>
          <w:bCs/>
          <w:sz w:val="28"/>
          <w:szCs w:val="28"/>
        </w:rPr>
        <w:t>;</w:t>
      </w:r>
    </w:p>
    <w:p w:rsidR="003B44C0" w:rsidRPr="00E13E7A" w:rsidRDefault="003B44C0" w:rsidP="003B44C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i/>
          <w:sz w:val="28"/>
          <w:szCs w:val="28"/>
        </w:rPr>
        <w:t>организация образовательной среды</w:t>
      </w:r>
      <w:r w:rsidRPr="00E13E7A">
        <w:rPr>
          <w:rFonts w:ascii="Times New Roman" w:hAnsi="Times New Roman" w:cs="Times New Roman"/>
          <w:bCs/>
          <w:sz w:val="28"/>
          <w:szCs w:val="28"/>
        </w:rPr>
        <w:t>:</w:t>
      </w:r>
    </w:p>
    <w:p w:rsidR="003B44C0" w:rsidRPr="00E13E7A" w:rsidRDefault="003B44C0" w:rsidP="003B44C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>- п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>оддержка и сопровож</w:t>
      </w:r>
      <w:r w:rsidRPr="00E13E7A">
        <w:rPr>
          <w:rFonts w:ascii="Times New Roman" w:hAnsi="Times New Roman" w:cs="Times New Roman"/>
          <w:bCs/>
          <w:sz w:val="28"/>
          <w:szCs w:val="28"/>
        </w:rPr>
        <w:t>дение различных групп де</w:t>
      </w:r>
      <w:r w:rsidR="004229FC" w:rsidRPr="00E13E7A">
        <w:rPr>
          <w:rFonts w:ascii="Times New Roman" w:hAnsi="Times New Roman" w:cs="Times New Roman"/>
          <w:bCs/>
          <w:sz w:val="28"/>
          <w:szCs w:val="28"/>
        </w:rPr>
        <w:t>тей носят разрозненный характер,</w:t>
      </w:r>
    </w:p>
    <w:p w:rsidR="00520A02" w:rsidRPr="00E13E7A" w:rsidRDefault="003B44C0" w:rsidP="003B44C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 xml:space="preserve">обучающиеся, склонные к </w:t>
      </w:r>
      <w:proofErr w:type="spellStart"/>
      <w:r w:rsidR="00505BFF" w:rsidRPr="00E13E7A">
        <w:rPr>
          <w:rFonts w:ascii="Times New Roman" w:hAnsi="Times New Roman" w:cs="Times New Roman"/>
          <w:bCs/>
          <w:sz w:val="28"/>
          <w:szCs w:val="28"/>
        </w:rPr>
        <w:t>девиантному</w:t>
      </w:r>
      <w:proofErr w:type="spellEnd"/>
      <w:r w:rsidR="00505BFF" w:rsidRPr="00E13E7A">
        <w:rPr>
          <w:rFonts w:ascii="Times New Roman" w:hAnsi="Times New Roman" w:cs="Times New Roman"/>
          <w:bCs/>
          <w:sz w:val="28"/>
          <w:szCs w:val="28"/>
        </w:rPr>
        <w:t xml:space="preserve"> поведению, мало задейств</w:t>
      </w:r>
      <w:r w:rsidR="004229FC" w:rsidRPr="00E13E7A">
        <w:rPr>
          <w:rFonts w:ascii="Times New Roman" w:hAnsi="Times New Roman" w:cs="Times New Roman"/>
          <w:bCs/>
          <w:sz w:val="28"/>
          <w:szCs w:val="28"/>
        </w:rPr>
        <w:t>ованы в школьном самоуправлении,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5BFF" w:rsidRPr="00E13E7A" w:rsidRDefault="00520A02" w:rsidP="003B44C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 xml:space="preserve">содержание обучения недостаточно поддерживает потребности детей с риском школьной </w:t>
      </w:r>
      <w:proofErr w:type="spellStart"/>
      <w:r w:rsidR="00505BFF" w:rsidRPr="00E13E7A"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="00505BFF" w:rsidRPr="00E13E7A">
        <w:rPr>
          <w:rFonts w:ascii="Times New Roman" w:hAnsi="Times New Roman" w:cs="Times New Roman"/>
          <w:bCs/>
          <w:sz w:val="28"/>
          <w:szCs w:val="28"/>
        </w:rPr>
        <w:t>.</w:t>
      </w:r>
    </w:p>
    <w:p w:rsidR="00A4551D" w:rsidRPr="00E13E7A" w:rsidRDefault="00C8364C" w:rsidP="00DF2B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>была сформулирована</w:t>
      </w:r>
      <w:r w:rsidRPr="00E13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5BFF" w:rsidRPr="00E13E7A">
        <w:rPr>
          <w:rFonts w:ascii="Times New Roman" w:hAnsi="Times New Roman" w:cs="Times New Roman"/>
          <w:bCs/>
          <w:i/>
          <w:sz w:val="28"/>
          <w:szCs w:val="28"/>
        </w:rPr>
        <w:t>цель программы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05BFF" w:rsidRPr="00E13E7A">
        <w:rPr>
          <w:rFonts w:ascii="Times New Roman" w:hAnsi="Times New Roman" w:cs="Times New Roman"/>
          <w:sz w:val="28"/>
          <w:szCs w:val="28"/>
        </w:rPr>
        <w:t xml:space="preserve"> 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>обеспечение формирования школьной и жизненной успешности обучающихся</w:t>
      </w:r>
      <w:r w:rsidR="000379A7" w:rsidRPr="00E13E7A">
        <w:rPr>
          <w:rFonts w:ascii="Times New Roman" w:hAnsi="Times New Roman" w:cs="Times New Roman"/>
          <w:bCs/>
          <w:sz w:val="28"/>
          <w:szCs w:val="28"/>
        </w:rPr>
        <w:t>, а также обозначены</w:t>
      </w:r>
      <w:r w:rsidR="000379A7" w:rsidRPr="00E13E7A">
        <w:rPr>
          <w:rFonts w:ascii="Times New Roman" w:hAnsi="Times New Roman" w:cs="Times New Roman"/>
          <w:sz w:val="28"/>
          <w:szCs w:val="28"/>
        </w:rPr>
        <w:t xml:space="preserve"> п</w:t>
      </w:r>
      <w:r w:rsidR="00505BFF" w:rsidRPr="00E13E7A">
        <w:rPr>
          <w:rFonts w:ascii="Times New Roman" w:hAnsi="Times New Roman" w:cs="Times New Roman"/>
          <w:bCs/>
          <w:sz w:val="28"/>
          <w:szCs w:val="28"/>
        </w:rPr>
        <w:t>риоритеты</w:t>
      </w:r>
      <w:r w:rsidR="00006711" w:rsidRPr="00E13E7A">
        <w:rPr>
          <w:rFonts w:ascii="Times New Roman" w:hAnsi="Times New Roman" w:cs="Times New Roman"/>
          <w:bCs/>
          <w:sz w:val="28"/>
          <w:szCs w:val="28"/>
        </w:rPr>
        <w:t xml:space="preserve"> и сформулированы задачи </w:t>
      </w:r>
      <w:r w:rsidR="00006711" w:rsidRPr="00E13E7A">
        <w:rPr>
          <w:rFonts w:ascii="Times New Roman" w:hAnsi="Times New Roman" w:cs="Times New Roman"/>
          <w:sz w:val="28"/>
          <w:szCs w:val="28"/>
        </w:rPr>
        <w:t>для достижения цели в рамках деятельности по каждому приоритету.</w:t>
      </w:r>
    </w:p>
    <w:p w:rsidR="004229FC" w:rsidRPr="00E13E7A" w:rsidRDefault="00006711" w:rsidP="00422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i/>
          <w:sz w:val="28"/>
          <w:szCs w:val="28"/>
        </w:rPr>
        <w:t>Приоритет 1</w:t>
      </w:r>
      <w:r w:rsidRPr="00E13E7A">
        <w:rPr>
          <w:rFonts w:ascii="Times New Roman" w:hAnsi="Times New Roman" w:cs="Times New Roman"/>
          <w:sz w:val="28"/>
          <w:szCs w:val="28"/>
        </w:rPr>
        <w:t>. Создание условий для повышения функциональной грамотности обучающихся.</w:t>
      </w:r>
    </w:p>
    <w:p w:rsidR="00B21EFB" w:rsidRPr="00E13E7A" w:rsidRDefault="00B21EFB" w:rsidP="00422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>Задачи:</w:t>
      </w:r>
    </w:p>
    <w:p w:rsidR="004229FC" w:rsidRPr="00E13E7A" w:rsidRDefault="004229FC" w:rsidP="00422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1. </w:t>
      </w:r>
      <w:r w:rsidR="00006711" w:rsidRPr="00E13E7A">
        <w:rPr>
          <w:rFonts w:ascii="Times New Roman" w:hAnsi="Times New Roman" w:cs="Times New Roman"/>
          <w:sz w:val="28"/>
          <w:szCs w:val="28"/>
        </w:rPr>
        <w:t xml:space="preserve">Диагностировать запросы и выявить методические затруднения педагогов. </w:t>
      </w:r>
    </w:p>
    <w:p w:rsidR="004229FC" w:rsidRPr="00E13E7A" w:rsidRDefault="004229FC" w:rsidP="00422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>2. Организовать работу педагогической лаборатории «Современный урок».</w:t>
      </w:r>
    </w:p>
    <w:p w:rsidR="004229FC" w:rsidRDefault="004229FC" w:rsidP="00422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3. Повысить образовательную результативность через обеспечение применения технологий, способствующих формированию функциональной </w:t>
      </w:r>
      <w:proofErr w:type="gramStart"/>
      <w:r w:rsidRPr="00E13E7A">
        <w:rPr>
          <w:rFonts w:ascii="Times New Roman" w:hAnsi="Times New Roman" w:cs="Times New Roman"/>
          <w:sz w:val="28"/>
          <w:szCs w:val="28"/>
        </w:rPr>
        <w:t>грамотности  обучающихся</w:t>
      </w:r>
      <w:proofErr w:type="gramEnd"/>
      <w:r w:rsidRPr="00E13E7A">
        <w:rPr>
          <w:rFonts w:ascii="Times New Roman" w:hAnsi="Times New Roman" w:cs="Times New Roman"/>
          <w:sz w:val="28"/>
          <w:szCs w:val="28"/>
        </w:rPr>
        <w:t>.</w:t>
      </w:r>
    </w:p>
    <w:p w:rsidR="00803516" w:rsidRPr="00E13E7A" w:rsidRDefault="00006711" w:rsidP="00775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7E">
        <w:rPr>
          <w:rFonts w:ascii="Times New Roman" w:hAnsi="Times New Roman" w:cs="Times New Roman"/>
          <w:i/>
          <w:sz w:val="28"/>
          <w:szCs w:val="28"/>
        </w:rPr>
        <w:t>Приоритет 2</w:t>
      </w:r>
      <w:r w:rsidRPr="00E13E7A">
        <w:rPr>
          <w:rFonts w:ascii="Times New Roman" w:hAnsi="Times New Roman" w:cs="Times New Roman"/>
          <w:sz w:val="28"/>
          <w:szCs w:val="28"/>
        </w:rPr>
        <w:t xml:space="preserve">. Создание комплексной </w:t>
      </w:r>
      <w:proofErr w:type="gramStart"/>
      <w:r w:rsidRPr="00E13E7A">
        <w:rPr>
          <w:rFonts w:ascii="Times New Roman" w:hAnsi="Times New Roman" w:cs="Times New Roman"/>
          <w:sz w:val="28"/>
          <w:szCs w:val="28"/>
        </w:rPr>
        <w:t>системы  работы</w:t>
      </w:r>
      <w:proofErr w:type="gramEnd"/>
      <w:r w:rsidRPr="00E13E7A">
        <w:rPr>
          <w:rFonts w:ascii="Times New Roman" w:hAnsi="Times New Roman" w:cs="Times New Roman"/>
          <w:sz w:val="28"/>
          <w:szCs w:val="28"/>
        </w:rPr>
        <w:t xml:space="preserve"> с обучающимися, нуждающимися в поддержке.</w:t>
      </w:r>
    </w:p>
    <w:p w:rsidR="00B21EFB" w:rsidRPr="00E13E7A" w:rsidRDefault="00B21EFB" w:rsidP="00B21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>Задачи:</w:t>
      </w:r>
    </w:p>
    <w:p w:rsidR="004229FC" w:rsidRPr="00E13E7A" w:rsidRDefault="004229FC" w:rsidP="00422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1. Создать комплексную систему работы с учащимися, испытывающими трудности в обучении </w:t>
      </w:r>
    </w:p>
    <w:p w:rsidR="001A2E55" w:rsidRPr="00E13E7A" w:rsidRDefault="001A2E55" w:rsidP="001A2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2. Создать условия для выявления, развития и поддержки одарённых детей. </w:t>
      </w:r>
    </w:p>
    <w:p w:rsidR="000F0A68" w:rsidRDefault="001A2E55" w:rsidP="001A2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lastRenderedPageBreak/>
        <w:t>3. Создать психолого-педагогические условия для детей с ОВЗ.</w:t>
      </w:r>
    </w:p>
    <w:p w:rsidR="001A2E55" w:rsidRPr="00E13E7A" w:rsidRDefault="001A2E55" w:rsidP="00794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7A">
        <w:rPr>
          <w:rFonts w:ascii="Times New Roman" w:hAnsi="Times New Roman" w:cs="Times New Roman"/>
          <w:sz w:val="28"/>
          <w:szCs w:val="28"/>
        </w:rPr>
        <w:t xml:space="preserve"> </w:t>
      </w:r>
      <w:r w:rsidR="000F0A68" w:rsidRPr="000F0A68">
        <w:rPr>
          <w:rFonts w:ascii="Times New Roman" w:hAnsi="Times New Roman" w:cs="Times New Roman"/>
          <w:sz w:val="28"/>
          <w:szCs w:val="28"/>
        </w:rPr>
        <w:t>Программа рассчитана на 3 года: 2020</w:t>
      </w:r>
      <w:r w:rsidR="000F0A68">
        <w:rPr>
          <w:rFonts w:ascii="Times New Roman" w:hAnsi="Times New Roman" w:cs="Times New Roman"/>
          <w:sz w:val="28"/>
          <w:szCs w:val="28"/>
        </w:rPr>
        <w:t>-2022 гг</w:t>
      </w:r>
      <w:r w:rsidR="000F0A68" w:rsidRPr="000F0A68">
        <w:rPr>
          <w:rFonts w:ascii="Times New Roman" w:hAnsi="Times New Roman" w:cs="Times New Roman"/>
          <w:sz w:val="28"/>
          <w:szCs w:val="28"/>
        </w:rPr>
        <w:t>. В настоящее время первый этап – аналитико-диагностический – завершен, программа разработана и утверждена.</w:t>
      </w:r>
      <w:r w:rsidR="00794E68" w:rsidRPr="00794E68">
        <w:rPr>
          <w:rFonts w:ascii="Times New Roman" w:hAnsi="Times New Roman" w:cs="Times New Roman"/>
          <w:sz w:val="28"/>
          <w:szCs w:val="28"/>
        </w:rPr>
        <w:t xml:space="preserve"> Сейчас в школе реализуется второй, </w:t>
      </w:r>
      <w:proofErr w:type="spellStart"/>
      <w:r w:rsidR="00794E68" w:rsidRPr="00794E6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94E68" w:rsidRPr="00794E68">
        <w:rPr>
          <w:rFonts w:ascii="Times New Roman" w:hAnsi="Times New Roman" w:cs="Times New Roman"/>
          <w:sz w:val="28"/>
          <w:szCs w:val="28"/>
        </w:rPr>
        <w:t xml:space="preserve"> этап программы перехода школы в эффективный режим работы.</w:t>
      </w:r>
    </w:p>
    <w:p w:rsidR="004321EA" w:rsidRDefault="00831903" w:rsidP="006C1C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успешной реализации первого приоритета </w:t>
      </w:r>
      <w:r w:rsidR="004321EA">
        <w:rPr>
          <w:rFonts w:ascii="Times New Roman" w:hAnsi="Times New Roman" w:cs="Times New Roman"/>
          <w:bCs/>
          <w:sz w:val="28"/>
          <w:szCs w:val="28"/>
        </w:rPr>
        <w:t xml:space="preserve">была разработана Дорожная карта </w:t>
      </w:r>
      <w:r w:rsidR="004321EA" w:rsidRPr="004321EA">
        <w:rPr>
          <w:rFonts w:ascii="Times New Roman" w:hAnsi="Times New Roman" w:cs="Times New Roman"/>
          <w:bCs/>
          <w:sz w:val="28"/>
          <w:szCs w:val="28"/>
        </w:rPr>
        <w:t>по обеспечению процесса перехода к формированию и оценке функциональной грамотности</w:t>
      </w:r>
      <w:r w:rsidR="006C1C18">
        <w:rPr>
          <w:rFonts w:ascii="Times New Roman" w:hAnsi="Times New Roman" w:cs="Times New Roman"/>
          <w:bCs/>
          <w:sz w:val="28"/>
          <w:szCs w:val="28"/>
        </w:rPr>
        <w:t xml:space="preserve"> обучающихся, а также </w:t>
      </w:r>
      <w:r>
        <w:rPr>
          <w:rFonts w:ascii="Times New Roman" w:hAnsi="Times New Roman" w:cs="Times New Roman"/>
          <w:bCs/>
          <w:sz w:val="28"/>
          <w:szCs w:val="28"/>
        </w:rPr>
        <w:t>программа методического сопровождения</w:t>
      </w:r>
      <w:r w:rsidR="00886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903">
        <w:rPr>
          <w:rFonts w:ascii="Times New Roman" w:hAnsi="Times New Roman" w:cs="Times New Roman"/>
          <w:bCs/>
          <w:sz w:val="28"/>
          <w:szCs w:val="28"/>
        </w:rPr>
        <w:t>профессионального развития педагогов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C18" w:rsidRPr="006C1C18">
        <w:rPr>
          <w:rFonts w:ascii="Times New Roman" w:hAnsi="Times New Roman" w:cs="Times New Roman"/>
          <w:bCs/>
          <w:sz w:val="28"/>
          <w:szCs w:val="28"/>
        </w:rPr>
        <w:t>в рамках целевых курсов повышения квалификации, организованных ГАУ ДПО ЯО ИРО</w:t>
      </w:r>
      <w:r w:rsidR="006C1C18">
        <w:rPr>
          <w:rFonts w:ascii="Times New Roman" w:hAnsi="Times New Roman" w:cs="Times New Roman"/>
          <w:bCs/>
          <w:sz w:val="28"/>
          <w:szCs w:val="28"/>
        </w:rPr>
        <w:t>. В школе о</w:t>
      </w:r>
      <w:r w:rsidR="002D28ED">
        <w:rPr>
          <w:rFonts w:ascii="Times New Roman" w:hAnsi="Times New Roman" w:cs="Times New Roman"/>
          <w:bCs/>
          <w:sz w:val="28"/>
          <w:szCs w:val="28"/>
        </w:rPr>
        <w:t xml:space="preserve">бновилась </w:t>
      </w:r>
      <w:r w:rsidRPr="00831903">
        <w:rPr>
          <w:rFonts w:ascii="Times New Roman" w:hAnsi="Times New Roman" w:cs="Times New Roman"/>
          <w:bCs/>
          <w:sz w:val="28"/>
          <w:szCs w:val="28"/>
        </w:rPr>
        <w:t>систем</w:t>
      </w:r>
      <w:r w:rsidR="008861C3">
        <w:rPr>
          <w:rFonts w:ascii="Times New Roman" w:hAnsi="Times New Roman" w:cs="Times New Roman"/>
          <w:bCs/>
          <w:sz w:val="28"/>
          <w:szCs w:val="28"/>
        </w:rPr>
        <w:t>а</w:t>
      </w:r>
      <w:r w:rsidRPr="00831903">
        <w:rPr>
          <w:rFonts w:ascii="Times New Roman" w:hAnsi="Times New Roman" w:cs="Times New Roman"/>
          <w:bCs/>
          <w:sz w:val="28"/>
          <w:szCs w:val="28"/>
        </w:rPr>
        <w:t xml:space="preserve"> методической работы, которая, помимо практико-ориентированных семинаров, включает в себя инновационную деятельность педагогического коллектива в рамках «Лаборатории современного урока</w:t>
      </w:r>
      <w:r w:rsidRPr="0083190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31903">
        <w:rPr>
          <w:rFonts w:ascii="Times New Roman" w:hAnsi="Times New Roman" w:cs="Times New Roman"/>
          <w:bCs/>
          <w:sz w:val="28"/>
          <w:szCs w:val="28"/>
        </w:rPr>
        <w:t>, а также в рамках профессиональных обучающихся сообществ</w:t>
      </w:r>
      <w:r w:rsidR="006C1C18" w:rsidRPr="006C1C18">
        <w:rPr>
          <w:rFonts w:ascii="Times New Roman" w:hAnsi="Times New Roman" w:cs="Times New Roman"/>
          <w:bCs/>
          <w:sz w:val="28"/>
          <w:szCs w:val="28"/>
        </w:rPr>
        <w:t xml:space="preserve"> по формированию и развитию функциональной грамотности обучающихся</w:t>
      </w:r>
      <w:r w:rsidRPr="00831903">
        <w:rPr>
          <w:rFonts w:ascii="Times New Roman" w:hAnsi="Times New Roman" w:cs="Times New Roman"/>
          <w:bCs/>
          <w:sz w:val="28"/>
          <w:szCs w:val="28"/>
        </w:rPr>
        <w:t>.</w:t>
      </w:r>
      <w:r w:rsidR="004321EA" w:rsidRPr="00432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D16" w:rsidRDefault="00875D16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Темы самообразования учителей сопряжены с единой методической темой</w:t>
      </w:r>
      <w:r w:rsidRPr="00875D16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75D16">
        <w:rPr>
          <w:rFonts w:ascii="Times New Roman" w:hAnsi="Times New Roman" w:cs="Times New Roman"/>
          <w:bCs/>
          <w:sz w:val="28"/>
          <w:szCs w:val="28"/>
        </w:rPr>
        <w:t>«Формирование и развитие функциональной грамотности обучающихся как важнейшее условие повышения каче</w:t>
      </w:r>
      <w:r>
        <w:rPr>
          <w:rFonts w:ascii="Times New Roman" w:hAnsi="Times New Roman" w:cs="Times New Roman"/>
          <w:bCs/>
          <w:sz w:val="28"/>
          <w:szCs w:val="28"/>
        </w:rPr>
        <w:t>ства образования»:</w:t>
      </w:r>
    </w:p>
    <w:p w:rsidR="00875D16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>Формирование основ смысло</w:t>
      </w:r>
      <w:r>
        <w:rPr>
          <w:rFonts w:ascii="Times New Roman" w:hAnsi="Times New Roman" w:cs="Times New Roman"/>
          <w:bCs/>
          <w:sz w:val="28"/>
          <w:szCs w:val="28"/>
        </w:rPr>
        <w:t>вого чтения и работы с текстом</w:t>
      </w:r>
      <w:r w:rsidRPr="00875D16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875D16" w:rsidRPr="00875D16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>Развитие читательских компетенций мл</w:t>
      </w:r>
      <w:r>
        <w:rPr>
          <w:rFonts w:ascii="Times New Roman" w:hAnsi="Times New Roman" w:cs="Times New Roman"/>
          <w:bCs/>
          <w:sz w:val="28"/>
          <w:szCs w:val="28"/>
        </w:rPr>
        <w:t>адших школьников</w:t>
      </w:r>
      <w:r w:rsidRPr="00875D1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75D16" w:rsidRPr="00875D16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 xml:space="preserve">Возможности курса обществознания для формирования </w:t>
      </w:r>
      <w:r w:rsidR="006C2B3D" w:rsidRPr="006C2B3D">
        <w:rPr>
          <w:rFonts w:ascii="Times New Roman" w:hAnsi="Times New Roman" w:cs="Times New Roman"/>
          <w:bCs/>
          <w:sz w:val="28"/>
          <w:szCs w:val="28"/>
        </w:rPr>
        <w:t>функциональной грамотности</w:t>
      </w:r>
      <w:r w:rsidR="006C2B3D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Pr="00875D1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75D16" w:rsidRPr="00875D16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>Формирование навыков смыслового чтения в процессе подг</w:t>
      </w:r>
      <w:r>
        <w:rPr>
          <w:rFonts w:ascii="Times New Roman" w:hAnsi="Times New Roman" w:cs="Times New Roman"/>
          <w:bCs/>
          <w:sz w:val="28"/>
          <w:szCs w:val="28"/>
        </w:rPr>
        <w:t>отовки к ЕГЭ по русскому языку»;</w:t>
      </w:r>
    </w:p>
    <w:p w:rsidR="00875D16" w:rsidRPr="00875D16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>Возможности формирования читательской грамотности в процессе изучения географии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875D16" w:rsidRPr="00875D16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>Развитие функциональной грамотности обучающихся на уроках математики»;</w:t>
      </w:r>
    </w:p>
    <w:p w:rsidR="00875D16" w:rsidRPr="00875D16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>Роль учебного предмета «ОБЖ» в формировании функциональной грамотности школьников»;</w:t>
      </w:r>
    </w:p>
    <w:p w:rsidR="00875D16" w:rsidRPr="006C1C18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875D16">
        <w:rPr>
          <w:rFonts w:ascii="Times New Roman" w:hAnsi="Times New Roman" w:cs="Times New Roman"/>
          <w:bCs/>
          <w:sz w:val="28"/>
          <w:szCs w:val="28"/>
        </w:rPr>
        <w:t>Формирование аналитической и продуктивной текстовой деятельности обучающихся средствами смыслового чтения</w:t>
      </w:r>
      <w:r>
        <w:rPr>
          <w:rFonts w:ascii="Times New Roman" w:hAnsi="Times New Roman" w:cs="Times New Roman"/>
          <w:bCs/>
          <w:sz w:val="28"/>
          <w:szCs w:val="28"/>
        </w:rPr>
        <w:t>» и др.</w:t>
      </w:r>
    </w:p>
    <w:p w:rsidR="00831903" w:rsidRDefault="004321EA" w:rsidP="004321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познакомлены </w:t>
      </w:r>
      <w:r w:rsidR="00831903" w:rsidRPr="0083190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2403D">
        <w:rPr>
          <w:rFonts w:ascii="Times New Roman" w:hAnsi="Times New Roman" w:cs="Times New Roman"/>
          <w:bCs/>
          <w:sz w:val="28"/>
          <w:szCs w:val="28"/>
        </w:rPr>
        <w:t xml:space="preserve">нормативно-методическими документами, в том числе с </w:t>
      </w:r>
      <w:r w:rsidR="00831903" w:rsidRPr="00831903">
        <w:rPr>
          <w:rFonts w:ascii="Times New Roman" w:hAnsi="Times New Roman" w:cs="Times New Roman"/>
          <w:bCs/>
          <w:sz w:val="28"/>
          <w:szCs w:val="28"/>
        </w:rPr>
        <w:t xml:space="preserve">международной программой по оценке </w:t>
      </w:r>
      <w:proofErr w:type="gramStart"/>
      <w:r w:rsidR="00831903" w:rsidRPr="00831903">
        <w:rPr>
          <w:rFonts w:ascii="Times New Roman" w:hAnsi="Times New Roman" w:cs="Times New Roman"/>
          <w:bCs/>
          <w:sz w:val="28"/>
          <w:szCs w:val="28"/>
        </w:rPr>
        <w:t>образоват</w:t>
      </w:r>
      <w:r w:rsidR="00A1396C">
        <w:rPr>
          <w:rFonts w:ascii="Times New Roman" w:hAnsi="Times New Roman" w:cs="Times New Roman"/>
          <w:bCs/>
          <w:sz w:val="28"/>
          <w:szCs w:val="28"/>
        </w:rPr>
        <w:t xml:space="preserve">ельных </w:t>
      </w:r>
      <w:r>
        <w:rPr>
          <w:rFonts w:ascii="Times New Roman" w:hAnsi="Times New Roman" w:cs="Times New Roman"/>
          <w:bCs/>
          <w:sz w:val="28"/>
          <w:szCs w:val="28"/>
        </w:rPr>
        <w:t>достижений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учащихся PISA, </w:t>
      </w:r>
      <w:r w:rsidR="00831903" w:rsidRPr="00831903">
        <w:rPr>
          <w:rFonts w:ascii="Times New Roman" w:hAnsi="Times New Roman" w:cs="Times New Roman"/>
          <w:bCs/>
          <w:sz w:val="28"/>
          <w:szCs w:val="28"/>
        </w:rPr>
        <w:t>проектом Мин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истерства </w:t>
      </w:r>
      <w:r w:rsidR="00831903" w:rsidRPr="00831903">
        <w:rPr>
          <w:rFonts w:ascii="Times New Roman" w:hAnsi="Times New Roman" w:cs="Times New Roman"/>
          <w:bCs/>
          <w:sz w:val="28"/>
          <w:szCs w:val="28"/>
        </w:rPr>
        <w:t>просвещения России «Мониторинг формирования функцион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альной грамотности обучающихся», </w:t>
      </w:r>
      <w:r w:rsidR="00831903" w:rsidRPr="00831903">
        <w:rPr>
          <w:rFonts w:ascii="Times New Roman" w:hAnsi="Times New Roman" w:cs="Times New Roman"/>
          <w:bCs/>
          <w:sz w:val="28"/>
          <w:szCs w:val="28"/>
        </w:rPr>
        <w:t>отраслевой программой Рособрнадз</w:t>
      </w:r>
      <w:r>
        <w:rPr>
          <w:rFonts w:ascii="Times New Roman" w:hAnsi="Times New Roman" w:cs="Times New Roman"/>
          <w:bCs/>
          <w:sz w:val="28"/>
          <w:szCs w:val="28"/>
        </w:rPr>
        <w:t>ора «Качество образования» (утверждена</w:t>
      </w:r>
      <w:r w:rsidR="00831903" w:rsidRPr="00831903">
        <w:rPr>
          <w:rFonts w:ascii="Times New Roman" w:hAnsi="Times New Roman" w:cs="Times New Roman"/>
          <w:bCs/>
          <w:sz w:val="28"/>
          <w:szCs w:val="28"/>
        </w:rPr>
        <w:t xml:space="preserve"> приказом от 22.01.2019 № 39)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1C18" w:rsidRPr="006C1C18" w:rsidRDefault="006C1C18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методических заседаниях рассматриваются следующие</w:t>
      </w:r>
      <w:r w:rsidRPr="006C1C18">
        <w:rPr>
          <w:rFonts w:ascii="Times New Roman" w:hAnsi="Times New Roman" w:cs="Times New Roman"/>
          <w:bCs/>
          <w:sz w:val="28"/>
          <w:szCs w:val="28"/>
        </w:rPr>
        <w:t xml:space="preserve"> вопросы:</w:t>
      </w:r>
    </w:p>
    <w:p w:rsidR="006C1C18" w:rsidRPr="006C1C18" w:rsidRDefault="006C1C18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C18">
        <w:rPr>
          <w:rFonts w:ascii="Times New Roman" w:hAnsi="Times New Roman" w:cs="Times New Roman"/>
          <w:bCs/>
          <w:sz w:val="28"/>
          <w:szCs w:val="28"/>
        </w:rPr>
        <w:t>- приемы повышения мотивации на уроке;</w:t>
      </w:r>
    </w:p>
    <w:p w:rsidR="006C1C18" w:rsidRPr="006C1C18" w:rsidRDefault="006C1C18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C18">
        <w:rPr>
          <w:rFonts w:ascii="Times New Roman" w:hAnsi="Times New Roman" w:cs="Times New Roman"/>
          <w:bCs/>
          <w:sz w:val="28"/>
          <w:szCs w:val="28"/>
        </w:rPr>
        <w:t>- целеполагание как важный элемент урока;</w:t>
      </w:r>
    </w:p>
    <w:p w:rsidR="006C1C18" w:rsidRPr="006C1C18" w:rsidRDefault="006C1C18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C18">
        <w:rPr>
          <w:rFonts w:ascii="Times New Roman" w:hAnsi="Times New Roman" w:cs="Times New Roman"/>
          <w:bCs/>
          <w:sz w:val="28"/>
          <w:szCs w:val="28"/>
        </w:rPr>
        <w:lastRenderedPageBreak/>
        <w:t>- организация работы с текстом на уроке как фактор, способствующий формированию функциональной грамотности обучающихся;</w:t>
      </w:r>
    </w:p>
    <w:p w:rsidR="006C1C18" w:rsidRPr="006C1C18" w:rsidRDefault="006C1C18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C18">
        <w:rPr>
          <w:rFonts w:ascii="Times New Roman" w:hAnsi="Times New Roman" w:cs="Times New Roman"/>
          <w:bCs/>
          <w:sz w:val="28"/>
          <w:szCs w:val="28"/>
        </w:rPr>
        <w:t>- организация самостоятельной работы обучающихся;</w:t>
      </w:r>
    </w:p>
    <w:p w:rsidR="006C1C18" w:rsidRDefault="006C1C18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C18">
        <w:rPr>
          <w:rFonts w:ascii="Times New Roman" w:hAnsi="Times New Roman" w:cs="Times New Roman"/>
          <w:bCs/>
          <w:sz w:val="28"/>
          <w:szCs w:val="28"/>
        </w:rPr>
        <w:t>- оценивание и приемы организации рефлексии на уроке.</w:t>
      </w:r>
    </w:p>
    <w:p w:rsidR="00B144E7" w:rsidRPr="006C1C18" w:rsidRDefault="00B144E7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данный момент тремя педагогами школы успешно пройдены курсы </w:t>
      </w:r>
      <w:r w:rsidRPr="00B144E7">
        <w:rPr>
          <w:rFonts w:ascii="Times New Roman" w:hAnsi="Times New Roman" w:cs="Times New Roman"/>
          <w:bCs/>
          <w:sz w:val="28"/>
          <w:szCs w:val="28"/>
        </w:rPr>
        <w:t xml:space="preserve">повышения квалификации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обучающихся), проводимых ФГАОУ ДПО </w:t>
      </w:r>
      <w:proofErr w:type="spellStart"/>
      <w:r w:rsidRPr="00B144E7">
        <w:rPr>
          <w:rFonts w:ascii="Times New Roman" w:hAnsi="Times New Roman" w:cs="Times New Roman"/>
          <w:bCs/>
          <w:sz w:val="28"/>
          <w:szCs w:val="28"/>
        </w:rPr>
        <w:t>ЦРГОПиИТ</w:t>
      </w:r>
      <w:proofErr w:type="spellEnd"/>
      <w:r w:rsidRPr="00B144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0477E" w:rsidRPr="005F6D79" w:rsidRDefault="00A1396C" w:rsidP="005F6D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Ожидаемый результат </w:t>
      </w:r>
      <w:r w:rsidR="00B144E7">
        <w:rPr>
          <w:rFonts w:ascii="Times New Roman" w:hAnsi="Times New Roman" w:cs="Times New Roman"/>
          <w:bCs/>
          <w:sz w:val="28"/>
          <w:szCs w:val="28"/>
        </w:rPr>
        <w:t xml:space="preserve">работы по первому приоритету </w:t>
      </w:r>
      <w:r>
        <w:rPr>
          <w:rFonts w:ascii="Times New Roman" w:hAnsi="Times New Roman" w:cs="Times New Roman"/>
          <w:bCs/>
          <w:sz w:val="28"/>
          <w:szCs w:val="28"/>
        </w:rPr>
        <w:t>– повышение образовательной результативности</w:t>
      </w:r>
      <w:r w:rsidRPr="00A1396C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1396C">
        <w:rPr>
          <w:rFonts w:ascii="Times New Roman" w:hAnsi="Times New Roman" w:cs="Times New Roman"/>
          <w:bCs/>
          <w:sz w:val="28"/>
          <w:szCs w:val="28"/>
        </w:rPr>
        <w:t>владение педагогами методами проектирования современного урока, его основных этапов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1396C">
        <w:rPr>
          <w:rFonts w:ascii="Times New Roman" w:hAnsi="Times New Roman" w:cs="Times New Roman"/>
          <w:bCs/>
          <w:sz w:val="28"/>
          <w:szCs w:val="28"/>
        </w:rPr>
        <w:t xml:space="preserve"> применение стратегий смыслового чтения</w:t>
      </w:r>
      <w:r w:rsidRPr="00A13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96C">
        <w:rPr>
          <w:rFonts w:ascii="Times New Roman" w:hAnsi="Times New Roman" w:cs="Times New Roman"/>
          <w:bCs/>
          <w:sz w:val="28"/>
          <w:szCs w:val="28"/>
        </w:rPr>
        <w:t>и методических приёмов работы с текстом, способствующих формирова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нию функциональной грамотности </w:t>
      </w:r>
      <w:r w:rsidRPr="00A1396C">
        <w:rPr>
          <w:rFonts w:ascii="Times New Roman" w:hAnsi="Times New Roman" w:cs="Times New Roman"/>
          <w:bCs/>
          <w:sz w:val="28"/>
          <w:szCs w:val="28"/>
        </w:rPr>
        <w:t>обучающихся.</w:t>
      </w:r>
    </w:p>
    <w:p w:rsidR="0040477E" w:rsidRPr="00E13E7A" w:rsidRDefault="00E2403D" w:rsidP="00404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задач, стоящих перед школой в рамках второго приоритета, были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созданы подпрограммы </w:t>
      </w:r>
      <w:r w:rsidRPr="00E2403D">
        <w:rPr>
          <w:rFonts w:ascii="Times New Roman" w:hAnsi="Times New Roman" w:cs="Times New Roman"/>
          <w:bCs/>
          <w:sz w:val="28"/>
          <w:szCs w:val="28"/>
        </w:rPr>
        <w:t xml:space="preserve">работы с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E2403D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2403D">
        <w:rPr>
          <w:rFonts w:ascii="Times New Roman" w:hAnsi="Times New Roman" w:cs="Times New Roman"/>
          <w:bCs/>
          <w:sz w:val="28"/>
          <w:szCs w:val="28"/>
        </w:rPr>
        <w:t>щимися, нуждающимися в поддержке</w:t>
      </w:r>
      <w:r w:rsidR="0040477E" w:rsidRPr="00E13E7A">
        <w:rPr>
          <w:rFonts w:ascii="Times New Roman" w:hAnsi="Times New Roman" w:cs="Times New Roman"/>
          <w:sz w:val="28"/>
          <w:szCs w:val="28"/>
        </w:rPr>
        <w:t>:</w:t>
      </w:r>
    </w:p>
    <w:p w:rsidR="0040477E" w:rsidRDefault="00E2403D" w:rsidP="00E24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77E" w:rsidRPr="00E13E7A">
        <w:rPr>
          <w:rFonts w:ascii="Times New Roman" w:hAnsi="Times New Roman" w:cs="Times New Roman"/>
          <w:sz w:val="28"/>
          <w:szCs w:val="28"/>
        </w:rPr>
        <w:t>Программа работы с обучающимися, им</w:t>
      </w:r>
      <w:r>
        <w:rPr>
          <w:rFonts w:ascii="Times New Roman" w:hAnsi="Times New Roman" w:cs="Times New Roman"/>
          <w:sz w:val="28"/>
          <w:szCs w:val="28"/>
        </w:rPr>
        <w:t>еющими низкую учебную мотивацию, включающая работу</w:t>
      </w:r>
      <w:r w:rsidR="0040477E" w:rsidRPr="00E13E7A">
        <w:rPr>
          <w:rFonts w:ascii="Times New Roman" w:hAnsi="Times New Roman" w:cs="Times New Roman"/>
          <w:sz w:val="28"/>
          <w:szCs w:val="28"/>
        </w:rPr>
        <w:t xml:space="preserve"> с учащимися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477E" w:rsidRPr="00E13E7A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477E" w:rsidRPr="00E13E7A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>, а также по повышению</w:t>
      </w:r>
      <w:r w:rsidR="0040477E" w:rsidRPr="00E13E7A">
        <w:rPr>
          <w:rFonts w:ascii="Times New Roman" w:hAnsi="Times New Roman" w:cs="Times New Roman"/>
          <w:sz w:val="28"/>
          <w:szCs w:val="28"/>
        </w:rPr>
        <w:t xml:space="preserve">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03D" w:rsidRDefault="00E2403D" w:rsidP="00E24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77E" w:rsidRPr="00E13E7A">
        <w:rPr>
          <w:rFonts w:ascii="Times New Roman" w:hAnsi="Times New Roman" w:cs="Times New Roman"/>
          <w:sz w:val="28"/>
          <w:szCs w:val="28"/>
        </w:rPr>
        <w:t>Программа 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477E" w:rsidRPr="00E13E7A">
        <w:rPr>
          <w:rFonts w:ascii="Times New Roman" w:hAnsi="Times New Roman" w:cs="Times New Roman"/>
          <w:sz w:val="28"/>
          <w:szCs w:val="28"/>
        </w:rPr>
        <w:t>План управленческой деятельности по обеспечению качества подготовки обучающихся к участию в олимпиадах и 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77E" w:rsidRPr="00E6694A" w:rsidRDefault="00E2403D" w:rsidP="00E66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77E" w:rsidRPr="00E13E7A">
        <w:rPr>
          <w:rFonts w:ascii="Times New Roman" w:hAnsi="Times New Roman" w:cs="Times New Roman"/>
          <w:bCs/>
          <w:sz w:val="28"/>
          <w:szCs w:val="28"/>
        </w:rPr>
        <w:t>Индивидуальная программа сопровождения ребенка с ОВЗ,</w:t>
      </w:r>
      <w:r w:rsidR="0040477E" w:rsidRPr="00E13E7A">
        <w:rPr>
          <w:rFonts w:ascii="Times New Roman" w:hAnsi="Times New Roman" w:cs="Times New Roman"/>
          <w:sz w:val="28"/>
          <w:szCs w:val="28"/>
        </w:rPr>
        <w:t xml:space="preserve"> </w:t>
      </w:r>
      <w:r w:rsidR="0040477E" w:rsidRPr="00E13E7A">
        <w:rPr>
          <w:rFonts w:ascii="Times New Roman" w:hAnsi="Times New Roman" w:cs="Times New Roman"/>
          <w:bCs/>
          <w:sz w:val="28"/>
          <w:szCs w:val="28"/>
        </w:rPr>
        <w:t>испытывающего трудности в освоении основной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6D79" w:rsidRPr="00E13E7A" w:rsidRDefault="005F6D79" w:rsidP="005F6D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понимаем, что </w:t>
      </w:r>
      <w:r w:rsidR="00702E9F">
        <w:rPr>
          <w:rFonts w:ascii="Times New Roman" w:hAnsi="Times New Roman" w:cs="Times New Roman"/>
          <w:bCs/>
          <w:sz w:val="28"/>
          <w:szCs w:val="28"/>
        </w:rPr>
        <w:t>залог успешной работы с обучающимся – его заинтересованность в происходящем, нацеле</w:t>
      </w:r>
      <w:r w:rsidR="00794E68">
        <w:rPr>
          <w:rFonts w:ascii="Times New Roman" w:hAnsi="Times New Roman" w:cs="Times New Roman"/>
          <w:bCs/>
          <w:sz w:val="28"/>
          <w:szCs w:val="28"/>
        </w:rPr>
        <w:t>нность на личностные результаты</w:t>
      </w:r>
      <w:r w:rsidRPr="00E13E7A">
        <w:rPr>
          <w:rFonts w:ascii="Times New Roman" w:hAnsi="Times New Roman" w:cs="Times New Roman"/>
          <w:bCs/>
          <w:sz w:val="28"/>
          <w:szCs w:val="28"/>
        </w:rPr>
        <w:t>.</w:t>
      </w:r>
    </w:p>
    <w:p w:rsidR="005F6D79" w:rsidRPr="009B1CDA" w:rsidRDefault="00794E68" w:rsidP="005F6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</w:t>
      </w:r>
      <w:r w:rsidR="005F6D79" w:rsidRPr="009B1CDA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5F6D79">
        <w:rPr>
          <w:rFonts w:ascii="Times New Roman" w:hAnsi="Times New Roman" w:cs="Times New Roman"/>
          <w:sz w:val="28"/>
          <w:szCs w:val="28"/>
        </w:rPr>
        <w:t>членами школьного правительства (состоящего</w:t>
      </w:r>
      <w:r w:rsidR="005F6D79" w:rsidRPr="009B1CDA">
        <w:rPr>
          <w:rFonts w:ascii="Times New Roman" w:hAnsi="Times New Roman" w:cs="Times New Roman"/>
          <w:sz w:val="28"/>
          <w:szCs w:val="28"/>
        </w:rPr>
        <w:t xml:space="preserve"> из обучающихся 10-11 классов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представляющего интересы всех учеников</w:t>
      </w:r>
      <w:r w:rsidR="005F6D79" w:rsidRPr="009B1CDA">
        <w:rPr>
          <w:rFonts w:ascii="Times New Roman" w:hAnsi="Times New Roman" w:cs="Times New Roman"/>
          <w:sz w:val="28"/>
          <w:szCs w:val="28"/>
        </w:rPr>
        <w:t xml:space="preserve">) </w:t>
      </w:r>
      <w:r w:rsidR="005F6D79">
        <w:rPr>
          <w:rFonts w:ascii="Times New Roman" w:hAnsi="Times New Roman" w:cs="Times New Roman"/>
          <w:sz w:val="28"/>
          <w:szCs w:val="28"/>
        </w:rPr>
        <w:t>был составлен</w:t>
      </w:r>
      <w:r w:rsidR="005F6D79" w:rsidRPr="009B1CDA">
        <w:rPr>
          <w:rFonts w:ascii="Times New Roman" w:hAnsi="Times New Roman" w:cs="Times New Roman"/>
          <w:sz w:val="28"/>
          <w:szCs w:val="28"/>
        </w:rPr>
        <w:t xml:space="preserve"> Календарь образовательных событий</w:t>
      </w:r>
      <w:r w:rsidR="00D235D9">
        <w:rPr>
          <w:rFonts w:ascii="Times New Roman" w:hAnsi="Times New Roman" w:cs="Times New Roman"/>
          <w:sz w:val="28"/>
          <w:szCs w:val="28"/>
        </w:rPr>
        <w:t xml:space="preserve"> на учебный год, что позволило </w:t>
      </w:r>
      <w:r w:rsidR="00702E9F">
        <w:rPr>
          <w:rFonts w:ascii="Times New Roman" w:hAnsi="Times New Roman" w:cs="Times New Roman"/>
          <w:sz w:val="28"/>
          <w:szCs w:val="28"/>
        </w:rPr>
        <w:t>ученикам стать субъектами</w:t>
      </w:r>
      <w:r w:rsidR="00D235D9" w:rsidRPr="00D235D9">
        <w:rPr>
          <w:rFonts w:ascii="Times New Roman" w:hAnsi="Times New Roman" w:cs="Times New Roman"/>
          <w:sz w:val="28"/>
          <w:szCs w:val="28"/>
        </w:rPr>
        <w:t xml:space="preserve"> своих активностей, источником познавательной мотивации</w:t>
      </w:r>
      <w:r w:rsidR="006635F3">
        <w:rPr>
          <w:rFonts w:ascii="Times New Roman" w:hAnsi="Times New Roman" w:cs="Times New Roman"/>
          <w:sz w:val="28"/>
          <w:szCs w:val="28"/>
        </w:rPr>
        <w:t>.</w:t>
      </w:r>
    </w:p>
    <w:p w:rsidR="005F6D79" w:rsidRPr="009B1CDA" w:rsidRDefault="003D14CF" w:rsidP="005F6D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Календарю, </w:t>
      </w:r>
      <w:r w:rsidR="005F6D79">
        <w:rPr>
          <w:rFonts w:ascii="Times New Roman" w:hAnsi="Times New Roman" w:cs="Times New Roman"/>
          <w:sz w:val="28"/>
          <w:szCs w:val="28"/>
        </w:rPr>
        <w:t>5 октября, в День</w:t>
      </w:r>
      <w:r w:rsidR="005F6D79" w:rsidRPr="009B1CDA">
        <w:rPr>
          <w:rFonts w:ascii="Times New Roman" w:hAnsi="Times New Roman" w:cs="Times New Roman"/>
          <w:sz w:val="28"/>
          <w:szCs w:val="28"/>
        </w:rPr>
        <w:t xml:space="preserve"> Учителя, был проведен День</w:t>
      </w:r>
      <w:r w:rsidR="005F6D79">
        <w:rPr>
          <w:rFonts w:ascii="Times New Roman" w:hAnsi="Times New Roman" w:cs="Times New Roman"/>
          <w:sz w:val="28"/>
          <w:szCs w:val="28"/>
        </w:rPr>
        <w:t xml:space="preserve"> самоуправления, где старшеклассники </w:t>
      </w:r>
      <w:r w:rsidR="005F6D79" w:rsidRPr="009B1CDA">
        <w:rPr>
          <w:rFonts w:ascii="Times New Roman" w:hAnsi="Times New Roman" w:cs="Times New Roman"/>
          <w:sz w:val="28"/>
          <w:szCs w:val="28"/>
        </w:rPr>
        <w:t xml:space="preserve">самостоятельно организовывали образовательную деятельность в школе под руководством учителей и администрации. </w:t>
      </w:r>
    </w:p>
    <w:p w:rsidR="005F6D79" w:rsidRPr="005F6D79" w:rsidRDefault="005F0275" w:rsidP="008876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D79" w:rsidRPr="005F6D79">
        <w:rPr>
          <w:rFonts w:ascii="Times New Roman" w:hAnsi="Times New Roman" w:cs="Times New Roman"/>
          <w:bCs/>
          <w:sz w:val="28"/>
          <w:szCs w:val="28"/>
        </w:rPr>
        <w:t>19 ноября состоялось образовательное событие, приуроченное к всероссийскому Дню словаря. В течение дня все</w:t>
      </w:r>
      <w:r w:rsidR="003D14CF">
        <w:rPr>
          <w:rFonts w:ascii="Times New Roman" w:hAnsi="Times New Roman" w:cs="Times New Roman"/>
          <w:bCs/>
          <w:sz w:val="28"/>
          <w:szCs w:val="28"/>
        </w:rPr>
        <w:t xml:space="preserve"> классы выполняли</w:t>
      </w:r>
      <w:r w:rsidR="005F6D79" w:rsidRPr="005F6D79">
        <w:rPr>
          <w:rFonts w:ascii="Times New Roman" w:hAnsi="Times New Roman" w:cs="Times New Roman"/>
          <w:bCs/>
          <w:sz w:val="28"/>
          <w:szCs w:val="28"/>
        </w:rPr>
        <w:t xml:space="preserve"> различные задания, связанные со словарями, мини-проекты. Например, пятиклассники выступили в роли переводчиков, создателей словаря языка сказки Л. Петрушевской «</w:t>
      </w:r>
      <w:proofErr w:type="spellStart"/>
      <w:r w:rsidR="005F6D79" w:rsidRPr="005F6D79">
        <w:rPr>
          <w:rFonts w:ascii="Times New Roman" w:hAnsi="Times New Roman" w:cs="Times New Roman"/>
          <w:bCs/>
          <w:sz w:val="28"/>
          <w:szCs w:val="28"/>
        </w:rPr>
        <w:t>Пуськи</w:t>
      </w:r>
      <w:proofErr w:type="spellEnd"/>
      <w:r w:rsidR="005F6D79" w:rsidRPr="005F6D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F6D79" w:rsidRPr="005F6D79">
        <w:rPr>
          <w:rFonts w:ascii="Times New Roman" w:hAnsi="Times New Roman" w:cs="Times New Roman"/>
          <w:bCs/>
          <w:sz w:val="28"/>
          <w:szCs w:val="28"/>
        </w:rPr>
        <w:t>бятые</w:t>
      </w:r>
      <w:proofErr w:type="spellEnd"/>
      <w:r w:rsidR="005F6D79" w:rsidRPr="005F6D79">
        <w:rPr>
          <w:rFonts w:ascii="Times New Roman" w:hAnsi="Times New Roman" w:cs="Times New Roman"/>
          <w:bCs/>
          <w:sz w:val="28"/>
          <w:szCs w:val="28"/>
        </w:rPr>
        <w:t>», восьмиклассники составляли «Вкусный словарь», десятиклассники, разделившись на группы, оформили три мини-</w:t>
      </w:r>
      <w:r w:rsidR="005F6D79" w:rsidRPr="005F6D79">
        <w:rPr>
          <w:rFonts w:ascii="Times New Roman" w:hAnsi="Times New Roman" w:cs="Times New Roman"/>
          <w:bCs/>
          <w:sz w:val="28"/>
          <w:szCs w:val="28"/>
        </w:rPr>
        <w:lastRenderedPageBreak/>
        <w:t>словаря по роману И.С. Тургенева «Отцы и дети» (литературоведческий словарь, словарь устаревших слов, словарь афоризмов), а также иллюстрированный словарь планет на астрономии. Одиннадцатиклассницы создали красочный словарь по теме урока немецкого языка «Повседневная жизнь». В конце дня подводились итоги: классы представляли результаты своей работ</w:t>
      </w:r>
      <w:r w:rsidR="000F0A68">
        <w:rPr>
          <w:rFonts w:ascii="Times New Roman" w:hAnsi="Times New Roman" w:cs="Times New Roman"/>
          <w:bCs/>
          <w:sz w:val="28"/>
          <w:szCs w:val="28"/>
        </w:rPr>
        <w:t>ы</w:t>
      </w:r>
      <w:r w:rsidR="005F6D79" w:rsidRPr="005F6D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F0A68" w:rsidRPr="000F0A68" w:rsidRDefault="005F6D79" w:rsidP="000F0A6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D79">
        <w:rPr>
          <w:rFonts w:ascii="Times New Roman" w:hAnsi="Times New Roman" w:cs="Times New Roman"/>
          <w:bCs/>
          <w:sz w:val="28"/>
          <w:szCs w:val="28"/>
        </w:rPr>
        <w:t xml:space="preserve">Нам кажется, </w:t>
      </w:r>
      <w:bookmarkStart w:id="0" w:name="_GoBack"/>
      <w:r w:rsidRPr="005F6D79">
        <w:rPr>
          <w:rFonts w:ascii="Times New Roman" w:hAnsi="Times New Roman" w:cs="Times New Roman"/>
          <w:bCs/>
          <w:sz w:val="28"/>
          <w:szCs w:val="28"/>
        </w:rPr>
        <w:t xml:space="preserve">такой формат проведения мероприятия </w:t>
      </w:r>
      <w:r w:rsidR="00794E68">
        <w:rPr>
          <w:rFonts w:ascii="Times New Roman" w:hAnsi="Times New Roman" w:cs="Times New Roman"/>
          <w:bCs/>
          <w:sz w:val="28"/>
          <w:szCs w:val="28"/>
        </w:rPr>
        <w:t>помогает развивать</w:t>
      </w:r>
      <w:r w:rsidR="00794E68" w:rsidRPr="00794E68">
        <w:rPr>
          <w:rFonts w:ascii="Times New Roman" w:hAnsi="Times New Roman" w:cs="Times New Roman"/>
          <w:bCs/>
          <w:sz w:val="28"/>
          <w:szCs w:val="28"/>
        </w:rPr>
        <w:t xml:space="preserve"> познавательную активность</w:t>
      </w:r>
      <w:r w:rsidR="00794E68">
        <w:rPr>
          <w:rFonts w:ascii="Times New Roman" w:hAnsi="Times New Roman" w:cs="Times New Roman"/>
          <w:bCs/>
          <w:sz w:val="28"/>
          <w:szCs w:val="28"/>
        </w:rPr>
        <w:t>,</w:t>
      </w:r>
      <w:r w:rsidR="00794E68" w:rsidRPr="00794E68">
        <w:rPr>
          <w:rFonts w:ascii="Times New Roman" w:hAnsi="Times New Roman" w:cs="Times New Roman"/>
          <w:bCs/>
          <w:sz w:val="28"/>
          <w:szCs w:val="28"/>
        </w:rPr>
        <w:t xml:space="preserve"> критически мыслить, креативно подходить к решению задач</w:t>
      </w:r>
      <w:r w:rsidR="00794E68">
        <w:rPr>
          <w:rFonts w:ascii="Times New Roman" w:hAnsi="Times New Roman" w:cs="Times New Roman"/>
          <w:bCs/>
          <w:sz w:val="28"/>
          <w:szCs w:val="28"/>
        </w:rPr>
        <w:t xml:space="preserve">, учит </w:t>
      </w:r>
      <w:r w:rsidR="00794E68" w:rsidRPr="00794E68">
        <w:rPr>
          <w:rFonts w:ascii="Times New Roman" w:hAnsi="Times New Roman" w:cs="Times New Roman"/>
          <w:bCs/>
          <w:sz w:val="28"/>
          <w:szCs w:val="28"/>
        </w:rPr>
        <w:t xml:space="preserve">инициативности </w:t>
      </w:r>
      <w:r w:rsidR="00794E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741EA">
        <w:rPr>
          <w:rFonts w:ascii="Times New Roman" w:hAnsi="Times New Roman" w:cs="Times New Roman"/>
          <w:bCs/>
          <w:sz w:val="28"/>
          <w:szCs w:val="28"/>
        </w:rPr>
        <w:t>командной работе, то есть о</w:t>
      </w:r>
      <w:r w:rsidR="00794E68">
        <w:rPr>
          <w:rFonts w:ascii="Times New Roman" w:hAnsi="Times New Roman" w:cs="Times New Roman"/>
          <w:bCs/>
          <w:sz w:val="28"/>
          <w:szCs w:val="28"/>
        </w:rPr>
        <w:t>риентирова</w:t>
      </w:r>
      <w:r w:rsidR="002741EA">
        <w:rPr>
          <w:rFonts w:ascii="Times New Roman" w:hAnsi="Times New Roman" w:cs="Times New Roman"/>
          <w:bCs/>
          <w:sz w:val="28"/>
          <w:szCs w:val="28"/>
        </w:rPr>
        <w:t>н</w:t>
      </w:r>
      <w:r w:rsidR="00794E68">
        <w:rPr>
          <w:rFonts w:ascii="Times New Roman" w:hAnsi="Times New Roman" w:cs="Times New Roman"/>
          <w:bCs/>
          <w:sz w:val="28"/>
          <w:szCs w:val="28"/>
        </w:rPr>
        <w:t xml:space="preserve"> на развитие личности ребенка, приобретение им </w:t>
      </w:r>
      <w:r w:rsidR="002741EA">
        <w:rPr>
          <w:rFonts w:ascii="Times New Roman" w:hAnsi="Times New Roman" w:cs="Times New Roman"/>
          <w:bCs/>
          <w:sz w:val="28"/>
          <w:szCs w:val="28"/>
        </w:rPr>
        <w:t xml:space="preserve">необходимых для успешной учебы и жизни </w:t>
      </w:r>
      <w:r w:rsidR="00794E68">
        <w:rPr>
          <w:rFonts w:ascii="Times New Roman" w:hAnsi="Times New Roman" w:cs="Times New Roman"/>
          <w:bCs/>
          <w:sz w:val="28"/>
          <w:szCs w:val="28"/>
        </w:rPr>
        <w:t>навыков</w:t>
      </w:r>
      <w:r w:rsidR="002741EA">
        <w:rPr>
          <w:rFonts w:ascii="Times New Roman" w:hAnsi="Times New Roman" w:cs="Times New Roman"/>
          <w:bCs/>
          <w:sz w:val="28"/>
          <w:szCs w:val="28"/>
        </w:rPr>
        <w:t>.</w:t>
      </w:r>
      <w:r w:rsidR="00794E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:rsidR="001A2BDA" w:rsidRPr="001A2BDA" w:rsidRDefault="001A2BDA" w:rsidP="001A2BD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наших ближайших планах – о</w:t>
      </w:r>
      <w:r w:rsidRPr="001A2BDA">
        <w:rPr>
          <w:rFonts w:ascii="Times New Roman" w:hAnsi="Times New Roman" w:cs="Times New Roman"/>
          <w:bCs/>
          <w:sz w:val="28"/>
          <w:szCs w:val="28"/>
        </w:rPr>
        <w:t>рганизовать апробацию технологической карты урока по формированию читательской компетенции с использованием стратегий смыслового чтения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Pr="001A2BDA">
        <w:rPr>
          <w:rFonts w:ascii="Times New Roman" w:hAnsi="Times New Roman" w:cs="Times New Roman"/>
          <w:bCs/>
          <w:sz w:val="28"/>
          <w:szCs w:val="28"/>
        </w:rPr>
        <w:t xml:space="preserve">бновить учебные и методические материалы с учетом переориентации системы образования на новые результаты, связанные с «навыками 21 века», – функциональной грамотностью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1A2BDA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1A2BDA">
        <w:rPr>
          <w:rFonts w:ascii="Times New Roman" w:hAnsi="Times New Roman" w:cs="Times New Roman"/>
          <w:bCs/>
          <w:sz w:val="28"/>
          <w:szCs w:val="28"/>
        </w:rPr>
        <w:t>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2BDA" w:rsidRPr="001A2BDA" w:rsidRDefault="001A2BDA" w:rsidP="001A2BD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79" w:rsidRPr="005F6D79" w:rsidRDefault="005F6D79" w:rsidP="005F6D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33D" w:rsidRPr="00E13E7A" w:rsidRDefault="00F6533D" w:rsidP="00F6533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33D" w:rsidRDefault="00F6533D" w:rsidP="00F6533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4A" w:rsidRDefault="00E6694A" w:rsidP="00F6533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4A" w:rsidRDefault="00E6694A" w:rsidP="00F6533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4A" w:rsidRPr="00E13E7A" w:rsidRDefault="00E6694A" w:rsidP="00F6533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6694A" w:rsidRPr="00E13E7A" w:rsidSect="00D742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4B64"/>
    <w:multiLevelType w:val="hybridMultilevel"/>
    <w:tmpl w:val="301C07E2"/>
    <w:lvl w:ilvl="0" w:tplc="456E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B3"/>
    <w:rsid w:val="00006711"/>
    <w:rsid w:val="000379A7"/>
    <w:rsid w:val="0008025A"/>
    <w:rsid w:val="000F0A68"/>
    <w:rsid w:val="001A2BDA"/>
    <w:rsid w:val="001A2E55"/>
    <w:rsid w:val="001E2EBB"/>
    <w:rsid w:val="00221BE1"/>
    <w:rsid w:val="002741EA"/>
    <w:rsid w:val="002D28ED"/>
    <w:rsid w:val="003B44C0"/>
    <w:rsid w:val="003C78B8"/>
    <w:rsid w:val="003D14CF"/>
    <w:rsid w:val="0040477E"/>
    <w:rsid w:val="004229FC"/>
    <w:rsid w:val="004321EA"/>
    <w:rsid w:val="004A2957"/>
    <w:rsid w:val="00505BFF"/>
    <w:rsid w:val="00520A02"/>
    <w:rsid w:val="005F0275"/>
    <w:rsid w:val="005F6D79"/>
    <w:rsid w:val="00623DE5"/>
    <w:rsid w:val="006635F3"/>
    <w:rsid w:val="00663F6B"/>
    <w:rsid w:val="006A0D24"/>
    <w:rsid w:val="006C1C18"/>
    <w:rsid w:val="006C2B3D"/>
    <w:rsid w:val="00702E9F"/>
    <w:rsid w:val="007754CB"/>
    <w:rsid w:val="007806A9"/>
    <w:rsid w:val="00794E68"/>
    <w:rsid w:val="00803516"/>
    <w:rsid w:val="00831903"/>
    <w:rsid w:val="00875D16"/>
    <w:rsid w:val="008861C3"/>
    <w:rsid w:val="0088767A"/>
    <w:rsid w:val="009B1CDA"/>
    <w:rsid w:val="00A1396C"/>
    <w:rsid w:val="00A4551D"/>
    <w:rsid w:val="00B144E7"/>
    <w:rsid w:val="00B21EFB"/>
    <w:rsid w:val="00BC3788"/>
    <w:rsid w:val="00C136B3"/>
    <w:rsid w:val="00C8364C"/>
    <w:rsid w:val="00CD11F8"/>
    <w:rsid w:val="00D235D9"/>
    <w:rsid w:val="00D742FD"/>
    <w:rsid w:val="00DF2BB8"/>
    <w:rsid w:val="00E13E7A"/>
    <w:rsid w:val="00E2403D"/>
    <w:rsid w:val="00E6694A"/>
    <w:rsid w:val="00F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A82ED1"/>
  <w15:chartTrackingRefBased/>
  <w15:docId w15:val="{8D7B2468-AC62-4F52-B8B2-8E0DC14D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2020-12-02T11:03:00Z</dcterms:created>
  <dcterms:modified xsi:type="dcterms:W3CDTF">2021-03-28T11:17:00Z</dcterms:modified>
</cp:coreProperties>
</file>