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3" w:rsidRDefault="00585D1F" w:rsidP="00585D1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5D1F">
        <w:rPr>
          <w:rFonts w:ascii="Times New Roman" w:hAnsi="Times New Roman" w:cs="Times New Roman"/>
          <w:b/>
          <w:color w:val="C00000"/>
          <w:sz w:val="24"/>
          <w:szCs w:val="24"/>
        </w:rPr>
        <w:t>Метапредметный день на тему «Движение»</w:t>
      </w:r>
    </w:p>
    <w:p w:rsidR="00585D1F" w:rsidRPr="00585D1F" w:rsidRDefault="00585D1F" w:rsidP="00585D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России 8 класс </w:t>
      </w:r>
    </w:p>
    <w:p w:rsidR="00585D1F" w:rsidRDefault="00585D1F" w:rsidP="00585D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>Социальные и национальные движения. Оппозиция реформам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85D1F" w:rsidRDefault="00585D1F" w:rsidP="00585D1F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</w:t>
      </w:r>
      <w:proofErr w:type="spellStart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>Брусников</w:t>
      </w:r>
      <w:proofErr w:type="spellEnd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Евгений Александрович</w:t>
      </w:r>
    </w:p>
    <w:p w:rsidR="00585D1F" w:rsidRPr="00585D1F" w:rsidRDefault="00585D1F" w:rsidP="00585D1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58"/>
      </w:tblGrid>
      <w:tr w:rsidR="00585D1F" w:rsidRPr="00323A91" w:rsidTr="00EF063B">
        <w:trPr>
          <w:trHeight w:val="3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Цель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ыяснить причины оппозиционных выступлений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 времена Петра.</w:t>
            </w:r>
          </w:p>
        </w:tc>
      </w:tr>
      <w:tr w:rsidR="00585D1F" w:rsidRPr="00323A91" w:rsidTr="00EF063B">
        <w:trPr>
          <w:trHeight w:val="1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Ожидаемые результаты</w:t>
            </w:r>
          </w:p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Уровень А</w:t>
            </w:r>
            <w:r w:rsidR="0044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(слабый)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 понимают причины выступлений, помнят основные события.</w:t>
            </w:r>
          </w:p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Уровень В</w:t>
            </w:r>
            <w:r w:rsidR="0044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(средний)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выявляют причины недовольства,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пределяют сословия недовольных,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предполагают результаты выступлений</w:t>
            </w:r>
          </w:p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Уровень С</w:t>
            </w:r>
            <w:r w:rsidR="0044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(сильный)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анализируют текст параграфа, делают самостоятельные выводы,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предлагают альтернативное решение проблем.</w:t>
            </w:r>
          </w:p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5D1F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Исследовательский вопрос</w:t>
            </w:r>
            <w:r w:rsidRPr="00323A91">
              <w:rPr>
                <w:rFonts w:ascii="Times New Roman" w:eastAsia="MS Minngs" w:hAnsi="Times New Roman" w:cs="Times New Roman"/>
                <w:sz w:val="24"/>
                <w:szCs w:val="24"/>
              </w:rPr>
              <w:t>: каков итог выступлений?</w:t>
            </w:r>
          </w:p>
        </w:tc>
      </w:tr>
      <w:tr w:rsidR="00585D1F" w:rsidRPr="00323A91" w:rsidTr="00EF063B">
        <w:trPr>
          <w:trHeight w:val="1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Тип занятия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GB"/>
              </w:rPr>
              <w:t xml:space="preserve">комбинированный </w:t>
            </w:r>
          </w:p>
        </w:tc>
      </w:tr>
      <w:tr w:rsidR="00585D1F" w:rsidRPr="00323A91" w:rsidTr="00EF063B">
        <w:trPr>
          <w:trHeight w:val="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Необходимые материалы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Учебник История России 8 класс, 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Арсентьева,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Данилов,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Курукин</w:t>
            </w:r>
            <w:proofErr w:type="spellEnd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Токарева.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М, Просвещение 2018г., таблица, речевые образцы.</w:t>
            </w:r>
          </w:p>
        </w:tc>
      </w:tr>
      <w:tr w:rsidR="00585D1F" w:rsidRPr="00323A91" w:rsidTr="00EF063B">
        <w:trPr>
          <w:trHeight w:val="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D" w:rsidRDefault="00C646ED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C646ED" w:rsidRPr="00C646ED" w:rsidRDefault="00C646ED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46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ДВИЖЕНИЕ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Default="00EF063B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323A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3780790</wp:posOffset>
                  </wp:positionH>
                  <wp:positionV relativeFrom="paragraph">
                    <wp:posOffset>36830</wp:posOffset>
                  </wp:positionV>
                  <wp:extent cx="4247515" cy="3181350"/>
                  <wp:effectExtent l="0" t="0" r="635" b="0"/>
                  <wp:wrapSquare wrapText="bothSides"/>
                  <wp:docPr id="1" name="Рисунок 1" descr="https://cf2.ppt-online.org/files2/slide/w/wKQWIq9BoXrmkZOFPyubDVpdvLMtASxCicEhUz085/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w/wKQWIq9BoXrmkZOFPyubDVpdvLMtASxCicEhUz085/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51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D1F"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r w:rsidR="00585D1F" w:rsidRPr="00323A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В начале урока учащимся объявляем, что сегодня для получен</w:t>
            </w:r>
            <w:r w:rsidR="00585D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ия оценки необходимо продвижени</w:t>
            </w:r>
            <w:r w:rsidR="00585D1F" w:rsidRPr="00323A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е по служебной лестнице, а именно по «Табели о рангах». Каждому ученику выдается табличка с чинами, «производство в следующий чин» предлагает по ходу урока учитель, учитывая активность ученика на уроке и количество его правильных ответов</w:t>
            </w:r>
          </w:p>
          <w:bookmarkEnd w:id="0"/>
          <w:p w:rsidR="00585D1F" w:rsidRPr="00323A91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585D1F" w:rsidRPr="00585D1F" w:rsidRDefault="00585D1F" w:rsidP="00EF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1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1629"/>
        <w:gridCol w:w="3611"/>
        <w:gridCol w:w="10114"/>
      </w:tblGrid>
      <w:tr w:rsidR="004D4E0C" w:rsidTr="004D4E0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Этапы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Действия учителя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Действия ученика</w:t>
            </w:r>
          </w:p>
        </w:tc>
      </w:tr>
      <w:tr w:rsidR="004D4E0C" w:rsidTr="004D4E0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Вводная часть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момен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585D1F" w:rsidRDefault="00585D1F" w:rsidP="00585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5D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Приветствие</w:t>
            </w:r>
          </w:p>
          <w:p w:rsidR="00585D1F" w:rsidRPr="00585D1F" w:rsidRDefault="00585D1F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</w:p>
          <w:p w:rsidR="00585D1F" w:rsidRPr="00585D1F" w:rsidRDefault="00585D1F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тему прошлого урока. Что необходимо было выполнить по Д.З.?</w:t>
            </w:r>
          </w:p>
          <w:p w:rsidR="00585D1F" w:rsidRPr="00585D1F" w:rsidRDefault="00585D1F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 8 чит</w:t>
            </w:r>
            <w:r w:rsidR="00EF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ать,</w:t>
            </w: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</w:t>
            </w:r>
            <w:r w:rsidR="00EF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етить</w:t>
            </w: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</w:p>
          <w:p w:rsidR="00585D1F" w:rsidRDefault="00585D1F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1в.Почему Пётр 1 стремился полностью подчинить себе церковь?</w:t>
            </w:r>
          </w:p>
          <w:p w:rsidR="00EF063B" w:rsidRPr="00585D1F" w:rsidRDefault="00EF063B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D1F" w:rsidRDefault="00585D1F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2в.Какие изменения произошли в положении церкви?</w:t>
            </w:r>
          </w:p>
          <w:p w:rsidR="00EF063B" w:rsidRPr="00585D1F" w:rsidRDefault="00EF063B" w:rsidP="00585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D1F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3.Как были связаны реформы в церкви с изменениями в русской армии?</w:t>
            </w:r>
          </w:p>
          <w:p w:rsidR="00EF063B" w:rsidRPr="00585D1F" w:rsidRDefault="00EF063B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85D1F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4.Дайте собственное определение понятию "конфессия"</w:t>
            </w:r>
          </w:p>
          <w:p w:rsidR="00EF063B" w:rsidRPr="00585D1F" w:rsidRDefault="00EF063B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85D1F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5.В каких права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х были ограничены старообрядцы, </w:t>
            </w: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представители не православных конфессий?</w:t>
            </w:r>
          </w:p>
          <w:p w:rsidR="00EF063B" w:rsidRPr="00585D1F" w:rsidRDefault="00EF063B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85D1F" w:rsidRPr="00585D1F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6.Что общего в деятельности Феофана Прокоповича и епископа Питирима?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323A91" w:rsidRDefault="00585D1F" w:rsidP="004D4E0C">
            <w:pPr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8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Приветствие</w:t>
            </w:r>
          </w:p>
          <w:p w:rsidR="00585D1F" w:rsidRPr="00323A91" w:rsidRDefault="00585D1F" w:rsidP="00585D1F">
            <w:pPr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Ответы: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1.Петру необходимо было искоренить недовольство церкви,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перевести ее к себе на службу, воспользоваться её богатсвами на нужды войны и нового строящегося государства.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Каждое сословие было поставлено на службу  государству.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Духовентсво должно было воспитывать паству,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заботиться о сирых и убогих.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2.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В 1700 г. после смерти Адриана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не разрешил избирать нового патриарха, ввел должность местоблюстителя патриаршего престола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-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первым стал Стефан Яворск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ий, разделявший взгляды Петра1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 подчинении церкви светской власти.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Учредил  в 1701 г. монастрыский приказ,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ведавши и распоряжающий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ся всеми доходами церкви.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После его отмены  в 1721 г издаёт закон Духовный регламент, автор которого Феофан Прокопович ратовал за развите науки и просвящение.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Вво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дит Духовную коллегию или Синод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подчинявшийся с 1722 г обер-прокурору,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тот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в свою очередь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подчинялся императору.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Священники должны были стаь гос чиновниками и получать жалование,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но это коснулось лишь высших духовных лиц,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Сино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д следил за изданием церковных книг, ведал церковными школами,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судил духовных лиц и мирян,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следил за иными исповеданиями.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Храмы и монастыри стали действовать с определенным государством штатом,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требовали чтобы прихожане регулярно причащались,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должны были доносить государю о гос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измене или готовящемся заговоре.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При монастырях открывали богадельни для отставных солдат.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3.Светские служители архиирейских домов и мо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настырей отправлялись на службу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 в армию,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 вместо них (ин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оков) селили отставных солдат. Д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оходы от церкви стали использоват  на военные нужды.</w:t>
            </w:r>
          </w:p>
          <w:p w:rsidR="00EF063B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4. </w:t>
            </w:r>
            <w:r w:rsidR="00EF063B" w:rsidRP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Конфе́ссия (лат. confessio — испове́дание) или вероиспове́дание — особенность вероисповедания в пределах определённого религиозного учения, а также объединение верующих, придерживающихся этого вероисповедания.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5.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Для старообрядцев действовало - двойное налогообложение,под угрозой большого штрафа их обяз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али обряжаться в нелепую одежду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, запрещали 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занимать выборные и гос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должности.</w:t>
            </w:r>
          </w:p>
          <w:p w:rsidR="00585D1F" w:rsidRPr="00323A91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Иностранцам запретили обращать русских жён в свою веру, детей крестить в православной церкви,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некрещённым помещикам магометанской веры запретили владеть православными крепостными .</w:t>
            </w:r>
          </w:p>
          <w:p w:rsidR="00585D1F" w:rsidRPr="00EF063B" w:rsidRDefault="00585D1F" w:rsidP="00585D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6.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Сходны 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демократическими методами просвещения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- обучения детей, обращение, вернее</w:t>
            </w:r>
            <w:r w:rsidR="00EF0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,</w:t>
            </w:r>
            <w:r w:rsidRPr="0032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возвращение в лоно православной церкви староверов.</w:t>
            </w:r>
          </w:p>
        </w:tc>
      </w:tr>
      <w:tr w:rsidR="004D4E0C" w:rsidTr="004D4E0C">
        <w:trPr>
          <w:trHeight w:val="13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Презентация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B" w:rsidRPr="00323A91" w:rsidRDefault="004D4E0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Целеполагание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4D4E0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Учитель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 запишите тему урока,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определите его цели.</w:t>
            </w:r>
          </w:p>
          <w:p w:rsidR="00EF063B" w:rsidRPr="00323A91" w:rsidRDefault="00EF063B" w:rsidP="00EF063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Причины народных волнений.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Астраханское восстание.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Восстание под руководством Кондратия Булавина.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Башкирское восстание.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Дело царевича Алексея.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EF063B" w:rsidRPr="00323A91" w:rsidRDefault="004D4E0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Учитель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 предположите</w:t>
            </w:r>
            <w:r w:rsidR="00EF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,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кто и почему был недоволен реформами Петра 1?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F063B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Определите: причины выступлений</w:t>
            </w:r>
          </w:p>
          <w:p w:rsidR="009C797C" w:rsidRDefault="009C797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C797C" w:rsidRPr="00323A91" w:rsidRDefault="009C797C" w:rsidP="009C797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 ходе урока заполняем таблицу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(основные моменты, дома дополняют)</w:t>
            </w:r>
          </w:p>
          <w:p w:rsidR="009C797C" w:rsidRPr="00323A91" w:rsidRDefault="009C797C" w:rsidP="009C797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C797C" w:rsidRPr="00323A91" w:rsidRDefault="009C797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F063B" w:rsidRPr="00323A91" w:rsidRDefault="00EF063B" w:rsidP="00E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3B" w:rsidRPr="00323A91" w:rsidRDefault="00EF063B" w:rsidP="00EF063B">
            <w:pPr>
              <w:pStyle w:val="a5"/>
              <w:shd w:val="clear" w:color="auto" w:fill="FFFFFF"/>
              <w:spacing w:line="255" w:lineRule="atLeast"/>
            </w:pPr>
          </w:p>
          <w:p w:rsidR="00EF063B" w:rsidRPr="00323A91" w:rsidRDefault="00EF063B" w:rsidP="00EF063B">
            <w:pPr>
              <w:pStyle w:val="a5"/>
              <w:shd w:val="clear" w:color="auto" w:fill="FFFFFF"/>
              <w:spacing w:line="255" w:lineRule="atLeast"/>
            </w:pPr>
          </w:p>
          <w:p w:rsidR="00EF063B" w:rsidRPr="00323A91" w:rsidRDefault="00EF063B" w:rsidP="00EF063B">
            <w:pPr>
              <w:pStyle w:val="a5"/>
              <w:shd w:val="clear" w:color="auto" w:fill="FFFFFF"/>
              <w:spacing w:line="255" w:lineRule="atLeast"/>
            </w:pPr>
          </w:p>
          <w:p w:rsidR="00EF063B" w:rsidRPr="00323A91" w:rsidRDefault="00EF063B" w:rsidP="00EF0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3B" w:rsidRPr="00323A91" w:rsidRDefault="004D4E0C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Предположения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 выяснить причины выступлений, как они проходили,</w:t>
            </w:r>
            <w:r w:rsidR="00EF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EF063B"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итоги выступлений.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Предположения учащихся:</w:t>
            </w:r>
          </w:p>
          <w:p w:rsidR="00EF063B" w:rsidRPr="00323A91" w:rsidRDefault="004D4E0C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Дворяне и бояре недовольны </w:t>
            </w:r>
            <w:r w:rsidR="00EF063B"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Указом о единонаследии, предписывалась обязательная служба, военная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F063B"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начиная с рядового солдата.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Городское население и крестьяне несли тяготы. Особенно тяжёлым было положение у крепос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ных крестьян - выплаты драгунские,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запросные,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корабельные и т.д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Крестьяне несут повинности,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строят Санкт- Петербург.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Духовные лица,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священники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не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довольны церковной </w:t>
            </w:r>
            <w:proofErr w:type="gramStart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реформой ,подчинением</w:t>
            </w:r>
            <w:proofErr w:type="gramEnd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церкви государству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Старообрядцы носят особую одежду,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им запрещается занимать </w:t>
            </w:r>
            <w:proofErr w:type="spellStart"/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гос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посты</w:t>
            </w:r>
            <w:proofErr w:type="spellEnd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платят </w:t>
            </w:r>
            <w:proofErr w:type="spellStart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подушевой</w:t>
            </w:r>
            <w:proofErr w:type="spellEnd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налог в двойном размере.</w:t>
            </w:r>
          </w:p>
          <w:p w:rsidR="004D4E0C" w:rsidRPr="004D4E0C" w:rsidRDefault="00EF063B" w:rsidP="00EF0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Россия расширяла границы, активно внедряло новшества на национальных окраинах,</w:t>
            </w:r>
            <w:r w:rsidR="004D4E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ограничивающие свободы</w:t>
            </w:r>
          </w:p>
          <w:p w:rsidR="00EF063B" w:rsidRPr="004D4E0C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Причины выступлений:</w:t>
            </w:r>
          </w:p>
          <w:p w:rsidR="00EF063B" w:rsidRPr="00323A91" w:rsidRDefault="00EF063B" w:rsidP="00EF06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Бремя налогов и государственных повинностей из-за участия в Северной войне;</w:t>
            </w:r>
          </w:p>
          <w:p w:rsidR="00EF063B" w:rsidRPr="00323A91" w:rsidRDefault="00EF063B" w:rsidP="00EF06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Рекрутские наборы;</w:t>
            </w:r>
          </w:p>
          <w:p w:rsidR="00EF063B" w:rsidRPr="00323A91" w:rsidRDefault="00EF063B" w:rsidP="00EF06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Гибель тысяч людей, направленных на строительство Санкт-Петербурга и укрепление крепостей;</w:t>
            </w:r>
          </w:p>
          <w:p w:rsidR="00EF063B" w:rsidRPr="00323A91" w:rsidRDefault="00EF063B" w:rsidP="00EF06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Освоение земель Поволжья, </w:t>
            </w:r>
            <w:proofErr w:type="spellStart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Приуралья</w:t>
            </w:r>
            <w:proofErr w:type="spellEnd"/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Сибири приводило к захвату земель у местного населения и насильственного насаждения православия;</w:t>
            </w:r>
          </w:p>
          <w:p w:rsidR="00EF063B" w:rsidRPr="00323A91" w:rsidRDefault="00EF063B" w:rsidP="00EF063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Введение европейских порядков.</w:t>
            </w:r>
          </w:p>
          <w:p w:rsidR="00EF063B" w:rsidRPr="00323A91" w:rsidRDefault="00EF063B" w:rsidP="00EF0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2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 w:rsidR="004D4E0C">
              <w:rPr>
                <w:noProof/>
                <w:lang w:eastAsia="ru-RU"/>
              </w:rPr>
              <w:drawing>
                <wp:inline distT="0" distB="0" distL="0" distR="0" wp14:anchorId="2AAB27E1" wp14:editId="0325A953">
                  <wp:extent cx="5356312" cy="2066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128" cy="20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E0C" w:rsidRPr="004D4E0C" w:rsidRDefault="004D4E0C" w:rsidP="00585D1F">
      <w:pPr>
        <w:rPr>
          <w:rFonts w:ascii="Times New Roman" w:hAnsi="Times New Roman" w:cs="Times New Roman"/>
          <w:sz w:val="24"/>
          <w:szCs w:val="24"/>
        </w:rPr>
      </w:pPr>
    </w:p>
    <w:sectPr w:rsidR="004D4E0C" w:rsidRPr="004D4E0C" w:rsidSect="00EF06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963"/>
    <w:multiLevelType w:val="hybridMultilevel"/>
    <w:tmpl w:val="E9842D40"/>
    <w:lvl w:ilvl="0" w:tplc="42AAF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09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0C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C36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16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E4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C63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EC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84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F"/>
    <w:rsid w:val="00443C80"/>
    <w:rsid w:val="004D4E0C"/>
    <w:rsid w:val="00585D1F"/>
    <w:rsid w:val="007653B3"/>
    <w:rsid w:val="009C797C"/>
    <w:rsid w:val="00C646ED"/>
    <w:rsid w:val="00E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1689"/>
  <w15:chartTrackingRefBased/>
  <w15:docId w15:val="{84C6C330-3EF1-4142-BB35-850A595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63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F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2021-04-25T14:26:00Z</dcterms:created>
  <dcterms:modified xsi:type="dcterms:W3CDTF">2021-04-25T16:53:00Z</dcterms:modified>
</cp:coreProperties>
</file>