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96" w:rsidRPr="008475B6" w:rsidRDefault="006D7E96" w:rsidP="006D7E96">
      <w:pPr>
        <w:pStyle w:val="a7"/>
        <w:spacing w:before="0" w:beforeAutospacing="0" w:after="0" w:afterAutospacing="0"/>
        <w:jc w:val="center"/>
        <w:rPr>
          <w:rStyle w:val="a8"/>
          <w:b/>
          <w:bCs/>
          <w:i w:val="0"/>
          <w:color w:val="C00000"/>
        </w:rPr>
      </w:pPr>
      <w:r w:rsidRPr="008475B6">
        <w:rPr>
          <w:b/>
          <w:color w:val="C00000"/>
        </w:rPr>
        <w:t>Метапредметный день на тему «Движение»</w:t>
      </w:r>
    </w:p>
    <w:p w:rsidR="006D7E96" w:rsidRPr="00D87EE0" w:rsidRDefault="006D7E96" w:rsidP="006D7E96">
      <w:pPr>
        <w:pStyle w:val="a7"/>
        <w:spacing w:before="0" w:beforeAutospacing="0" w:after="0" w:afterAutospacing="0"/>
        <w:jc w:val="center"/>
        <w:rPr>
          <w:rStyle w:val="a8"/>
          <w:b/>
          <w:bCs/>
          <w:i w:val="0"/>
          <w:color w:val="000000"/>
        </w:rPr>
      </w:pPr>
      <w:r>
        <w:rPr>
          <w:rStyle w:val="a8"/>
          <w:b/>
          <w:bCs/>
          <w:i w:val="0"/>
          <w:color w:val="000000"/>
        </w:rPr>
        <w:t>Урок</w:t>
      </w:r>
      <w:r w:rsidRPr="00D87EE0">
        <w:rPr>
          <w:rStyle w:val="a8"/>
          <w:b/>
          <w:bCs/>
          <w:i w:val="0"/>
          <w:color w:val="000000"/>
        </w:rPr>
        <w:t xml:space="preserve"> </w:t>
      </w:r>
      <w:r>
        <w:rPr>
          <w:rStyle w:val="a8"/>
          <w:b/>
          <w:bCs/>
          <w:i w:val="0"/>
          <w:color w:val="000000"/>
        </w:rPr>
        <w:t>астрономии в 10</w:t>
      </w:r>
      <w:r w:rsidRPr="00D87EE0">
        <w:rPr>
          <w:rStyle w:val="a8"/>
          <w:b/>
          <w:bCs/>
          <w:i w:val="0"/>
          <w:color w:val="000000"/>
        </w:rPr>
        <w:t xml:space="preserve"> классе</w:t>
      </w:r>
    </w:p>
    <w:p w:rsidR="00740D39" w:rsidRDefault="006D7E96" w:rsidP="006D7E96">
      <w:pPr>
        <w:pStyle w:val="a7"/>
        <w:spacing w:before="0" w:beforeAutospacing="0" w:after="0" w:afterAutospacing="0"/>
        <w:jc w:val="center"/>
        <w:rPr>
          <w:rStyle w:val="a8"/>
          <w:b/>
          <w:bCs/>
          <w:i w:val="0"/>
          <w:color w:val="000000"/>
        </w:rPr>
      </w:pPr>
      <w:r w:rsidRPr="00D87EE0">
        <w:rPr>
          <w:rStyle w:val="a8"/>
          <w:b/>
          <w:bCs/>
          <w:i w:val="0"/>
          <w:color w:val="000000"/>
        </w:rPr>
        <w:t>«</w:t>
      </w:r>
      <w:r>
        <w:rPr>
          <w:rStyle w:val="a8"/>
          <w:b/>
          <w:bCs/>
          <w:i w:val="0"/>
          <w:color w:val="000000"/>
        </w:rPr>
        <w:t>Метеоры, болиды, метеориты</w:t>
      </w:r>
      <w:r w:rsidRPr="00D87EE0">
        <w:rPr>
          <w:rStyle w:val="a8"/>
          <w:b/>
          <w:bCs/>
          <w:i w:val="0"/>
          <w:color w:val="000000"/>
        </w:rPr>
        <w:t>»</w:t>
      </w:r>
    </w:p>
    <w:p w:rsidR="006D7E96" w:rsidRDefault="006D7E96" w:rsidP="006D7E96">
      <w:pPr>
        <w:pStyle w:val="a7"/>
        <w:spacing w:before="0" w:beforeAutospacing="0" w:after="0" w:afterAutospacing="0"/>
        <w:jc w:val="right"/>
        <w:rPr>
          <w:rStyle w:val="a8"/>
          <w:b/>
          <w:bCs/>
          <w:color w:val="000000"/>
        </w:rPr>
      </w:pPr>
      <w:r w:rsidRPr="006D7E96">
        <w:rPr>
          <w:rStyle w:val="a8"/>
          <w:b/>
          <w:bCs/>
          <w:color w:val="000000"/>
        </w:rPr>
        <w:t>Учитель: Колюхов Алексей Николаевич</w:t>
      </w:r>
    </w:p>
    <w:p w:rsidR="006D7E96" w:rsidRPr="006D7E96" w:rsidRDefault="006D7E96" w:rsidP="006D7E96">
      <w:pPr>
        <w:pStyle w:val="a7"/>
        <w:spacing w:before="0" w:beforeAutospacing="0" w:after="0" w:afterAutospacing="0"/>
        <w:jc w:val="right"/>
        <w:rPr>
          <w:b/>
          <w:bCs/>
          <w:iCs/>
          <w:color w:val="000000"/>
        </w:rPr>
      </w:pPr>
    </w:p>
    <w:tbl>
      <w:tblPr>
        <w:tblStyle w:val="a6"/>
        <w:tblW w:w="5000" w:type="pct"/>
        <w:tblLook w:val="0000" w:firstRow="0" w:lastRow="0" w:firstColumn="0" w:lastColumn="0" w:noHBand="0" w:noVBand="0"/>
      </w:tblPr>
      <w:tblGrid>
        <w:gridCol w:w="4498"/>
        <w:gridCol w:w="7065"/>
        <w:gridCol w:w="3223"/>
      </w:tblGrid>
      <w:tr w:rsidR="00885B99" w:rsidRPr="00740D39" w:rsidTr="00B31184">
        <w:tc>
          <w:tcPr>
            <w:tcW w:w="5000" w:type="pct"/>
            <w:gridSpan w:val="3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rStyle w:val="a4"/>
                <w:b w:val="0"/>
                <w:sz w:val="24"/>
                <w:szCs w:val="24"/>
              </w:rPr>
              <w:t>Тип урока:</w:t>
            </w:r>
            <w:r w:rsidR="006D7E96">
              <w:rPr>
                <w:sz w:val="24"/>
                <w:szCs w:val="24"/>
              </w:rPr>
              <w:t xml:space="preserve"> открытие</w:t>
            </w:r>
            <w:r w:rsidRPr="00740D39">
              <w:rPr>
                <w:sz w:val="24"/>
                <w:szCs w:val="24"/>
              </w:rPr>
              <w:t xml:space="preserve"> нового знания</w:t>
            </w:r>
          </w:p>
        </w:tc>
      </w:tr>
      <w:tr w:rsidR="00885B99" w:rsidRPr="00740D39" w:rsidTr="00B31184">
        <w:tc>
          <w:tcPr>
            <w:tcW w:w="5000" w:type="pct"/>
            <w:gridSpan w:val="3"/>
          </w:tcPr>
          <w:p w:rsidR="00885B99" w:rsidRPr="00740D39" w:rsidRDefault="00740D3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Цель</w:t>
            </w:r>
            <w:r w:rsidR="00885B99" w:rsidRPr="00740D39">
              <w:rPr>
                <w:rStyle w:val="a4"/>
                <w:b w:val="0"/>
                <w:sz w:val="24"/>
                <w:szCs w:val="24"/>
              </w:rPr>
              <w:t>:</w:t>
            </w:r>
            <w:r w:rsidR="00885B99" w:rsidRPr="00740D39">
              <w:rPr>
                <w:sz w:val="24"/>
                <w:szCs w:val="24"/>
              </w:rPr>
              <w:t xml:space="preserve"> исследовать явления, происходящие в атмосфере Земли с метеорными телами</w:t>
            </w:r>
          </w:p>
        </w:tc>
      </w:tr>
      <w:tr w:rsidR="00885B99" w:rsidRPr="00740D39" w:rsidTr="00B31184">
        <w:tc>
          <w:tcPr>
            <w:tcW w:w="5000" w:type="pct"/>
            <w:gridSpan w:val="3"/>
          </w:tcPr>
          <w:p w:rsidR="00885B99" w:rsidRPr="00740D39" w:rsidRDefault="00885B99" w:rsidP="00B31184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auto"/>
              </w:rPr>
            </w:pPr>
            <w:r w:rsidRPr="00740D39">
              <w:rPr>
                <w:rStyle w:val="70"/>
                <w:rFonts w:eastAsia="Arial Unicode MS"/>
                <w:color w:val="auto"/>
                <w:sz w:val="24"/>
                <w:szCs w:val="24"/>
              </w:rPr>
              <w:t>Планируемые результаты</w:t>
            </w:r>
          </w:p>
        </w:tc>
      </w:tr>
      <w:tr w:rsidR="00885B99" w:rsidRPr="00740D39" w:rsidTr="00B31184">
        <w:tc>
          <w:tcPr>
            <w:tcW w:w="1521" w:type="pct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rStyle w:val="2pt"/>
                <w:sz w:val="24"/>
                <w:szCs w:val="24"/>
              </w:rPr>
              <w:t>Предметные:</w:t>
            </w:r>
            <w:r w:rsidRPr="00740D39">
              <w:rPr>
                <w:rStyle w:val="a5"/>
                <w:i w:val="0"/>
                <w:sz w:val="24"/>
                <w:szCs w:val="24"/>
              </w:rPr>
              <w:t xml:space="preserve"> научатся</w:t>
            </w:r>
            <w:r w:rsidRPr="00740D39">
              <w:rPr>
                <w:sz w:val="24"/>
                <w:szCs w:val="24"/>
              </w:rPr>
              <w:t xml:space="preserve"> формулировать понятия «метеор», «метеорит», «болид»; приводить примеры метеоритных кратеров на Земле;</w:t>
            </w:r>
            <w:r w:rsidRPr="00740D39">
              <w:rPr>
                <w:rStyle w:val="a5"/>
                <w:i w:val="0"/>
                <w:sz w:val="24"/>
                <w:szCs w:val="24"/>
              </w:rPr>
              <w:t xml:space="preserve"> получат возможность научиться </w:t>
            </w:r>
            <w:r w:rsidRPr="00740D39">
              <w:rPr>
                <w:sz w:val="24"/>
                <w:szCs w:val="24"/>
              </w:rPr>
              <w:t>описывать последствия падения на Землю крупных метеоритов; характеризовать осо</w:t>
            </w:r>
            <w:r w:rsidRPr="00740D39">
              <w:rPr>
                <w:sz w:val="24"/>
                <w:szCs w:val="24"/>
              </w:rPr>
              <w:softHyphen/>
              <w:t>бенности структуры метеоритных кратеров</w:t>
            </w:r>
          </w:p>
        </w:tc>
        <w:tc>
          <w:tcPr>
            <w:tcW w:w="2389" w:type="pct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0D39">
              <w:rPr>
                <w:rStyle w:val="2pt"/>
                <w:sz w:val="24"/>
                <w:szCs w:val="24"/>
              </w:rPr>
              <w:t>Метапредметные</w:t>
            </w:r>
            <w:proofErr w:type="spellEnd"/>
            <w:r w:rsidRPr="00740D39">
              <w:rPr>
                <w:rStyle w:val="2pt"/>
                <w:sz w:val="24"/>
                <w:szCs w:val="24"/>
              </w:rPr>
              <w:t>: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190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rStyle w:val="a5"/>
                <w:i w:val="0"/>
                <w:sz w:val="24"/>
                <w:szCs w:val="24"/>
              </w:rPr>
              <w:t>познавательные -</w:t>
            </w:r>
            <w:r w:rsidRPr="00740D39">
              <w:rPr>
                <w:sz w:val="24"/>
                <w:szCs w:val="24"/>
              </w:rPr>
              <w:t xml:space="preserve"> анализировать наблюдаемые явления при прохож</w:t>
            </w:r>
            <w:r w:rsidRPr="00740D39">
              <w:rPr>
                <w:sz w:val="24"/>
                <w:szCs w:val="24"/>
              </w:rPr>
              <w:softHyphen/>
              <w:t>дении Земли сквозь метеорные потоки; работать с текстом научного содержания;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rStyle w:val="a5"/>
                <w:i w:val="0"/>
                <w:sz w:val="24"/>
                <w:szCs w:val="24"/>
              </w:rPr>
              <w:t>регулятивные -</w:t>
            </w:r>
            <w:r w:rsidRPr="00740D39">
              <w:rPr>
                <w:sz w:val="24"/>
                <w:szCs w:val="24"/>
              </w:rPr>
              <w:t xml:space="preserve"> соотносить данные справочников с возможностью наблюдения метеоров в атмосфере Земли в определенные временные периоды;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194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rStyle w:val="a5"/>
                <w:i w:val="0"/>
                <w:sz w:val="24"/>
                <w:szCs w:val="24"/>
              </w:rPr>
              <w:t>коммуникативные -</w:t>
            </w:r>
            <w:r w:rsidRPr="00740D39">
              <w:rPr>
                <w:sz w:val="24"/>
                <w:szCs w:val="24"/>
              </w:rPr>
              <w:t xml:space="preserve"> выражать логически верные обоснованные выска</w:t>
            </w:r>
            <w:r w:rsidRPr="00740D39">
              <w:rPr>
                <w:sz w:val="24"/>
                <w:szCs w:val="24"/>
              </w:rPr>
              <w:softHyphen/>
              <w:t>зывания</w:t>
            </w:r>
          </w:p>
        </w:tc>
        <w:tc>
          <w:tcPr>
            <w:tcW w:w="1089" w:type="pct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rStyle w:val="2pt"/>
                <w:sz w:val="24"/>
                <w:szCs w:val="24"/>
              </w:rPr>
              <w:t>Личностные:</w:t>
            </w:r>
            <w:r w:rsidRPr="00740D39">
              <w:rPr>
                <w:sz w:val="24"/>
                <w:szCs w:val="24"/>
              </w:rPr>
              <w:t xml:space="preserve"> проявлять устойчивый познавательный интерес к деятельности в ходе самостоятельной работы; про</w:t>
            </w:r>
            <w:r w:rsidRPr="00740D39">
              <w:rPr>
                <w:sz w:val="24"/>
                <w:szCs w:val="24"/>
              </w:rPr>
              <w:softHyphen/>
              <w:t>являть уважительное отноше</w:t>
            </w:r>
            <w:r w:rsidRPr="00740D39">
              <w:rPr>
                <w:sz w:val="24"/>
                <w:szCs w:val="24"/>
              </w:rPr>
              <w:softHyphen/>
              <w:t>ние к мнению оппонентов</w:t>
            </w:r>
          </w:p>
        </w:tc>
      </w:tr>
      <w:tr w:rsidR="00885B99" w:rsidRPr="00740D39" w:rsidTr="00B31184">
        <w:tc>
          <w:tcPr>
            <w:tcW w:w="5000" w:type="pct"/>
            <w:gridSpan w:val="3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rStyle w:val="a4"/>
                <w:b w:val="0"/>
                <w:sz w:val="24"/>
                <w:szCs w:val="24"/>
              </w:rPr>
              <w:t>Образовательные ресурсы:</w:t>
            </w:r>
            <w:r w:rsidRPr="00740D39">
              <w:rPr>
                <w:sz w:val="24"/>
                <w:szCs w:val="24"/>
              </w:rPr>
              <w:t xml:space="preserve"> учебник, электронная презентация</w:t>
            </w:r>
          </w:p>
        </w:tc>
      </w:tr>
    </w:tbl>
    <w:p w:rsidR="00885B99" w:rsidRPr="00740D39" w:rsidRDefault="00885B99" w:rsidP="00885B99">
      <w:pPr>
        <w:widowControl w:val="0"/>
        <w:tabs>
          <w:tab w:val="left" w:pos="426"/>
        </w:tabs>
        <w:rPr>
          <w:rStyle w:val="72pt"/>
          <w:rFonts w:eastAsia="Arial Unicode MS"/>
          <w:color w:val="auto"/>
          <w:sz w:val="24"/>
          <w:szCs w:val="24"/>
          <w:lang w:val="ru-RU"/>
        </w:rPr>
      </w:pPr>
    </w:p>
    <w:p w:rsidR="00885B99" w:rsidRPr="00740D39" w:rsidRDefault="00885B99" w:rsidP="00885B99">
      <w:pPr>
        <w:widowControl w:val="0"/>
        <w:tabs>
          <w:tab w:val="left" w:pos="426"/>
        </w:tabs>
        <w:jc w:val="center"/>
        <w:rPr>
          <w:rFonts w:ascii="Times New Roman" w:hAnsi="Times New Roman" w:cs="Times New Roman"/>
          <w:color w:val="auto"/>
        </w:rPr>
      </w:pPr>
      <w:r w:rsidRPr="00740D39">
        <w:rPr>
          <w:rStyle w:val="72pt"/>
          <w:rFonts w:eastAsia="Arial Unicode MS"/>
          <w:color w:val="auto"/>
          <w:sz w:val="24"/>
          <w:szCs w:val="24"/>
        </w:rPr>
        <w:t>Организационная структура урока</w:t>
      </w:r>
    </w:p>
    <w:tbl>
      <w:tblPr>
        <w:tblStyle w:val="a6"/>
        <w:tblW w:w="5000" w:type="pct"/>
        <w:tblLook w:val="0000" w:firstRow="0" w:lastRow="0" w:firstColumn="0" w:lastColumn="0" w:noHBand="0" w:noVBand="0"/>
      </w:tblPr>
      <w:tblGrid>
        <w:gridCol w:w="1614"/>
        <w:gridCol w:w="6"/>
        <w:gridCol w:w="6047"/>
        <w:gridCol w:w="5134"/>
        <w:gridCol w:w="1952"/>
        <w:gridCol w:w="33"/>
      </w:tblGrid>
      <w:tr w:rsidR="00885B99" w:rsidRPr="00740D39" w:rsidTr="00740D39">
        <w:tc>
          <w:tcPr>
            <w:tcW w:w="546" w:type="pct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Этап урока</w:t>
            </w:r>
          </w:p>
        </w:tc>
        <w:tc>
          <w:tcPr>
            <w:tcW w:w="2047" w:type="pct"/>
            <w:gridSpan w:val="2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1736" w:type="pct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Содержание деятельности учащегося (осуществляемые действия)</w:t>
            </w:r>
          </w:p>
        </w:tc>
        <w:tc>
          <w:tcPr>
            <w:tcW w:w="671" w:type="pct"/>
            <w:gridSpan w:val="2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Формируемые</w:t>
            </w:r>
          </w:p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способы деятельности</w:t>
            </w:r>
          </w:p>
        </w:tc>
      </w:tr>
      <w:tr w:rsidR="00885B99" w:rsidRPr="00740D39" w:rsidTr="00740D39">
        <w:tc>
          <w:tcPr>
            <w:tcW w:w="546" w:type="pct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 xml:space="preserve">I. </w:t>
            </w:r>
            <w:proofErr w:type="spellStart"/>
            <w:r w:rsidRPr="00740D39">
              <w:rPr>
                <w:sz w:val="24"/>
                <w:szCs w:val="24"/>
              </w:rPr>
              <w:t>Организаци</w:t>
            </w:r>
            <w:proofErr w:type="spellEnd"/>
            <w:r w:rsidRPr="00740D39">
              <w:rPr>
                <w:sz w:val="24"/>
                <w:szCs w:val="24"/>
              </w:rPr>
              <w:t xml:space="preserve">- </w:t>
            </w:r>
            <w:proofErr w:type="spellStart"/>
            <w:r w:rsidRPr="00740D39">
              <w:rPr>
                <w:sz w:val="24"/>
                <w:szCs w:val="24"/>
              </w:rPr>
              <w:t>онно</w:t>
            </w:r>
            <w:proofErr w:type="spellEnd"/>
            <w:r w:rsidRPr="00740D39">
              <w:rPr>
                <w:sz w:val="24"/>
                <w:szCs w:val="24"/>
              </w:rPr>
              <w:t xml:space="preserve">-мотива- </w:t>
            </w:r>
            <w:proofErr w:type="spellStart"/>
            <w:r w:rsidRPr="00740D39">
              <w:rPr>
                <w:sz w:val="24"/>
                <w:szCs w:val="24"/>
              </w:rPr>
              <w:t>ционный</w:t>
            </w:r>
            <w:proofErr w:type="spellEnd"/>
            <w:r w:rsidRPr="00740D39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2047" w:type="pct"/>
            <w:gridSpan w:val="2"/>
          </w:tcPr>
          <w:p w:rsid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rStyle w:val="a5"/>
                <w:i w:val="0"/>
                <w:sz w:val="24"/>
                <w:szCs w:val="24"/>
              </w:rPr>
            </w:pPr>
            <w:r w:rsidRPr="00740D39">
              <w:rPr>
                <w:rStyle w:val="a5"/>
                <w:i w:val="0"/>
                <w:sz w:val="24"/>
                <w:szCs w:val="24"/>
              </w:rPr>
              <w:t>Приветствие. Проверка готовности учащихся к уроку. Созда</w:t>
            </w:r>
            <w:r w:rsidRPr="00740D39">
              <w:rPr>
                <w:rStyle w:val="a5"/>
                <w:i w:val="0"/>
                <w:sz w:val="24"/>
                <w:szCs w:val="24"/>
              </w:rPr>
              <w:softHyphen/>
              <w:t xml:space="preserve">ние в классе атмосферы психологического комфорта. </w:t>
            </w:r>
          </w:p>
          <w:p w:rsidR="00885B99" w:rsidRPr="00740D39" w:rsidRDefault="00885B99" w:rsidP="00740D39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- На прошлом уроке мы говорили о малых телах Солнечной системы. В истории астрономических наблюдений есть уникальный факт. Перво</w:t>
            </w:r>
            <w:r w:rsidRPr="00740D39">
              <w:rPr>
                <w:sz w:val="24"/>
                <w:szCs w:val="24"/>
              </w:rPr>
              <w:softHyphen/>
              <w:t>начально Уран приняли за звезду, спустя некоторое время</w:t>
            </w:r>
            <w:r w:rsidR="00740D39">
              <w:rPr>
                <w:sz w:val="24"/>
                <w:szCs w:val="24"/>
              </w:rPr>
              <w:t xml:space="preserve"> </w:t>
            </w:r>
            <w:r w:rsidR="00740D39" w:rsidRPr="00740D39">
              <w:rPr>
                <w:sz w:val="24"/>
                <w:szCs w:val="24"/>
              </w:rPr>
              <w:t>У. Гершель, обнаружив собственное движение тела относи</w:t>
            </w:r>
            <w:r w:rsidR="00740D39" w:rsidRPr="00740D39">
              <w:rPr>
                <w:sz w:val="24"/>
                <w:szCs w:val="24"/>
              </w:rPr>
              <w:softHyphen/>
              <w:t>тельно неподвижных звезд, сделал вывод о том, что им откры</w:t>
            </w:r>
            <w:r w:rsidR="00740D39" w:rsidRPr="00740D39">
              <w:rPr>
                <w:sz w:val="24"/>
                <w:szCs w:val="24"/>
              </w:rPr>
              <w:softHyphen/>
              <w:t xml:space="preserve">та новая комета. Выполнив вычисление </w:t>
            </w:r>
            <w:r w:rsidR="00740D39" w:rsidRPr="00740D39">
              <w:rPr>
                <w:sz w:val="24"/>
                <w:szCs w:val="24"/>
              </w:rPr>
              <w:lastRenderedPageBreak/>
              <w:t xml:space="preserve">параметров орбиты и, вычислив период обращения вокруг Солнца, петербургский академик А. И. </w:t>
            </w:r>
            <w:proofErr w:type="spellStart"/>
            <w:r w:rsidR="00740D39" w:rsidRPr="00740D39">
              <w:rPr>
                <w:sz w:val="24"/>
                <w:szCs w:val="24"/>
              </w:rPr>
              <w:t>Лексель</w:t>
            </w:r>
            <w:proofErr w:type="spellEnd"/>
            <w:r w:rsidR="00740D39" w:rsidRPr="00740D39">
              <w:rPr>
                <w:sz w:val="24"/>
                <w:szCs w:val="24"/>
              </w:rPr>
              <w:t xml:space="preserve"> пришел к выводу, что открыта не ко</w:t>
            </w:r>
            <w:r w:rsidR="00740D39" w:rsidRPr="00740D39">
              <w:rPr>
                <w:sz w:val="24"/>
                <w:szCs w:val="24"/>
              </w:rPr>
              <w:softHyphen/>
              <w:t>мета, а новая, неизвестная до тех пор планета, которую и назва</w:t>
            </w:r>
            <w:r w:rsidR="00740D39" w:rsidRPr="00740D39">
              <w:rPr>
                <w:sz w:val="24"/>
                <w:szCs w:val="24"/>
              </w:rPr>
              <w:softHyphen/>
              <w:t>ли Ураном. Поясните, почему ученый по форме орбиты отбросил представления о комете?</w:t>
            </w:r>
          </w:p>
        </w:tc>
        <w:tc>
          <w:tcPr>
            <w:tcW w:w="1736" w:type="pct"/>
          </w:tcPr>
          <w:p w:rsidR="00885B99" w:rsidRPr="00740D39" w:rsidRDefault="00885B99" w:rsidP="00B31184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lastRenderedPageBreak/>
              <w:t>Настраиваются на учебную деятельность. Высказывают свое мнение, приводя обоснования</w:t>
            </w:r>
          </w:p>
        </w:tc>
        <w:tc>
          <w:tcPr>
            <w:tcW w:w="671" w:type="pct"/>
            <w:gridSpan w:val="2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Построение логичных устных высказываний</w:t>
            </w:r>
          </w:p>
        </w:tc>
      </w:tr>
      <w:tr w:rsidR="00885B99" w:rsidRPr="00740D39" w:rsidTr="00740D39">
        <w:trPr>
          <w:gridAfter w:val="1"/>
          <w:wAfter w:w="11" w:type="pct"/>
        </w:trPr>
        <w:tc>
          <w:tcPr>
            <w:tcW w:w="546" w:type="pct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II. Актуализа</w:t>
            </w:r>
            <w:r w:rsidRPr="00740D39">
              <w:rPr>
                <w:sz w:val="24"/>
                <w:szCs w:val="24"/>
              </w:rPr>
              <w:softHyphen/>
              <w:t>ция знаний учащихся</w:t>
            </w:r>
          </w:p>
        </w:tc>
        <w:tc>
          <w:tcPr>
            <w:tcW w:w="2047" w:type="pct"/>
            <w:gridSpan w:val="2"/>
          </w:tcPr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33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Что может рассказать орбита о небесном теле?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28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Чем принципиально отличаются орбиты малых тел Солнеч</w:t>
            </w:r>
            <w:r w:rsidRPr="00740D39">
              <w:rPr>
                <w:sz w:val="24"/>
                <w:szCs w:val="24"/>
              </w:rPr>
              <w:softHyphen/>
              <w:t>ной системы?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33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Опишите, как будет меняться внешний вид кометы в процес</w:t>
            </w:r>
            <w:r w:rsidRPr="00740D39">
              <w:rPr>
                <w:sz w:val="24"/>
                <w:szCs w:val="24"/>
              </w:rPr>
              <w:softHyphen/>
              <w:t>се ее движения по эллиптической орбите.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33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В 2006 году астрономы грустно шутили, что собрались на съезд Международного союза астрономов, чтобы открыть десятую планету Солнечной системы, а в результате потеряли девятую. О какой потере и по какой причине идет речь в груст</w:t>
            </w:r>
            <w:r w:rsidRPr="00740D39">
              <w:rPr>
                <w:sz w:val="24"/>
                <w:szCs w:val="24"/>
              </w:rPr>
              <w:softHyphen/>
              <w:t>ной шутке?</w:t>
            </w:r>
          </w:p>
          <w:p w:rsidR="00885B99" w:rsidRPr="00740D39" w:rsidRDefault="00885B99" w:rsidP="00B31184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Организует обсуждение вопросов учебника и решение задания упражнения</w:t>
            </w:r>
            <w:r w:rsidR="00AD422A">
              <w:rPr>
                <w:sz w:val="24"/>
                <w:szCs w:val="24"/>
              </w:rPr>
              <w:t>.</w:t>
            </w:r>
          </w:p>
        </w:tc>
        <w:tc>
          <w:tcPr>
            <w:tcW w:w="1736" w:type="pct"/>
          </w:tcPr>
          <w:p w:rsidR="00885B99" w:rsidRPr="00740D39" w:rsidRDefault="00885B99" w:rsidP="00B31184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Высказывают предположения, опираясь на изучен</w:t>
            </w:r>
            <w:r w:rsidRPr="00740D39">
              <w:rPr>
                <w:sz w:val="24"/>
                <w:szCs w:val="24"/>
              </w:rPr>
              <w:softHyphen/>
              <w:t>ные характеристики малых тел.</w:t>
            </w:r>
          </w:p>
          <w:p w:rsidR="00885B99" w:rsidRPr="00740D39" w:rsidRDefault="00885B99" w:rsidP="00B31184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Отвечают на вопросы 1-5 учебника (с. 128) и фронтально решают задание 4 упражнения 16</w:t>
            </w:r>
          </w:p>
        </w:tc>
        <w:tc>
          <w:tcPr>
            <w:tcW w:w="660" w:type="pct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Построение научно обосно</w:t>
            </w:r>
            <w:r w:rsidRPr="00740D39">
              <w:rPr>
                <w:sz w:val="24"/>
                <w:szCs w:val="24"/>
              </w:rPr>
              <w:softHyphen/>
              <w:t>ванного устного высказывания</w:t>
            </w:r>
          </w:p>
        </w:tc>
      </w:tr>
      <w:tr w:rsidR="00885B99" w:rsidRPr="00740D39" w:rsidTr="00740D39">
        <w:trPr>
          <w:gridAfter w:val="1"/>
          <w:wAfter w:w="11" w:type="pct"/>
        </w:trPr>
        <w:tc>
          <w:tcPr>
            <w:tcW w:w="546" w:type="pct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III. Выявление затруднения и формулиров</w:t>
            </w:r>
            <w:r w:rsidRPr="00740D39">
              <w:rPr>
                <w:sz w:val="24"/>
                <w:szCs w:val="24"/>
              </w:rPr>
              <w:softHyphen/>
              <w:t>ка целей дея</w:t>
            </w:r>
            <w:r w:rsidRPr="00740D39">
              <w:rPr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047" w:type="pct"/>
            <w:gridSpan w:val="2"/>
          </w:tcPr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33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Перечислите, характеристики каких тел Солнечной системы мы рассмотрели на предыдущих уроках.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33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Какие небесные объекты и возможные для наблюдения аст</w:t>
            </w:r>
            <w:r w:rsidRPr="00740D39">
              <w:rPr>
                <w:sz w:val="24"/>
                <w:szCs w:val="24"/>
              </w:rPr>
              <w:softHyphen/>
              <w:t>рономические явления нами еще не были рассмотрены?</w:t>
            </w:r>
          </w:p>
          <w:p w:rsidR="00885B99" w:rsidRPr="00740D39" w:rsidRDefault="00885B99" w:rsidP="00AD422A">
            <w:pPr>
              <w:pStyle w:val="11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38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 xml:space="preserve">Тема нашего сегодняшнего урока - «Метеоры, болиды, метеориты». </w:t>
            </w:r>
            <w:r w:rsidR="004C73BB" w:rsidRPr="00740D39">
              <w:rPr>
                <w:sz w:val="24"/>
                <w:szCs w:val="24"/>
              </w:rPr>
              <w:t xml:space="preserve">И не забудем, что </w:t>
            </w:r>
            <w:r w:rsidR="004C73BB" w:rsidRPr="00AD422A">
              <w:rPr>
                <w:b/>
                <w:sz w:val="24"/>
                <w:szCs w:val="24"/>
              </w:rPr>
              <w:t xml:space="preserve">сегодня в школе проходит </w:t>
            </w:r>
            <w:proofErr w:type="spellStart"/>
            <w:r w:rsidR="00AD422A">
              <w:rPr>
                <w:b/>
                <w:sz w:val="24"/>
                <w:szCs w:val="24"/>
              </w:rPr>
              <w:t>метапредметный</w:t>
            </w:r>
            <w:proofErr w:type="spellEnd"/>
            <w:r w:rsidR="00AD422A">
              <w:rPr>
                <w:b/>
                <w:sz w:val="24"/>
                <w:szCs w:val="24"/>
              </w:rPr>
              <w:t xml:space="preserve"> день </w:t>
            </w:r>
            <w:r w:rsidR="004C73BB" w:rsidRPr="00AD422A">
              <w:rPr>
                <w:b/>
                <w:sz w:val="24"/>
                <w:szCs w:val="24"/>
              </w:rPr>
              <w:t>под общей темой «Движение»</w:t>
            </w:r>
            <w:r w:rsidR="004C73BB" w:rsidRPr="00740D39">
              <w:rPr>
                <w:sz w:val="24"/>
                <w:szCs w:val="24"/>
              </w:rPr>
              <w:t xml:space="preserve">. </w:t>
            </w:r>
            <w:r w:rsidRPr="00740D39">
              <w:rPr>
                <w:sz w:val="24"/>
                <w:szCs w:val="24"/>
              </w:rPr>
              <w:t>На какие вопросы вы хотели бы ответить сегодня на уроке?</w:t>
            </w:r>
          </w:p>
        </w:tc>
        <w:tc>
          <w:tcPr>
            <w:tcW w:w="1736" w:type="pct"/>
          </w:tcPr>
          <w:p w:rsidR="00885B99" w:rsidRPr="00740D39" w:rsidRDefault="00885B99" w:rsidP="00B31184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Участвуют в обсуждении. В ходе совместной бесе</w:t>
            </w:r>
            <w:r w:rsidRPr="00740D39">
              <w:rPr>
                <w:sz w:val="24"/>
                <w:szCs w:val="24"/>
              </w:rPr>
              <w:softHyphen/>
              <w:t>ды с учителем называют в числе прочего метеориты.</w:t>
            </w:r>
          </w:p>
          <w:p w:rsidR="00885B99" w:rsidRPr="00740D39" w:rsidRDefault="00885B99" w:rsidP="00B31184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Выдвигают гипотезы</w:t>
            </w:r>
          </w:p>
        </w:tc>
        <w:tc>
          <w:tcPr>
            <w:tcW w:w="660" w:type="pct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Формулировка гипотезы</w:t>
            </w:r>
          </w:p>
        </w:tc>
      </w:tr>
      <w:tr w:rsidR="00885B99" w:rsidRPr="00740D39" w:rsidTr="00740D39">
        <w:trPr>
          <w:gridAfter w:val="1"/>
          <w:wAfter w:w="11" w:type="pct"/>
        </w:trPr>
        <w:tc>
          <w:tcPr>
            <w:tcW w:w="546" w:type="pct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IV. Открытие нового знания учащимися</w:t>
            </w:r>
          </w:p>
        </w:tc>
        <w:tc>
          <w:tcPr>
            <w:tcW w:w="2047" w:type="pct"/>
            <w:gridSpan w:val="2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- Для характеристики новых понятий необходимо разработать план их исследования. Предложите пункты этого плана.</w:t>
            </w:r>
          </w:p>
        </w:tc>
        <w:tc>
          <w:tcPr>
            <w:tcW w:w="1736" w:type="pct"/>
          </w:tcPr>
          <w:p w:rsidR="00885B99" w:rsidRPr="00740D39" w:rsidRDefault="00885B99" w:rsidP="00B31184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Участвуют в обсуждении. В ходе рассуждений вырабатывают следующие шаги: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57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Определение.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76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Условия наблюдения.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81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Физические и химические характеристики.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81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lastRenderedPageBreak/>
              <w:t>Природа появления, происхождение.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76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Примеры наблюдения.</w:t>
            </w:r>
          </w:p>
        </w:tc>
        <w:tc>
          <w:tcPr>
            <w:tcW w:w="660" w:type="pct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lastRenderedPageBreak/>
              <w:t>Планирование</w:t>
            </w:r>
          </w:p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познавательной</w:t>
            </w:r>
          </w:p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деятельности.</w:t>
            </w:r>
          </w:p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Коррекция плана</w:t>
            </w:r>
          </w:p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lastRenderedPageBreak/>
              <w:t>познавательной</w:t>
            </w:r>
          </w:p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деятельности.</w:t>
            </w:r>
          </w:p>
        </w:tc>
      </w:tr>
      <w:tr w:rsidR="00885B99" w:rsidRPr="00740D39" w:rsidTr="006D7E96">
        <w:tc>
          <w:tcPr>
            <w:tcW w:w="548" w:type="pct"/>
            <w:gridSpan w:val="2"/>
          </w:tcPr>
          <w:p w:rsidR="00885B99" w:rsidRPr="00740D39" w:rsidRDefault="00885B99" w:rsidP="00B31184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45" w:type="pct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- В ходе знакомства с каждым понятием ваш план будет дополняться и корректироваться.</w:t>
            </w:r>
          </w:p>
          <w:p w:rsidR="004C73BB" w:rsidRPr="00740D39" w:rsidRDefault="004C73BB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 xml:space="preserve">Отчетом работы на уроке будет являться плакат, на котором по ходу работы </w:t>
            </w:r>
            <w:r w:rsidRPr="00AD422A">
              <w:rPr>
                <w:b/>
                <w:sz w:val="24"/>
                <w:szCs w:val="24"/>
              </w:rPr>
              <w:t xml:space="preserve">вы будете изображать </w:t>
            </w:r>
            <w:r w:rsidR="00AD422A" w:rsidRPr="00AD422A">
              <w:rPr>
                <w:b/>
                <w:sz w:val="24"/>
                <w:szCs w:val="24"/>
              </w:rPr>
              <w:t>движения метеоров, метеоритов и болидов</w:t>
            </w:r>
            <w:r w:rsidRPr="00740D39">
              <w:rPr>
                <w:sz w:val="24"/>
                <w:szCs w:val="24"/>
              </w:rPr>
              <w:t>. Сегодня в конце учебного дня перед учениками школы вы продемонстрируете итоги вашей работы. Хочу обратить ваше внимание на точность вашего рисунка. Он должен передавать все свойства небесного тела, его особенности и отличия от других небесных тел.</w:t>
            </w:r>
          </w:p>
          <w:p w:rsidR="00885B99" w:rsidRPr="00740D39" w:rsidRDefault="00AD422A" w:rsidP="00AD422A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Предлагаю</w:t>
            </w:r>
            <w:r w:rsidR="00885B99" w:rsidRPr="00740D39">
              <w:rPr>
                <w:sz w:val="24"/>
                <w:szCs w:val="24"/>
              </w:rPr>
              <w:t>, используя учебник, охарактеризовать каждое новое понятие</w:t>
            </w:r>
          </w:p>
        </w:tc>
        <w:tc>
          <w:tcPr>
            <w:tcW w:w="1736" w:type="pct"/>
          </w:tcPr>
          <w:p w:rsidR="00885B99" w:rsidRPr="00740D39" w:rsidRDefault="00885B99" w:rsidP="00B31184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Выполняют самостоятельно характеристику новых понятий - «метеор», «болид», «метеорит»</w:t>
            </w:r>
          </w:p>
        </w:tc>
        <w:tc>
          <w:tcPr>
            <w:tcW w:w="671" w:type="pct"/>
            <w:gridSpan w:val="2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Самостоятельная</w:t>
            </w:r>
          </w:p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организация</w:t>
            </w:r>
          </w:p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деятельности</w:t>
            </w:r>
          </w:p>
        </w:tc>
      </w:tr>
      <w:tr w:rsidR="00885B99" w:rsidRPr="00740D39" w:rsidTr="006D7E96">
        <w:tc>
          <w:tcPr>
            <w:tcW w:w="548" w:type="pct"/>
            <w:gridSpan w:val="2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V. Включение нового знания в систему</w:t>
            </w:r>
          </w:p>
        </w:tc>
        <w:tc>
          <w:tcPr>
            <w:tcW w:w="2045" w:type="pct"/>
          </w:tcPr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33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Чем являются метеоры и болиды?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33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Как изменился предполагаемый план характеристики явле</w:t>
            </w:r>
            <w:r w:rsidRPr="00740D39">
              <w:rPr>
                <w:sz w:val="24"/>
                <w:szCs w:val="24"/>
              </w:rPr>
              <w:softHyphen/>
              <w:t>ния метеоров?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38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Охарактеризуйте явление метеоров (метеорных потоков).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33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Используя «Школьный астрономический календарь», иссле</w:t>
            </w:r>
            <w:r w:rsidRPr="00740D39">
              <w:rPr>
                <w:sz w:val="24"/>
                <w:szCs w:val="24"/>
              </w:rPr>
              <w:softHyphen/>
              <w:t>дуйте, какие метеорные потоки и когда можно наблюдать.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42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Охарактеризуйте явление болида.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38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Чем определяется скорость встречи метеорного тела с атмо</w:t>
            </w:r>
            <w:r w:rsidRPr="00740D39">
              <w:rPr>
                <w:sz w:val="24"/>
                <w:szCs w:val="24"/>
              </w:rPr>
              <w:softHyphen/>
              <w:t>сферой Земли?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33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Как изменился предполагаемый план характеристики метео</w:t>
            </w:r>
            <w:r w:rsidRPr="00740D39">
              <w:rPr>
                <w:sz w:val="24"/>
                <w:szCs w:val="24"/>
              </w:rPr>
              <w:softHyphen/>
              <w:t>рита как тела, выпавшего на поверхность Земли?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38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Охарактеризуйте метеориты.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38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Классифицируйте виды метеоритов.</w:t>
            </w:r>
          </w:p>
          <w:p w:rsidR="00885B99" w:rsidRPr="00740D39" w:rsidRDefault="0073022D" w:rsidP="00B31184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- Предложите схему, графически отражающую взаимосвязь рассмотренных явлений и космических тел, их отличительные черты и особенности.</w:t>
            </w:r>
          </w:p>
        </w:tc>
        <w:tc>
          <w:tcPr>
            <w:tcW w:w="1736" w:type="pct"/>
          </w:tcPr>
          <w:p w:rsidR="00885B99" w:rsidRPr="00740D39" w:rsidRDefault="00885B99" w:rsidP="00B31184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Отвечают на вопросы, указывая, что метеоры и болиды - явления, наблюдаемые в атмосфере Земли при движении в ней метеорного тела. Озвучивают изменения.</w:t>
            </w:r>
          </w:p>
          <w:p w:rsidR="00885B99" w:rsidRPr="00740D39" w:rsidRDefault="0073022D" w:rsidP="00B31184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Обсуждают</w:t>
            </w:r>
            <w:r w:rsidR="00885B99" w:rsidRPr="00740D39">
              <w:rPr>
                <w:sz w:val="24"/>
                <w:szCs w:val="24"/>
              </w:rPr>
              <w:t xml:space="preserve"> результаты самостоятельной работы.</w:t>
            </w:r>
          </w:p>
          <w:p w:rsidR="00885B99" w:rsidRPr="00740D39" w:rsidRDefault="00885B99" w:rsidP="00B31184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Исследуют содержание «Школьного астрономиче</w:t>
            </w:r>
            <w:r w:rsidRPr="00740D39">
              <w:rPr>
                <w:sz w:val="24"/>
                <w:szCs w:val="24"/>
              </w:rPr>
              <w:softHyphen/>
              <w:t>ского календаря» и указывают наблюдаемые метеор</w:t>
            </w:r>
            <w:r w:rsidRPr="00740D39">
              <w:rPr>
                <w:sz w:val="24"/>
                <w:szCs w:val="24"/>
              </w:rPr>
              <w:softHyphen/>
              <w:t>ные потоки.</w:t>
            </w:r>
          </w:p>
          <w:p w:rsidR="00885B99" w:rsidRPr="00740D39" w:rsidRDefault="00885B99" w:rsidP="00B31184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В обсуждении приходят к выводу о значимости орбитального движения Земли, скорости орбиталь</w:t>
            </w:r>
            <w:r w:rsidRPr="00740D39">
              <w:rPr>
                <w:sz w:val="24"/>
                <w:szCs w:val="24"/>
              </w:rPr>
              <w:softHyphen/>
              <w:t>ного движения метеорного тела, влияния гравита</w:t>
            </w:r>
            <w:r w:rsidRPr="00740D39">
              <w:rPr>
                <w:sz w:val="24"/>
                <w:szCs w:val="24"/>
              </w:rPr>
              <w:softHyphen/>
              <w:t>ционного притяжения к Земле. Указывают внесенные изменения.</w:t>
            </w:r>
          </w:p>
          <w:p w:rsidR="00885B99" w:rsidRPr="00740D39" w:rsidRDefault="0073022D" w:rsidP="00B31184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Оформляют</w:t>
            </w:r>
            <w:r w:rsidR="00885B99" w:rsidRPr="00740D39">
              <w:rPr>
                <w:sz w:val="24"/>
                <w:szCs w:val="24"/>
              </w:rPr>
              <w:t xml:space="preserve"> результаты самостоятельной работы.</w:t>
            </w:r>
          </w:p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2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Коррекция плана</w:t>
            </w:r>
          </w:p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познавательной</w:t>
            </w:r>
          </w:p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деятельности</w:t>
            </w:r>
          </w:p>
        </w:tc>
      </w:tr>
      <w:tr w:rsidR="00885B99" w:rsidRPr="00740D39" w:rsidTr="006D7E96">
        <w:tc>
          <w:tcPr>
            <w:tcW w:w="548" w:type="pct"/>
            <w:gridSpan w:val="2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 xml:space="preserve">VI. </w:t>
            </w:r>
            <w:r w:rsidRPr="00740D39">
              <w:rPr>
                <w:sz w:val="24"/>
                <w:szCs w:val="24"/>
              </w:rPr>
              <w:lastRenderedPageBreak/>
              <w:t>Рефлексия деятельности</w:t>
            </w:r>
          </w:p>
        </w:tc>
        <w:tc>
          <w:tcPr>
            <w:tcW w:w="2045" w:type="pct"/>
          </w:tcPr>
          <w:p w:rsidR="00885B99" w:rsidRPr="00740D39" w:rsidRDefault="00885B99" w:rsidP="0073022D">
            <w:pPr>
              <w:pStyle w:val="11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233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lastRenderedPageBreak/>
              <w:t xml:space="preserve">Как изменились ваши предшествующие </w:t>
            </w:r>
            <w:r w:rsidRPr="00740D39">
              <w:rPr>
                <w:sz w:val="24"/>
                <w:szCs w:val="24"/>
              </w:rPr>
              <w:lastRenderedPageBreak/>
              <w:t>представления о метеорн</w:t>
            </w:r>
            <w:r w:rsidR="0073022D" w:rsidRPr="00740D39">
              <w:rPr>
                <w:sz w:val="24"/>
                <w:szCs w:val="24"/>
              </w:rPr>
              <w:t>ых потоках, болидах, метеоритах.</w:t>
            </w:r>
          </w:p>
        </w:tc>
        <w:tc>
          <w:tcPr>
            <w:tcW w:w="1736" w:type="pct"/>
          </w:tcPr>
          <w:p w:rsidR="00885B99" w:rsidRPr="00740D39" w:rsidRDefault="00885B99" w:rsidP="00B31184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lastRenderedPageBreak/>
              <w:t>Отвечают на рефлексивные вопросы</w:t>
            </w:r>
          </w:p>
        </w:tc>
        <w:tc>
          <w:tcPr>
            <w:tcW w:w="671" w:type="pct"/>
            <w:gridSpan w:val="2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40D39">
              <w:rPr>
                <w:sz w:val="24"/>
                <w:szCs w:val="24"/>
              </w:rPr>
              <w:t>Саморефлексия</w:t>
            </w:r>
            <w:proofErr w:type="spellEnd"/>
            <w:r w:rsidRPr="00740D39">
              <w:rPr>
                <w:sz w:val="24"/>
                <w:szCs w:val="24"/>
              </w:rPr>
              <w:t xml:space="preserve"> </w:t>
            </w:r>
            <w:r w:rsidRPr="00740D39">
              <w:rPr>
                <w:sz w:val="24"/>
                <w:szCs w:val="24"/>
              </w:rPr>
              <w:lastRenderedPageBreak/>
              <w:t>деятельности на уроке.</w:t>
            </w:r>
          </w:p>
        </w:tc>
      </w:tr>
      <w:tr w:rsidR="00885B99" w:rsidRPr="00740D39" w:rsidTr="00740D39">
        <w:trPr>
          <w:gridAfter w:val="1"/>
          <w:wAfter w:w="11" w:type="pct"/>
        </w:trPr>
        <w:tc>
          <w:tcPr>
            <w:tcW w:w="546" w:type="pct"/>
          </w:tcPr>
          <w:p w:rsidR="00885B99" w:rsidRPr="00740D39" w:rsidRDefault="00885B99" w:rsidP="00B3118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47" w:type="pct"/>
            <w:gridSpan w:val="2"/>
          </w:tcPr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28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Охарактеризуйте последствия для Земли падения метеоритов.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33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Какое значение для исследователей имеет изучение метео</w:t>
            </w:r>
            <w:r w:rsidRPr="00740D39">
              <w:rPr>
                <w:sz w:val="24"/>
                <w:szCs w:val="24"/>
              </w:rPr>
              <w:softHyphen/>
              <w:t>ритов?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33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Изучая природу небесных тел, мы говорили о метеоритных шрамах на их поверхности. Как вы считаете, какое значение для науки имеет изучение этих следов на различных небес</w:t>
            </w:r>
            <w:r w:rsidRPr="00740D39">
              <w:rPr>
                <w:sz w:val="24"/>
                <w:szCs w:val="24"/>
              </w:rPr>
              <w:softHyphen/>
              <w:t>ных телах? Чем отличаются метеоритные кратеры на Земле от метеоритных кратеров на других планетах?</w:t>
            </w:r>
          </w:p>
          <w:p w:rsidR="00885B99" w:rsidRPr="00740D39" w:rsidRDefault="00885B99" w:rsidP="00885B99">
            <w:pPr>
              <w:pStyle w:val="11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33"/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r w:rsidRPr="00740D39">
              <w:rPr>
                <w:sz w:val="24"/>
                <w:szCs w:val="24"/>
              </w:rPr>
              <w:t>Почему метеоритные кратеры - одна из распространенных форм рельефа для некоторых планет, их спутников (напри</w:t>
            </w:r>
            <w:r w:rsidRPr="00740D39">
              <w:rPr>
                <w:sz w:val="24"/>
                <w:szCs w:val="24"/>
              </w:rPr>
              <w:softHyphen/>
              <w:t>мер, Фобоса), но не для Земли?</w:t>
            </w:r>
            <w:bookmarkEnd w:id="0"/>
          </w:p>
        </w:tc>
        <w:tc>
          <w:tcPr>
            <w:tcW w:w="1736" w:type="pct"/>
          </w:tcPr>
          <w:p w:rsidR="00885B99" w:rsidRDefault="0073022D" w:rsidP="00B31184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40D39">
              <w:rPr>
                <w:rFonts w:ascii="Times New Roman" w:hAnsi="Times New Roman" w:cs="Times New Roman"/>
                <w:color w:val="auto"/>
                <w:lang w:val="ru-RU"/>
              </w:rPr>
              <w:t>Дополняют плакат.</w:t>
            </w:r>
          </w:p>
          <w:p w:rsidR="006D7E96" w:rsidRPr="00740D39" w:rsidRDefault="006D7E96" w:rsidP="00B31184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73022D" w:rsidRPr="00740D39" w:rsidRDefault="0073022D" w:rsidP="00B31184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40D39">
              <w:rPr>
                <w:rFonts w:ascii="Times New Roman" w:hAnsi="Times New Roman" w:cs="Times New Roman"/>
                <w:color w:val="auto"/>
                <w:lang w:val="ru-RU"/>
              </w:rPr>
              <w:t>В конце учебного дня представ</w:t>
            </w:r>
            <w:r w:rsidR="006D7E96">
              <w:rPr>
                <w:rFonts w:ascii="Times New Roman" w:hAnsi="Times New Roman" w:cs="Times New Roman"/>
                <w:color w:val="auto"/>
                <w:lang w:val="ru-RU"/>
              </w:rPr>
              <w:t>ляют плакат перед учениками 5-</w:t>
            </w:r>
            <w:r w:rsidRPr="00740D39">
              <w:rPr>
                <w:rFonts w:ascii="Times New Roman" w:hAnsi="Times New Roman" w:cs="Times New Roman"/>
                <w:color w:val="auto"/>
                <w:lang w:val="ru-RU"/>
              </w:rPr>
              <w:t>11 классов.</w:t>
            </w:r>
          </w:p>
        </w:tc>
        <w:tc>
          <w:tcPr>
            <w:tcW w:w="660" w:type="pct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Выполнение логических опе</w:t>
            </w:r>
            <w:r w:rsidRPr="00740D39">
              <w:rPr>
                <w:sz w:val="24"/>
                <w:szCs w:val="24"/>
              </w:rPr>
              <w:softHyphen/>
              <w:t>раций мышления</w:t>
            </w:r>
          </w:p>
        </w:tc>
      </w:tr>
      <w:tr w:rsidR="00885B99" w:rsidRPr="00740D39" w:rsidTr="00740D39">
        <w:trPr>
          <w:gridAfter w:val="1"/>
          <w:wAfter w:w="11" w:type="pct"/>
        </w:trPr>
        <w:tc>
          <w:tcPr>
            <w:tcW w:w="546" w:type="pct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VII. Домашнее задание</w:t>
            </w:r>
          </w:p>
        </w:tc>
        <w:tc>
          <w:tcPr>
            <w:tcW w:w="2047" w:type="pct"/>
            <w:gridSpan w:val="2"/>
          </w:tcPr>
          <w:p w:rsidR="00885B99" w:rsidRPr="00740D39" w:rsidRDefault="00885B99" w:rsidP="00B31184">
            <w:pPr>
              <w:pStyle w:val="11"/>
              <w:widowControl w:val="0"/>
              <w:shd w:val="clear" w:color="auto" w:fill="auto"/>
              <w:tabs>
                <w:tab w:val="left" w:pos="426"/>
              </w:tabs>
              <w:spacing w:after="0" w:line="240" w:lineRule="auto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 xml:space="preserve">Учебник, </w:t>
            </w:r>
            <w:r w:rsidR="0073022D" w:rsidRPr="00740D39">
              <w:rPr>
                <w:sz w:val="24"/>
                <w:szCs w:val="24"/>
              </w:rPr>
              <w:t>пункт 4 § 20</w:t>
            </w:r>
            <w:r w:rsidRPr="00740D39">
              <w:rPr>
                <w:sz w:val="24"/>
                <w:szCs w:val="24"/>
              </w:rPr>
              <w:t>.</w:t>
            </w:r>
          </w:p>
        </w:tc>
        <w:tc>
          <w:tcPr>
            <w:tcW w:w="1736" w:type="pct"/>
          </w:tcPr>
          <w:p w:rsidR="006D7E96" w:rsidRDefault="00885B99" w:rsidP="00B31184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 xml:space="preserve">Записывают домашнее задание. </w:t>
            </w:r>
          </w:p>
          <w:p w:rsidR="00885B99" w:rsidRPr="00740D39" w:rsidRDefault="00885B99" w:rsidP="00B31184">
            <w:pPr>
              <w:pStyle w:val="3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40D39">
              <w:rPr>
                <w:sz w:val="24"/>
                <w:szCs w:val="24"/>
              </w:rPr>
              <w:t>Домашняя контрольная работа (см. РМ)</w:t>
            </w:r>
          </w:p>
        </w:tc>
        <w:tc>
          <w:tcPr>
            <w:tcW w:w="660" w:type="pct"/>
          </w:tcPr>
          <w:p w:rsidR="00885B99" w:rsidRPr="00740D39" w:rsidRDefault="00885B99" w:rsidP="00B31184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85B99" w:rsidRPr="00740D39" w:rsidRDefault="00885B99" w:rsidP="00885B99">
      <w:pPr>
        <w:pStyle w:val="230"/>
        <w:widowControl w:val="0"/>
        <w:shd w:val="clear" w:color="auto" w:fill="auto"/>
        <w:tabs>
          <w:tab w:val="left" w:pos="426"/>
        </w:tabs>
        <w:spacing w:before="0" w:after="0" w:line="240" w:lineRule="auto"/>
        <w:rPr>
          <w:sz w:val="24"/>
          <w:szCs w:val="24"/>
        </w:rPr>
      </w:pPr>
    </w:p>
    <w:sectPr w:rsidR="00885B99" w:rsidRPr="00740D39" w:rsidSect="00885B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CC1"/>
    <w:multiLevelType w:val="multilevel"/>
    <w:tmpl w:val="F8CAE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94D43"/>
    <w:multiLevelType w:val="multilevel"/>
    <w:tmpl w:val="AB020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46C0B"/>
    <w:multiLevelType w:val="multilevel"/>
    <w:tmpl w:val="582032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938A6"/>
    <w:multiLevelType w:val="multilevel"/>
    <w:tmpl w:val="E9EE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5503C"/>
    <w:multiLevelType w:val="multilevel"/>
    <w:tmpl w:val="B7026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E6384C"/>
    <w:multiLevelType w:val="multilevel"/>
    <w:tmpl w:val="EAE02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071D76"/>
    <w:multiLevelType w:val="multilevel"/>
    <w:tmpl w:val="FEB87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FF75B7"/>
    <w:multiLevelType w:val="multilevel"/>
    <w:tmpl w:val="5AEC83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667974B2"/>
    <w:multiLevelType w:val="multilevel"/>
    <w:tmpl w:val="251E7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99"/>
    <w:rsid w:val="00335BCD"/>
    <w:rsid w:val="00370EFC"/>
    <w:rsid w:val="003C50B4"/>
    <w:rsid w:val="004C73BB"/>
    <w:rsid w:val="006D7E96"/>
    <w:rsid w:val="0073022D"/>
    <w:rsid w:val="00740D39"/>
    <w:rsid w:val="007C2E1F"/>
    <w:rsid w:val="007D04D1"/>
    <w:rsid w:val="00885B99"/>
    <w:rsid w:val="00963083"/>
    <w:rsid w:val="00AD422A"/>
    <w:rsid w:val="00C269F9"/>
    <w:rsid w:val="00D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3E8F"/>
  <w15:docId w15:val="{C44B2C29-A352-4296-83B5-18103A2E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5B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269F9"/>
    <w:pPr>
      <w:widowControl w:val="0"/>
      <w:spacing w:after="240" w:line="360" w:lineRule="auto"/>
      <w:jc w:val="center"/>
      <w:outlineLvl w:val="0"/>
    </w:pPr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269F9"/>
    <w:pPr>
      <w:widowControl w:val="0"/>
      <w:spacing w:before="240" w:after="240" w:line="360" w:lineRule="auto"/>
      <w:ind w:firstLine="709"/>
      <w:outlineLvl w:val="1"/>
    </w:pPr>
    <w:rPr>
      <w:rFonts w:ascii="Times New Roman" w:eastAsiaTheme="majorEastAsia" w:hAnsi="Times New Roman" w:cstheme="majorBidi"/>
      <w:bCs/>
      <w:spacing w:val="4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9F9"/>
    <w:rPr>
      <w:rFonts w:ascii="Times New Roman" w:eastAsiaTheme="majorEastAsia" w:hAnsi="Times New Roman" w:cstheme="majorBidi"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69F9"/>
    <w:rPr>
      <w:rFonts w:ascii="Times New Roman" w:eastAsiaTheme="majorEastAsia" w:hAnsi="Times New Roman" w:cstheme="majorBidi"/>
      <w:bCs/>
      <w:spacing w:val="40"/>
      <w:sz w:val="28"/>
      <w:szCs w:val="26"/>
    </w:rPr>
  </w:style>
  <w:style w:type="character" w:customStyle="1" w:styleId="a3">
    <w:name w:val="Основной текст_"/>
    <w:basedOn w:val="a0"/>
    <w:link w:val="11"/>
    <w:rsid w:val="00885B9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885B9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885B9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88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pt">
    <w:name w:val="Основной текст + Интервал 2 pt"/>
    <w:basedOn w:val="a3"/>
    <w:rsid w:val="00885B99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a5">
    <w:name w:val="Основной текст + Курсив"/>
    <w:basedOn w:val="a3"/>
    <w:rsid w:val="00885B9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rsid w:val="0088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sid w:val="00885B9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Подпись к таблице (3)_"/>
    <w:basedOn w:val="a0"/>
    <w:rsid w:val="0088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">
    <w:name w:val="Подпись к таблице (3)"/>
    <w:basedOn w:val="31"/>
    <w:rsid w:val="0088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0">
    <w:name w:val="Основной текст (4)"/>
    <w:basedOn w:val="4"/>
    <w:rsid w:val="0088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2pt">
    <w:name w:val="Подпись к таблице (3) + Интервал 2 pt"/>
    <w:basedOn w:val="31"/>
    <w:rsid w:val="0088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character" w:customStyle="1" w:styleId="70">
    <w:name w:val="Основной текст (7)"/>
    <w:basedOn w:val="7"/>
    <w:rsid w:val="0088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pt">
    <w:name w:val="Основной текст (7) + Интервал 2 pt"/>
    <w:basedOn w:val="7"/>
    <w:rsid w:val="0088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paragraph" w:customStyle="1" w:styleId="11">
    <w:name w:val="Основной текст1"/>
    <w:basedOn w:val="a"/>
    <w:link w:val="a3"/>
    <w:rsid w:val="00885B9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230">
    <w:name w:val="Основной текст (23)"/>
    <w:basedOn w:val="a"/>
    <w:link w:val="23"/>
    <w:rsid w:val="00885B99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0">
    <w:name w:val="Основной текст (3)"/>
    <w:basedOn w:val="a"/>
    <w:link w:val="3"/>
    <w:rsid w:val="00885B99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6">
    <w:name w:val="Table Grid"/>
    <w:basedOn w:val="a1"/>
    <w:uiPriority w:val="59"/>
    <w:rsid w:val="00885B9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6D7E9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8">
    <w:name w:val="Emphasis"/>
    <w:qFormat/>
    <w:rsid w:val="006D7E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2021-04-25T15:28:00Z</dcterms:created>
  <dcterms:modified xsi:type="dcterms:W3CDTF">2021-04-25T15:28:00Z</dcterms:modified>
</cp:coreProperties>
</file>