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63" w:rsidRPr="00BF00F9" w:rsidRDefault="00F34063">
      <w:pPr>
        <w:rPr>
          <w:rFonts w:ascii="Times New Roman" w:hAnsi="Times New Roman" w:cs="Times New Roman"/>
          <w:sz w:val="28"/>
          <w:szCs w:val="28"/>
        </w:rPr>
      </w:pPr>
    </w:p>
    <w:p w:rsidR="00437CE5" w:rsidRDefault="00BF00F9" w:rsidP="00437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0F9">
        <w:rPr>
          <w:rFonts w:ascii="Times New Roman" w:hAnsi="Times New Roman" w:cs="Times New Roman"/>
          <w:sz w:val="28"/>
          <w:szCs w:val="28"/>
        </w:rPr>
        <w:t>Отчет МБОУ Покров-</w:t>
      </w:r>
      <w:proofErr w:type="spellStart"/>
      <w:r w:rsidRPr="00BF00F9">
        <w:rPr>
          <w:rFonts w:ascii="Times New Roman" w:hAnsi="Times New Roman" w:cs="Times New Roman"/>
          <w:sz w:val="28"/>
          <w:szCs w:val="28"/>
        </w:rPr>
        <w:t>Рогульской</w:t>
      </w:r>
      <w:proofErr w:type="spellEnd"/>
      <w:r w:rsidRPr="00BF00F9">
        <w:rPr>
          <w:rFonts w:ascii="Times New Roman" w:hAnsi="Times New Roman" w:cs="Times New Roman"/>
          <w:sz w:val="28"/>
          <w:szCs w:val="28"/>
        </w:rPr>
        <w:t xml:space="preserve"> ОШ</w:t>
      </w:r>
    </w:p>
    <w:p w:rsidR="00BF00F9" w:rsidRPr="00BF00F9" w:rsidRDefault="00BF00F9" w:rsidP="00437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0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0F9">
        <w:rPr>
          <w:rFonts w:ascii="Times New Roman" w:hAnsi="Times New Roman" w:cs="Times New Roman"/>
          <w:sz w:val="28"/>
          <w:szCs w:val="28"/>
        </w:rPr>
        <w:t>проведенной акции «Мы против террора!» посвященной Дню солидарности в борьбе с терроризмом</w:t>
      </w:r>
    </w:p>
    <w:p w:rsidR="00BF00F9" w:rsidRDefault="00BF00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00F9" w:rsidTr="00BF00F9">
        <w:tc>
          <w:tcPr>
            <w:tcW w:w="4785" w:type="dxa"/>
          </w:tcPr>
          <w:p w:rsidR="00BF00F9" w:rsidRPr="00BF00F9" w:rsidRDefault="00BF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общественного объединения и наименование образовательной организации</w:t>
            </w:r>
          </w:p>
        </w:tc>
        <w:tc>
          <w:tcPr>
            <w:tcW w:w="4786" w:type="dxa"/>
          </w:tcPr>
          <w:p w:rsidR="001F4AD3" w:rsidRDefault="001F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«Мы вместе!»</w:t>
            </w:r>
          </w:p>
          <w:p w:rsidR="00BF00F9" w:rsidRPr="00BF00F9" w:rsidRDefault="00BF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МБОУ Покров-</w:t>
            </w:r>
            <w:proofErr w:type="spellStart"/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Рогульская</w:t>
            </w:r>
            <w:proofErr w:type="spellEnd"/>
            <w:r w:rsidRPr="00BF00F9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</w:tr>
      <w:tr w:rsidR="00BF00F9" w:rsidTr="00BF00F9">
        <w:tc>
          <w:tcPr>
            <w:tcW w:w="4785" w:type="dxa"/>
          </w:tcPr>
          <w:p w:rsidR="00BF00F9" w:rsidRPr="00BF00F9" w:rsidRDefault="00BF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Фотографии с места событий, проведенных в рамках акции (наименование событий)</w:t>
            </w:r>
          </w:p>
        </w:tc>
        <w:tc>
          <w:tcPr>
            <w:tcW w:w="4786" w:type="dxa"/>
          </w:tcPr>
          <w:p w:rsidR="00BF00F9" w:rsidRPr="00C57CF0" w:rsidRDefault="00C57CF0" w:rsidP="00C5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CF0">
              <w:rPr>
                <w:rFonts w:ascii="Times New Roman" w:hAnsi="Times New Roman" w:cs="Times New Roman"/>
                <w:sz w:val="28"/>
                <w:szCs w:val="28"/>
              </w:rPr>
              <w:t>1.Час памяти, посвящен</w:t>
            </w:r>
            <w:r w:rsidR="001F4AD3">
              <w:rPr>
                <w:rFonts w:ascii="Times New Roman" w:hAnsi="Times New Roman" w:cs="Times New Roman"/>
                <w:sz w:val="28"/>
                <w:szCs w:val="28"/>
              </w:rPr>
              <w:t xml:space="preserve">ный жертвам </w:t>
            </w:r>
            <w:proofErr w:type="spellStart"/>
            <w:r w:rsidR="001F4AD3"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 w:rsidR="001F4AD3">
              <w:rPr>
                <w:rFonts w:ascii="Times New Roman" w:hAnsi="Times New Roman" w:cs="Times New Roman"/>
                <w:sz w:val="28"/>
                <w:szCs w:val="28"/>
              </w:rPr>
              <w:t xml:space="preserve"> трагедии </w:t>
            </w:r>
            <w:r w:rsidR="00C8474B" w:rsidRPr="00C8474B">
              <w:rPr>
                <w:rFonts w:ascii="Times New Roman" w:hAnsi="Times New Roman" w:cs="Times New Roman"/>
                <w:sz w:val="28"/>
                <w:szCs w:val="28"/>
              </w:rPr>
              <w:t>«Беслан: Мы не вправе забыть»</w:t>
            </w:r>
            <w:r w:rsidR="000C5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7CF0" w:rsidRPr="00C57CF0" w:rsidRDefault="00754175" w:rsidP="00C5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2.Акция «Свеча П</w:t>
            </w:r>
            <w:r w:rsidR="00C57CF0" w:rsidRPr="00C57CF0">
              <w:rPr>
                <w:rFonts w:ascii="Times New Roman" w:hAnsi="Times New Roman" w:cs="Times New Roman"/>
                <w:sz w:val="28"/>
                <w:szCs w:val="28"/>
              </w:rPr>
              <w:t>амяти».</w:t>
            </w:r>
          </w:p>
          <w:p w:rsidR="00C57CF0" w:rsidRPr="00C57CF0" w:rsidRDefault="00C57CF0" w:rsidP="00C5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CF0">
              <w:rPr>
                <w:rFonts w:ascii="Times New Roman" w:hAnsi="Times New Roman" w:cs="Times New Roman"/>
                <w:sz w:val="28"/>
                <w:szCs w:val="28"/>
              </w:rPr>
              <w:t>3.Конкурс рисунков «Мы за мир».</w:t>
            </w:r>
          </w:p>
          <w:p w:rsidR="001F4AD3" w:rsidRDefault="00083170" w:rsidP="00C5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4AD3">
              <w:rPr>
                <w:rFonts w:ascii="Times New Roman" w:hAnsi="Times New Roman" w:cs="Times New Roman"/>
                <w:sz w:val="28"/>
                <w:szCs w:val="28"/>
              </w:rPr>
              <w:t>. Единый час духовности. Акция «Голубь Мира».</w:t>
            </w:r>
          </w:p>
          <w:p w:rsidR="000C5400" w:rsidRPr="00C57CF0" w:rsidRDefault="00083170" w:rsidP="00C5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0C5400">
              <w:rPr>
                <w:rFonts w:ascii="Times New Roman" w:hAnsi="Times New Roman" w:cs="Times New Roman"/>
                <w:sz w:val="28"/>
                <w:szCs w:val="28"/>
              </w:rPr>
              <w:t>. Акция «Мир против террора».</w:t>
            </w:r>
          </w:p>
        </w:tc>
      </w:tr>
      <w:tr w:rsidR="00BF00F9" w:rsidTr="00BF00F9">
        <w:tc>
          <w:tcPr>
            <w:tcW w:w="4785" w:type="dxa"/>
          </w:tcPr>
          <w:p w:rsidR="00BF00F9" w:rsidRPr="00BF00F9" w:rsidRDefault="00BF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0F9">
              <w:rPr>
                <w:rFonts w:ascii="Times New Roman" w:hAnsi="Times New Roman" w:cs="Times New Roman"/>
                <w:sz w:val="28"/>
                <w:szCs w:val="28"/>
              </w:rPr>
              <w:t>Ссылка на сайт образовательной организации, где размещены новости о проведенных мероприятиях акции</w:t>
            </w:r>
          </w:p>
        </w:tc>
        <w:tc>
          <w:tcPr>
            <w:tcW w:w="4786" w:type="dxa"/>
          </w:tcPr>
          <w:p w:rsidR="00BF00F9" w:rsidRDefault="000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C5400" w:rsidRPr="00754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http://prog-shpsh.edu.yar.ru</w:t>
              </w:r>
            </w:hyperlink>
            <w:r w:rsidR="000C5400" w:rsidRPr="0075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175" w:rsidRPr="00754175" w:rsidRDefault="0075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50" w:rsidRPr="00754175" w:rsidRDefault="00083170">
            <w:hyperlink r:id="rId5" w:history="1">
              <w:r w:rsidR="00B20950" w:rsidRPr="00754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https://vk.com/club195060592</w:t>
              </w:r>
            </w:hyperlink>
            <w:r w:rsidR="00B20950" w:rsidRPr="007541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00F9" w:rsidRDefault="00BF00F9"/>
    <w:p w:rsidR="00BF00F9" w:rsidRDefault="00BF00F9"/>
    <w:p w:rsidR="00BF00F9" w:rsidRPr="00BF00F9" w:rsidRDefault="001F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волонтерского отряда: Богомолова Т.Б.</w:t>
      </w:r>
    </w:p>
    <w:sectPr w:rsidR="00BF00F9" w:rsidRPr="00BF00F9" w:rsidSect="00F3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0F9"/>
    <w:rsid w:val="00083170"/>
    <w:rsid w:val="000C5400"/>
    <w:rsid w:val="001F250F"/>
    <w:rsid w:val="001F4AD3"/>
    <w:rsid w:val="00437CE5"/>
    <w:rsid w:val="00754175"/>
    <w:rsid w:val="007B2F62"/>
    <w:rsid w:val="00B20950"/>
    <w:rsid w:val="00BF00F9"/>
    <w:rsid w:val="00C57CF0"/>
    <w:rsid w:val="00C8474B"/>
    <w:rsid w:val="00F3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6B6E"/>
  <w15:docId w15:val="{9A642B40-CF91-451D-8193-700CFDB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B209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0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5060592" TargetMode="External"/><Relationship Id="rId4" Type="http://schemas.openxmlformats.org/officeDocument/2006/relationships/hyperlink" Target="http://prog-shpsh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domashny</cp:lastModifiedBy>
  <cp:revision>10</cp:revision>
  <dcterms:created xsi:type="dcterms:W3CDTF">2021-09-09T07:02:00Z</dcterms:created>
  <dcterms:modified xsi:type="dcterms:W3CDTF">2021-09-30T10:36:00Z</dcterms:modified>
</cp:coreProperties>
</file>