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D23" w:rsidRPr="00673C17" w:rsidRDefault="00673C17">
      <w:pPr>
        <w:spacing w:after="0" w:line="408" w:lineRule="auto"/>
        <w:ind w:left="120"/>
        <w:jc w:val="center"/>
        <w:rPr>
          <w:lang w:val="ru-RU"/>
        </w:rPr>
      </w:pPr>
      <w:bookmarkStart w:id="0" w:name="block-7445876"/>
      <w:r w:rsidRPr="00673C17">
        <w:rPr>
          <w:rFonts w:ascii="Times New Roman" w:hAnsi="Times New Roman"/>
          <w:b/>
          <w:color w:val="000000"/>
          <w:sz w:val="28"/>
          <w:lang w:val="ru-RU"/>
        </w:rPr>
        <w:t>МИНИСТЕРСТВО ПРОСВЕЩЕНИЯ РОССИЙСКОЙ ФЕДЕРАЦИИ</w:t>
      </w:r>
    </w:p>
    <w:p w:rsidR="00B81D23" w:rsidRPr="00673C17" w:rsidRDefault="00673C17">
      <w:pPr>
        <w:spacing w:after="0" w:line="408" w:lineRule="auto"/>
        <w:ind w:left="120"/>
        <w:jc w:val="center"/>
        <w:rPr>
          <w:lang w:val="ru-RU"/>
        </w:rPr>
      </w:pPr>
      <w:bookmarkStart w:id="1" w:name="7e23ae95-14d1-494f-ac52-185ba52e2507"/>
      <w:r w:rsidRPr="00673C17">
        <w:rPr>
          <w:rFonts w:ascii="Times New Roman" w:hAnsi="Times New Roman"/>
          <w:b/>
          <w:color w:val="000000"/>
          <w:sz w:val="28"/>
          <w:lang w:val="ru-RU"/>
        </w:rPr>
        <w:t>ДЕПАРТАМЕНТ ОБРАЗОВАНИЯ ЯРОСЛАВСКОЙ ОБЛАСТИ</w:t>
      </w:r>
      <w:bookmarkEnd w:id="1"/>
      <w:r w:rsidRPr="00673C17">
        <w:rPr>
          <w:rFonts w:ascii="Times New Roman" w:hAnsi="Times New Roman"/>
          <w:b/>
          <w:color w:val="000000"/>
          <w:sz w:val="28"/>
          <w:lang w:val="ru-RU"/>
        </w:rPr>
        <w:t xml:space="preserve"> </w:t>
      </w:r>
    </w:p>
    <w:p w:rsidR="00B81D23" w:rsidRPr="00496DE5" w:rsidRDefault="00BE6432">
      <w:pPr>
        <w:spacing w:after="0" w:line="408" w:lineRule="auto"/>
        <w:ind w:left="120"/>
        <w:jc w:val="center"/>
        <w:rPr>
          <w:rFonts w:ascii="Times New Roman" w:hAnsi="Times New Roman" w:cs="Times New Roman"/>
          <w:b/>
          <w:sz w:val="28"/>
          <w:szCs w:val="28"/>
          <w:lang w:val="ru-RU"/>
        </w:rPr>
      </w:pPr>
      <w:r w:rsidRPr="00496DE5">
        <w:rPr>
          <w:rFonts w:ascii="Times New Roman" w:hAnsi="Times New Roman" w:cs="Times New Roman"/>
          <w:b/>
          <w:sz w:val="28"/>
          <w:szCs w:val="28"/>
          <w:lang w:val="ru-RU"/>
        </w:rPr>
        <w:t>МКУ Управление образования Администрации Пошехонского МР</w:t>
      </w:r>
    </w:p>
    <w:p w:rsidR="00B81D23" w:rsidRDefault="00673C17">
      <w:pPr>
        <w:spacing w:after="0" w:line="408" w:lineRule="auto"/>
        <w:ind w:left="120"/>
        <w:jc w:val="center"/>
      </w:pPr>
      <w:r>
        <w:rPr>
          <w:rFonts w:ascii="Times New Roman" w:hAnsi="Times New Roman"/>
          <w:b/>
          <w:color w:val="000000"/>
          <w:sz w:val="28"/>
        </w:rPr>
        <w:t>МБОУ Гаютинская СШ</w:t>
      </w:r>
    </w:p>
    <w:p w:rsidR="00B81D23" w:rsidRDefault="00B81D23">
      <w:pPr>
        <w:spacing w:after="0"/>
        <w:ind w:left="120"/>
      </w:pPr>
    </w:p>
    <w:p w:rsidR="00B81D23" w:rsidRDefault="00B81D23">
      <w:pPr>
        <w:spacing w:after="0"/>
        <w:ind w:left="120"/>
      </w:pPr>
    </w:p>
    <w:p w:rsidR="00B81D23" w:rsidRDefault="00B81D23">
      <w:pPr>
        <w:spacing w:after="0"/>
        <w:ind w:left="120"/>
      </w:pPr>
    </w:p>
    <w:p w:rsidR="00B81D23" w:rsidRDefault="00B81D23">
      <w:pPr>
        <w:spacing w:after="0"/>
        <w:ind w:left="120"/>
      </w:pPr>
    </w:p>
    <w:tbl>
      <w:tblPr>
        <w:tblW w:w="0" w:type="auto"/>
        <w:tblLook w:val="04A0"/>
      </w:tblPr>
      <w:tblGrid>
        <w:gridCol w:w="3114"/>
        <w:gridCol w:w="3115"/>
        <w:gridCol w:w="3115"/>
      </w:tblGrid>
      <w:tr w:rsidR="00673C17" w:rsidRPr="00E2220E" w:rsidTr="00673C17">
        <w:tc>
          <w:tcPr>
            <w:tcW w:w="3114" w:type="dxa"/>
          </w:tcPr>
          <w:p w:rsidR="00673C17" w:rsidRPr="0040209D" w:rsidRDefault="00673C17" w:rsidP="00673C1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73C17" w:rsidRPr="0040209D" w:rsidRDefault="00673C17" w:rsidP="00673C17">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673C17" w:rsidRDefault="00673C17" w:rsidP="00673C17">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673C17" w:rsidRPr="008944ED" w:rsidRDefault="00673C17" w:rsidP="00673C17">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673C17" w:rsidRDefault="00673C17" w:rsidP="00673C17">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673C17" w:rsidRPr="008944ED" w:rsidRDefault="00673C17" w:rsidP="00673C17">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Колюхов А.Н.</w:t>
            </w:r>
          </w:p>
          <w:p w:rsidR="00673C17" w:rsidRDefault="00673C17" w:rsidP="00673C17">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59</w:t>
            </w:r>
            <w:r>
              <w:rPr>
                <w:rFonts w:ascii="Times New Roman" w:eastAsia="Times New Roman" w:hAnsi="Times New Roman"/>
                <w:color w:val="000000"/>
                <w:sz w:val="24"/>
                <w:szCs w:val="24"/>
                <w:lang w:val="ru-RU"/>
              </w:rPr>
              <w:t xml:space="preserve"> </w:t>
            </w:r>
          </w:p>
          <w:p w:rsidR="00673C17" w:rsidRDefault="00673C17" w:rsidP="00673C17">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01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сентября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673C17" w:rsidRPr="0040209D" w:rsidRDefault="00673C17" w:rsidP="00673C17">
            <w:pPr>
              <w:autoSpaceDE w:val="0"/>
              <w:autoSpaceDN w:val="0"/>
              <w:spacing w:after="120" w:line="240" w:lineRule="auto"/>
              <w:jc w:val="both"/>
              <w:rPr>
                <w:rFonts w:ascii="Times New Roman" w:eastAsia="Times New Roman" w:hAnsi="Times New Roman"/>
                <w:color w:val="000000"/>
                <w:sz w:val="24"/>
                <w:szCs w:val="24"/>
                <w:lang w:val="ru-RU"/>
              </w:rPr>
            </w:pPr>
          </w:p>
        </w:tc>
      </w:tr>
    </w:tbl>
    <w:p w:rsidR="00B81D23" w:rsidRDefault="00B81D23">
      <w:pPr>
        <w:spacing w:after="0"/>
        <w:ind w:left="120"/>
      </w:pPr>
    </w:p>
    <w:p w:rsidR="00B81D23" w:rsidRDefault="00B81D23">
      <w:pPr>
        <w:spacing w:after="0"/>
        <w:ind w:left="120"/>
      </w:pPr>
    </w:p>
    <w:p w:rsidR="00B81D23" w:rsidRDefault="00B81D23">
      <w:pPr>
        <w:spacing w:after="0"/>
        <w:ind w:left="120"/>
      </w:pPr>
    </w:p>
    <w:p w:rsidR="00B81D23" w:rsidRDefault="00B81D23">
      <w:pPr>
        <w:spacing w:after="0"/>
        <w:ind w:left="120"/>
      </w:pPr>
    </w:p>
    <w:p w:rsidR="00B81D23" w:rsidRDefault="00B81D23">
      <w:pPr>
        <w:spacing w:after="0"/>
        <w:ind w:left="120"/>
      </w:pPr>
    </w:p>
    <w:p w:rsidR="00B81D23" w:rsidRDefault="00673C17">
      <w:pPr>
        <w:spacing w:after="0" w:line="408" w:lineRule="auto"/>
        <w:ind w:left="120"/>
        <w:jc w:val="center"/>
      </w:pPr>
      <w:r>
        <w:rPr>
          <w:rFonts w:ascii="Times New Roman" w:hAnsi="Times New Roman"/>
          <w:b/>
          <w:color w:val="000000"/>
          <w:sz w:val="28"/>
        </w:rPr>
        <w:t>РАБОЧАЯ ПРОГРАММА</w:t>
      </w:r>
    </w:p>
    <w:p w:rsidR="00B81D23" w:rsidRDefault="00B81D23">
      <w:pPr>
        <w:spacing w:after="0"/>
        <w:ind w:left="120"/>
        <w:jc w:val="center"/>
      </w:pPr>
    </w:p>
    <w:p w:rsidR="00B81D23" w:rsidRPr="00673C17" w:rsidRDefault="00673C17">
      <w:pPr>
        <w:spacing w:after="0" w:line="408" w:lineRule="auto"/>
        <w:ind w:left="120"/>
        <w:jc w:val="center"/>
        <w:rPr>
          <w:lang w:val="ru-RU"/>
        </w:rPr>
      </w:pPr>
      <w:r w:rsidRPr="00673C17">
        <w:rPr>
          <w:rFonts w:ascii="Times New Roman" w:hAnsi="Times New Roman"/>
          <w:b/>
          <w:color w:val="000000"/>
          <w:sz w:val="28"/>
          <w:lang w:val="ru-RU"/>
        </w:rPr>
        <w:t>учебного предмета «Основы безопасности жизнедеятельности»</w:t>
      </w:r>
    </w:p>
    <w:p w:rsidR="00B81D23" w:rsidRPr="00673C17" w:rsidRDefault="00673C17">
      <w:pPr>
        <w:spacing w:after="0" w:line="408" w:lineRule="auto"/>
        <w:ind w:left="120"/>
        <w:jc w:val="center"/>
        <w:rPr>
          <w:lang w:val="ru-RU"/>
        </w:rPr>
      </w:pPr>
      <w:r>
        <w:rPr>
          <w:rFonts w:ascii="Times New Roman" w:hAnsi="Times New Roman"/>
          <w:color w:val="000000"/>
          <w:sz w:val="28"/>
          <w:lang w:val="ru-RU"/>
        </w:rPr>
        <w:t>для обучающихся 11 класса</w:t>
      </w:r>
      <w:r w:rsidRPr="00673C17">
        <w:rPr>
          <w:rFonts w:ascii="Times New Roman" w:hAnsi="Times New Roman"/>
          <w:color w:val="000000"/>
          <w:sz w:val="28"/>
          <w:lang w:val="ru-RU"/>
        </w:rPr>
        <w:t xml:space="preserve"> </w:t>
      </w:r>
    </w:p>
    <w:p w:rsidR="00B81D23" w:rsidRPr="00673C17" w:rsidRDefault="00B81D23">
      <w:pPr>
        <w:spacing w:after="0"/>
        <w:ind w:left="120"/>
        <w:jc w:val="center"/>
        <w:rPr>
          <w:lang w:val="ru-RU"/>
        </w:rPr>
      </w:pPr>
    </w:p>
    <w:p w:rsidR="00B81D23" w:rsidRPr="00673C17" w:rsidRDefault="00B81D23">
      <w:pPr>
        <w:spacing w:after="0"/>
        <w:ind w:left="120"/>
        <w:jc w:val="center"/>
        <w:rPr>
          <w:lang w:val="ru-RU"/>
        </w:rPr>
      </w:pPr>
    </w:p>
    <w:p w:rsidR="00B81D23" w:rsidRPr="00673C17" w:rsidRDefault="00B81D23">
      <w:pPr>
        <w:spacing w:after="0"/>
        <w:ind w:left="120"/>
        <w:jc w:val="center"/>
        <w:rPr>
          <w:lang w:val="ru-RU"/>
        </w:rPr>
      </w:pPr>
    </w:p>
    <w:p w:rsidR="00B81D23" w:rsidRPr="00673C17" w:rsidRDefault="00B81D23">
      <w:pPr>
        <w:spacing w:after="0"/>
        <w:ind w:left="120"/>
        <w:jc w:val="center"/>
        <w:rPr>
          <w:lang w:val="ru-RU"/>
        </w:rPr>
      </w:pPr>
    </w:p>
    <w:p w:rsidR="00B81D23" w:rsidRPr="00673C17" w:rsidRDefault="00B81D23">
      <w:pPr>
        <w:spacing w:after="0"/>
        <w:ind w:left="120"/>
        <w:jc w:val="center"/>
        <w:rPr>
          <w:lang w:val="ru-RU"/>
        </w:rPr>
      </w:pPr>
    </w:p>
    <w:p w:rsidR="00B81D23" w:rsidRPr="00673C17" w:rsidRDefault="00B81D23">
      <w:pPr>
        <w:spacing w:after="0"/>
        <w:ind w:left="120"/>
        <w:jc w:val="center"/>
        <w:rPr>
          <w:lang w:val="ru-RU"/>
        </w:rPr>
      </w:pPr>
    </w:p>
    <w:p w:rsidR="00B81D23" w:rsidRPr="00673C17" w:rsidRDefault="00B81D23">
      <w:pPr>
        <w:spacing w:after="0"/>
        <w:ind w:left="120"/>
        <w:jc w:val="center"/>
        <w:rPr>
          <w:lang w:val="ru-RU"/>
        </w:rPr>
      </w:pPr>
    </w:p>
    <w:p w:rsidR="00B81D23" w:rsidRPr="00673C17" w:rsidRDefault="00B81D23">
      <w:pPr>
        <w:spacing w:after="0"/>
        <w:ind w:left="120"/>
        <w:jc w:val="center"/>
        <w:rPr>
          <w:lang w:val="ru-RU"/>
        </w:rPr>
      </w:pPr>
    </w:p>
    <w:p w:rsidR="00B81D23" w:rsidRPr="00673C17" w:rsidRDefault="00B81D23">
      <w:pPr>
        <w:spacing w:after="0"/>
        <w:ind w:left="120"/>
        <w:jc w:val="center"/>
        <w:rPr>
          <w:lang w:val="ru-RU"/>
        </w:rPr>
      </w:pPr>
    </w:p>
    <w:p w:rsidR="00B81D23" w:rsidRPr="00673C17" w:rsidRDefault="00B81D23">
      <w:pPr>
        <w:spacing w:after="0"/>
        <w:ind w:left="120"/>
        <w:jc w:val="center"/>
        <w:rPr>
          <w:lang w:val="ru-RU"/>
        </w:rPr>
      </w:pPr>
    </w:p>
    <w:p w:rsidR="00B81D23" w:rsidRPr="00673C17" w:rsidRDefault="00B81D23">
      <w:pPr>
        <w:spacing w:after="0"/>
        <w:ind w:left="120"/>
        <w:jc w:val="center"/>
        <w:rPr>
          <w:lang w:val="ru-RU"/>
        </w:rPr>
      </w:pPr>
    </w:p>
    <w:p w:rsidR="00B81D23" w:rsidRPr="00673C17" w:rsidRDefault="00B81D23">
      <w:pPr>
        <w:spacing w:after="0"/>
        <w:ind w:left="120"/>
        <w:jc w:val="center"/>
        <w:rPr>
          <w:lang w:val="ru-RU"/>
        </w:rPr>
      </w:pPr>
    </w:p>
    <w:p w:rsidR="00B81D23" w:rsidRPr="00673C17" w:rsidRDefault="00673C17" w:rsidP="00673C17">
      <w:pPr>
        <w:spacing w:after="0"/>
        <w:ind w:left="120"/>
        <w:jc w:val="center"/>
        <w:rPr>
          <w:lang w:val="ru-RU"/>
        </w:rPr>
      </w:pPr>
      <w:bookmarkStart w:id="2" w:name="3c91d4df-ec5a-4693-9f78-bc3133ba6b6b"/>
      <w:r w:rsidRPr="00673C17">
        <w:rPr>
          <w:rFonts w:ascii="Times New Roman" w:hAnsi="Times New Roman"/>
          <w:b/>
          <w:color w:val="000000"/>
          <w:sz w:val="28"/>
          <w:lang w:val="ru-RU"/>
        </w:rPr>
        <w:t>с.Гаютино</w:t>
      </w:r>
      <w:bookmarkEnd w:id="2"/>
      <w:r w:rsidRPr="00673C17">
        <w:rPr>
          <w:rFonts w:ascii="Times New Roman" w:hAnsi="Times New Roman"/>
          <w:b/>
          <w:color w:val="000000"/>
          <w:sz w:val="28"/>
          <w:lang w:val="ru-RU"/>
        </w:rPr>
        <w:t xml:space="preserve"> </w:t>
      </w:r>
      <w:bookmarkStart w:id="3" w:name="cc9c1c5d-85b7-4c8f-b36f-9edff786d340"/>
      <w:r w:rsidRPr="00673C17">
        <w:rPr>
          <w:rFonts w:ascii="Times New Roman" w:hAnsi="Times New Roman"/>
          <w:b/>
          <w:color w:val="000000"/>
          <w:sz w:val="28"/>
          <w:lang w:val="ru-RU"/>
        </w:rPr>
        <w:t>2023 год</w:t>
      </w:r>
      <w:bookmarkEnd w:id="3"/>
    </w:p>
    <w:p w:rsidR="00B81D23" w:rsidRPr="00673C17" w:rsidRDefault="00B81D23">
      <w:pPr>
        <w:rPr>
          <w:lang w:val="ru-RU"/>
        </w:rPr>
        <w:sectPr w:rsidR="00B81D23" w:rsidRPr="00673C17">
          <w:pgSz w:w="11906" w:h="16383"/>
          <w:pgMar w:top="1134" w:right="850" w:bottom="1134" w:left="1701" w:header="720" w:footer="720" w:gutter="0"/>
          <w:cols w:space="720"/>
        </w:sectPr>
      </w:pPr>
    </w:p>
    <w:p w:rsidR="00B81D23" w:rsidRPr="00673C17" w:rsidRDefault="00673C17">
      <w:pPr>
        <w:spacing w:after="0" w:line="264" w:lineRule="auto"/>
        <w:ind w:left="120"/>
        <w:jc w:val="both"/>
        <w:rPr>
          <w:lang w:val="ru-RU"/>
        </w:rPr>
      </w:pPr>
      <w:bookmarkStart w:id="4" w:name="block-7445877"/>
      <w:bookmarkEnd w:id="0"/>
      <w:r w:rsidRPr="00673C17">
        <w:rPr>
          <w:rFonts w:ascii="Times New Roman" w:hAnsi="Times New Roman"/>
          <w:b/>
          <w:color w:val="000000"/>
          <w:sz w:val="28"/>
          <w:lang w:val="ru-RU"/>
        </w:rPr>
        <w:lastRenderedPageBreak/>
        <w:t>ПОЯСНИТЕЛЬНАЯ ЗАПИСКА</w:t>
      </w:r>
    </w:p>
    <w:p w:rsidR="00B81D23" w:rsidRPr="00673C17" w:rsidRDefault="00B81D23">
      <w:pPr>
        <w:spacing w:after="0" w:line="264" w:lineRule="auto"/>
        <w:ind w:left="120"/>
        <w:jc w:val="both"/>
        <w:rPr>
          <w:lang w:val="ru-RU"/>
        </w:rPr>
      </w:pP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 xml:space="preserve">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 (далее – программа ОБЖ) разработана на основе требований к результатам 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преемственности приобретения обучающимися знаний и формирования у них умений и навыков в области безопасности жизнедеятельности.</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Программа ОБЖ обеспечивает реализацию практико-ориентированного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продолжения освоения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B81D23" w:rsidRDefault="00673C17">
      <w:pPr>
        <w:spacing w:after="0" w:line="264" w:lineRule="auto"/>
        <w:ind w:firstLine="600"/>
        <w:jc w:val="both"/>
      </w:pPr>
      <w:proofErr w:type="spellStart"/>
      <w:r>
        <w:rPr>
          <w:rFonts w:ascii="Times New Roman" w:hAnsi="Times New Roman"/>
          <w:color w:val="000000"/>
          <w:spacing w:val="-2"/>
          <w:sz w:val="28"/>
        </w:rPr>
        <w:t>Программа</w:t>
      </w:r>
      <w:proofErr w:type="spellEnd"/>
      <w:r>
        <w:rPr>
          <w:rFonts w:ascii="Times New Roman" w:hAnsi="Times New Roman"/>
          <w:color w:val="000000"/>
          <w:spacing w:val="-2"/>
          <w:sz w:val="28"/>
        </w:rPr>
        <w:t xml:space="preserve"> ОБЖ </w:t>
      </w:r>
      <w:proofErr w:type="spellStart"/>
      <w:r>
        <w:rPr>
          <w:rFonts w:ascii="Times New Roman" w:hAnsi="Times New Roman"/>
          <w:color w:val="000000"/>
          <w:spacing w:val="-2"/>
          <w:sz w:val="28"/>
        </w:rPr>
        <w:t>обеспечивает</w:t>
      </w:r>
      <w:proofErr w:type="spellEnd"/>
      <w:r>
        <w:rPr>
          <w:rFonts w:ascii="Times New Roman" w:hAnsi="Times New Roman"/>
          <w:color w:val="000000"/>
          <w:spacing w:val="-2"/>
          <w:sz w:val="28"/>
        </w:rPr>
        <w:t>:</w:t>
      </w:r>
    </w:p>
    <w:p w:rsidR="00B81D23" w:rsidRPr="00673C17" w:rsidRDefault="00673C17">
      <w:pPr>
        <w:numPr>
          <w:ilvl w:val="0"/>
          <w:numId w:val="1"/>
        </w:numPr>
        <w:spacing w:after="0" w:line="264" w:lineRule="auto"/>
        <w:jc w:val="both"/>
        <w:rPr>
          <w:lang w:val="ru-RU"/>
        </w:rPr>
      </w:pPr>
      <w:r w:rsidRPr="00673C17">
        <w:rPr>
          <w:rFonts w:ascii="Times New Roman" w:hAnsi="Times New Roman"/>
          <w:color w:val="000000"/>
          <w:spacing w:val="-2"/>
          <w:sz w:val="28"/>
          <w:lang w:val="ru-RU"/>
        </w:rP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B81D23" w:rsidRPr="00673C17" w:rsidRDefault="00673C17">
      <w:pPr>
        <w:numPr>
          <w:ilvl w:val="0"/>
          <w:numId w:val="1"/>
        </w:numPr>
        <w:spacing w:after="0" w:line="264" w:lineRule="auto"/>
        <w:jc w:val="both"/>
        <w:rPr>
          <w:lang w:val="ru-RU"/>
        </w:rPr>
      </w:pPr>
      <w:r w:rsidRPr="00673C17">
        <w:rPr>
          <w:rFonts w:ascii="Times New Roman" w:hAnsi="Times New Roman"/>
          <w:color w:val="000000"/>
          <w:spacing w:val="-2"/>
          <w:sz w:val="28"/>
          <w:lang w:val="ru-RU"/>
        </w:rP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B81D23" w:rsidRPr="00673C17" w:rsidRDefault="00673C17">
      <w:pPr>
        <w:numPr>
          <w:ilvl w:val="0"/>
          <w:numId w:val="1"/>
        </w:numPr>
        <w:spacing w:after="0" w:line="264" w:lineRule="auto"/>
        <w:jc w:val="both"/>
        <w:rPr>
          <w:lang w:val="ru-RU"/>
        </w:rPr>
      </w:pPr>
      <w:r w:rsidRPr="00673C17">
        <w:rPr>
          <w:rFonts w:ascii="Times New Roman" w:hAnsi="Times New Roman"/>
          <w:color w:val="000000"/>
          <w:spacing w:val="-2"/>
          <w:sz w:val="28"/>
          <w:lang w:val="ru-RU"/>
        </w:rPr>
        <w:t xml:space="preserve">взаимосвязь личностных, </w:t>
      </w:r>
      <w:proofErr w:type="spellStart"/>
      <w:r w:rsidRPr="00673C17">
        <w:rPr>
          <w:rFonts w:ascii="Times New Roman" w:hAnsi="Times New Roman"/>
          <w:color w:val="000000"/>
          <w:spacing w:val="-2"/>
          <w:sz w:val="28"/>
          <w:lang w:val="ru-RU"/>
        </w:rPr>
        <w:t>метапредметных</w:t>
      </w:r>
      <w:proofErr w:type="spellEnd"/>
      <w:r w:rsidRPr="00673C17">
        <w:rPr>
          <w:rFonts w:ascii="Times New Roman" w:hAnsi="Times New Roman"/>
          <w:color w:val="000000"/>
          <w:spacing w:val="-2"/>
          <w:sz w:val="28"/>
          <w:lang w:val="ru-RU"/>
        </w:rPr>
        <w:t xml:space="preserve"> и предметных результатов освоения учебного предмета ОБЖ на уровнях основного общего и среднего общего образования;</w:t>
      </w:r>
    </w:p>
    <w:p w:rsidR="00B81D23" w:rsidRPr="00673C17" w:rsidRDefault="00673C17">
      <w:pPr>
        <w:numPr>
          <w:ilvl w:val="0"/>
          <w:numId w:val="1"/>
        </w:numPr>
        <w:spacing w:after="0" w:line="264" w:lineRule="auto"/>
        <w:jc w:val="both"/>
        <w:rPr>
          <w:lang w:val="ru-RU"/>
        </w:rPr>
      </w:pPr>
      <w:r w:rsidRPr="00673C17">
        <w:rPr>
          <w:rFonts w:ascii="Times New Roman" w:hAnsi="Times New Roman"/>
          <w:color w:val="000000"/>
          <w:spacing w:val="-2"/>
          <w:sz w:val="28"/>
          <w:lang w:val="ru-RU"/>
        </w:rPr>
        <w:t>подготовку выпускников к решению актуальных практических задач безопасности жизнедеятельности в повседневной жизни.</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 xml:space="preserve">Содержание учебного предмета ОБЖ структурно представлено отдельными модулями (тематическими линиями), обеспечивающими </w:t>
      </w:r>
      <w:r w:rsidRPr="00673C17">
        <w:rPr>
          <w:rFonts w:ascii="Times New Roman" w:hAnsi="Times New Roman"/>
          <w:color w:val="000000"/>
          <w:spacing w:val="-2"/>
          <w:sz w:val="28"/>
          <w:lang w:val="ru-RU"/>
        </w:rPr>
        <w:lastRenderedPageBreak/>
        <w:t>системность и непрерывность изучения предмета на уровнях основного общего и среднего общего образования:</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Модуль № 1. «Основы комплексной безопасности».</w:t>
      </w:r>
    </w:p>
    <w:p w:rsidR="00B81D23" w:rsidRPr="002E2C25" w:rsidRDefault="00673C17">
      <w:pPr>
        <w:spacing w:after="0" w:line="264" w:lineRule="auto"/>
        <w:ind w:firstLine="600"/>
        <w:jc w:val="both"/>
        <w:rPr>
          <w:lang w:val="ru-RU"/>
        </w:rPr>
      </w:pPr>
      <w:r w:rsidRPr="00673C17">
        <w:rPr>
          <w:rFonts w:ascii="Times New Roman" w:hAnsi="Times New Roman"/>
          <w:color w:val="000000"/>
          <w:spacing w:val="-2"/>
          <w:sz w:val="28"/>
          <w:lang w:val="ru-RU"/>
        </w:rPr>
        <w:t xml:space="preserve">Модуль № 2. </w:t>
      </w:r>
      <w:r w:rsidRPr="002E2C25">
        <w:rPr>
          <w:rFonts w:ascii="Times New Roman" w:hAnsi="Times New Roman"/>
          <w:color w:val="000000"/>
          <w:spacing w:val="-2"/>
          <w:sz w:val="28"/>
          <w:lang w:val="ru-RU"/>
        </w:rPr>
        <w:t xml:space="preserve">«Основы обороны государства». </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Модуль № 3. «Военно-профессиональная деятельность».</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Модуль № 4. «Защита населения Российской Федерации от опасных и чрезвычайных ситуаций».</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Модуль № 5. «Безопасность в природной среде и экологическая безопасность».</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Модуль № 6. «Основы противодействия экстремизму и терроризму».</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Модуль № 7. «Основы здорового образа жизни».</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Модуль № 8. «Основы медицинских знаний и оказание первой помощи».</w:t>
      </w:r>
    </w:p>
    <w:p w:rsidR="00B81D23" w:rsidRDefault="00673C17">
      <w:pPr>
        <w:spacing w:after="0" w:line="264" w:lineRule="auto"/>
        <w:ind w:firstLine="600"/>
        <w:jc w:val="both"/>
        <w:rPr>
          <w:rFonts w:ascii="Times New Roman" w:hAnsi="Times New Roman"/>
          <w:color w:val="000000"/>
          <w:spacing w:val="-2"/>
          <w:sz w:val="28"/>
          <w:lang w:val="ru-RU"/>
        </w:rPr>
      </w:pPr>
      <w:r w:rsidRPr="00673C17">
        <w:rPr>
          <w:rFonts w:ascii="Times New Roman" w:hAnsi="Times New Roman"/>
          <w:color w:val="000000"/>
          <w:spacing w:val="-2"/>
          <w:sz w:val="28"/>
          <w:lang w:val="ru-RU"/>
        </w:rPr>
        <w:t>В целях обеспечения преемственности в изучении учебного предмета ОБЖ на уровне среднего общего образования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её избегать, при необходимости безопасно действовать».</w:t>
      </w:r>
    </w:p>
    <w:p w:rsidR="003E5A88" w:rsidRDefault="003E5A88">
      <w:pPr>
        <w:spacing w:after="0" w:line="264" w:lineRule="auto"/>
        <w:ind w:firstLine="600"/>
        <w:jc w:val="both"/>
        <w:rPr>
          <w:rFonts w:ascii="Times New Roman" w:hAnsi="Times New Roman"/>
          <w:b/>
          <w:color w:val="000000"/>
          <w:sz w:val="28"/>
          <w:lang w:val="ru-RU"/>
        </w:rPr>
      </w:pPr>
    </w:p>
    <w:p w:rsidR="003E5A88" w:rsidRDefault="003E5A88">
      <w:pPr>
        <w:spacing w:after="0" w:line="264" w:lineRule="auto"/>
        <w:ind w:firstLine="600"/>
        <w:jc w:val="both"/>
        <w:rPr>
          <w:rFonts w:ascii="Times New Roman" w:hAnsi="Times New Roman"/>
          <w:b/>
          <w:color w:val="000000"/>
          <w:sz w:val="28"/>
          <w:lang w:val="ru-RU"/>
        </w:rPr>
      </w:pPr>
    </w:p>
    <w:p w:rsidR="00B81D23" w:rsidRPr="00673C17" w:rsidRDefault="00673C17">
      <w:pPr>
        <w:spacing w:after="0" w:line="264" w:lineRule="auto"/>
        <w:ind w:firstLine="600"/>
        <w:jc w:val="both"/>
        <w:rPr>
          <w:lang w:val="ru-RU"/>
        </w:rPr>
      </w:pPr>
      <w:r w:rsidRPr="00673C17">
        <w:rPr>
          <w:rFonts w:ascii="Times New Roman" w:hAnsi="Times New Roman"/>
          <w:b/>
          <w:color w:val="000000"/>
          <w:sz w:val="28"/>
          <w:lang w:val="ru-RU"/>
        </w:rPr>
        <w:t xml:space="preserve">ОБЩАЯ ХАРАКТЕРИСТИКА УЧЕБНОГО ПРЕДМЕТА «ОСНОВЫ БЕЗОПАСНОСТИ ЖИЗНЕДЕЯТЕЛЬНОСТИ» </w:t>
      </w:r>
    </w:p>
    <w:p w:rsidR="00B81D23" w:rsidRDefault="00673C17">
      <w:pPr>
        <w:spacing w:after="0" w:line="264" w:lineRule="auto"/>
        <w:ind w:firstLine="600"/>
        <w:jc w:val="both"/>
        <w:rPr>
          <w:rFonts w:ascii="Times New Roman" w:hAnsi="Times New Roman"/>
          <w:color w:val="000000"/>
          <w:spacing w:val="-2"/>
          <w:sz w:val="28"/>
          <w:lang w:val="ru-RU"/>
        </w:rPr>
      </w:pPr>
      <w:r w:rsidRPr="00673C17">
        <w:rPr>
          <w:rFonts w:ascii="Times New Roman" w:hAnsi="Times New Roman"/>
          <w:color w:val="000000"/>
          <w:spacing w:val="-2"/>
          <w:sz w:val="28"/>
          <w:lang w:val="ru-RU"/>
        </w:rP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3E5A88" w:rsidRPr="003E5A88" w:rsidRDefault="003E5A88">
      <w:pPr>
        <w:spacing w:after="0" w:line="264" w:lineRule="auto"/>
        <w:ind w:firstLine="600"/>
        <w:jc w:val="both"/>
        <w:rPr>
          <w:rFonts w:ascii="Times New Roman" w:hAnsi="Times New Roman" w:cs="Times New Roman"/>
          <w:sz w:val="28"/>
          <w:szCs w:val="28"/>
          <w:lang w:val="ru-RU"/>
        </w:rPr>
      </w:pPr>
      <w:r w:rsidRPr="003E5A88">
        <w:rPr>
          <w:rFonts w:ascii="Times New Roman" w:hAnsi="Times New Roman" w:cs="Times New Roman"/>
          <w:sz w:val="28"/>
          <w:szCs w:val="28"/>
          <w:lang w:val="ru-RU"/>
        </w:rPr>
        <w:t>Актуальность совершенств</w:t>
      </w:r>
      <w:r>
        <w:rPr>
          <w:rFonts w:ascii="Times New Roman" w:hAnsi="Times New Roman" w:cs="Times New Roman"/>
          <w:sz w:val="28"/>
          <w:szCs w:val="28"/>
          <w:lang w:val="ru-RU"/>
        </w:rPr>
        <w:t>ования учебно-методического обе</w:t>
      </w:r>
      <w:r w:rsidRPr="003E5A88">
        <w:rPr>
          <w:rFonts w:ascii="Times New Roman" w:hAnsi="Times New Roman" w:cs="Times New Roman"/>
          <w:sz w:val="28"/>
          <w:szCs w:val="28"/>
          <w:lang w:val="ru-RU"/>
        </w:rPr>
        <w:t>спечения образовательного процесса по учебному предмету ОБЖ определяется систем</w:t>
      </w:r>
      <w:r>
        <w:rPr>
          <w:rFonts w:ascii="Times New Roman" w:hAnsi="Times New Roman" w:cs="Times New Roman"/>
          <w:sz w:val="28"/>
          <w:szCs w:val="28"/>
          <w:lang w:val="ru-RU"/>
        </w:rPr>
        <w:t>ообразующими документами в обла</w:t>
      </w:r>
      <w:r w:rsidRPr="003E5A88">
        <w:rPr>
          <w:rFonts w:ascii="Times New Roman" w:hAnsi="Times New Roman" w:cs="Times New Roman"/>
          <w:sz w:val="28"/>
          <w:szCs w:val="28"/>
          <w:lang w:val="ru-RU"/>
        </w:rPr>
        <w:t>сти безопасности: Стратегие</w:t>
      </w:r>
      <w:r>
        <w:rPr>
          <w:rFonts w:ascii="Times New Roman" w:hAnsi="Times New Roman" w:cs="Times New Roman"/>
          <w:sz w:val="28"/>
          <w:szCs w:val="28"/>
          <w:lang w:val="ru-RU"/>
        </w:rPr>
        <w:t>й национальной безопасности Российской Федерации</w:t>
      </w:r>
      <w:r w:rsidRPr="003E5A88">
        <w:rPr>
          <w:rFonts w:ascii="Times New Roman" w:hAnsi="Times New Roman" w:cs="Times New Roman"/>
          <w:sz w:val="28"/>
          <w:szCs w:val="28"/>
          <w:lang w:val="ru-RU"/>
        </w:rPr>
        <w:t>, На</w:t>
      </w:r>
      <w:r>
        <w:rPr>
          <w:rFonts w:ascii="Times New Roman" w:hAnsi="Times New Roman" w:cs="Times New Roman"/>
          <w:sz w:val="28"/>
          <w:szCs w:val="28"/>
          <w:lang w:val="ru-RU"/>
        </w:rPr>
        <w:t>циональными целями развития Рос</w:t>
      </w:r>
      <w:r w:rsidRPr="003E5A88">
        <w:rPr>
          <w:rFonts w:ascii="Times New Roman" w:hAnsi="Times New Roman" w:cs="Times New Roman"/>
          <w:sz w:val="28"/>
          <w:szCs w:val="28"/>
          <w:lang w:val="ru-RU"/>
        </w:rPr>
        <w:t>сийской Ф</w:t>
      </w:r>
      <w:r>
        <w:rPr>
          <w:rFonts w:ascii="Times New Roman" w:hAnsi="Times New Roman" w:cs="Times New Roman"/>
          <w:sz w:val="28"/>
          <w:szCs w:val="28"/>
          <w:lang w:val="ru-RU"/>
        </w:rPr>
        <w:t>едерации на период до 2030 года</w:t>
      </w:r>
      <w:r w:rsidRPr="003E5A88">
        <w:rPr>
          <w:rFonts w:ascii="Times New Roman" w:hAnsi="Times New Roman" w:cs="Times New Roman"/>
          <w:sz w:val="28"/>
          <w:szCs w:val="28"/>
          <w:lang w:val="ru-RU"/>
        </w:rPr>
        <w:t>, Государственной программой Российской Ф</w:t>
      </w:r>
      <w:r>
        <w:rPr>
          <w:rFonts w:ascii="Times New Roman" w:hAnsi="Times New Roman" w:cs="Times New Roman"/>
          <w:sz w:val="28"/>
          <w:szCs w:val="28"/>
          <w:lang w:val="ru-RU"/>
        </w:rPr>
        <w:t>едерации «Развитие образования»</w:t>
      </w:r>
      <w:r w:rsidRPr="003E5A88">
        <w:rPr>
          <w:rFonts w:ascii="Times New Roman" w:hAnsi="Times New Roman" w:cs="Times New Roman"/>
          <w:sz w:val="28"/>
          <w:szCs w:val="28"/>
          <w:lang w:val="ru-RU"/>
        </w:rPr>
        <w:t>.</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B81D23" w:rsidRPr="00673C17" w:rsidRDefault="00673C17">
      <w:pPr>
        <w:spacing w:after="0" w:line="264" w:lineRule="auto"/>
        <w:ind w:firstLine="600"/>
        <w:jc w:val="both"/>
        <w:rPr>
          <w:lang w:val="ru-RU"/>
        </w:rPr>
      </w:pPr>
      <w:r w:rsidRPr="00673C17">
        <w:rPr>
          <w:rFonts w:ascii="Times New Roman" w:hAnsi="Times New Roman"/>
          <w:b/>
          <w:color w:val="000000"/>
          <w:sz w:val="28"/>
          <w:lang w:val="ru-RU"/>
        </w:rPr>
        <w:t>ЦЕЛЬ ИЗУЧЕНИЯ УЧЕБНОГО ПРЕДМЕТА «ОСНОВЫ БЕЗОПАСНОСТИ ЖИЗНЕДЕЯТЕЛЬНОСТИ»</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A6498C" w:rsidRDefault="00A6498C" w:rsidP="00A6498C">
      <w:pPr>
        <w:spacing w:after="0" w:line="264"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w:t>
      </w:r>
      <w:r w:rsidRPr="00A6498C">
        <w:rPr>
          <w:rFonts w:ascii="Times New Roman" w:hAnsi="Times New Roman" w:cs="Times New Roman"/>
          <w:sz w:val="28"/>
          <w:szCs w:val="28"/>
          <w:lang w:val="ru-RU"/>
        </w:rPr>
        <w:t>понимание необходимости следовать правилам безопасного поведения в</w:t>
      </w:r>
      <w:r w:rsidRPr="00A6498C">
        <w:rPr>
          <w:rFonts w:ascii="Times New Roman" w:hAnsi="Times New Roman" w:cs="Times New Roman"/>
          <w:sz w:val="28"/>
          <w:szCs w:val="28"/>
        </w:rPr>
        <w:t> </w:t>
      </w:r>
      <w:r w:rsidRPr="00A6498C">
        <w:rPr>
          <w:rFonts w:ascii="Times New Roman" w:hAnsi="Times New Roman" w:cs="Times New Roman"/>
          <w:sz w:val="28"/>
          <w:szCs w:val="28"/>
          <w:lang w:val="ru-RU"/>
        </w:rPr>
        <w:t>чрезвычайных</w:t>
      </w:r>
      <w:r>
        <w:rPr>
          <w:rFonts w:ascii="Times New Roman" w:hAnsi="Times New Roman" w:cs="Times New Roman"/>
          <w:sz w:val="28"/>
          <w:szCs w:val="28"/>
          <w:lang w:val="ru-RU"/>
        </w:rPr>
        <w:t xml:space="preserve"> ситуациях природного, техноген</w:t>
      </w:r>
      <w:r w:rsidRPr="00A6498C">
        <w:rPr>
          <w:rFonts w:ascii="Times New Roman" w:hAnsi="Times New Roman" w:cs="Times New Roman"/>
          <w:sz w:val="28"/>
          <w:szCs w:val="28"/>
          <w:lang w:val="ru-RU"/>
        </w:rPr>
        <w:t>ного и</w:t>
      </w:r>
      <w:r w:rsidRPr="00A6498C">
        <w:rPr>
          <w:rFonts w:ascii="Times New Roman" w:hAnsi="Times New Roman" w:cs="Times New Roman"/>
          <w:sz w:val="28"/>
          <w:szCs w:val="28"/>
        </w:rPr>
        <w:t> </w:t>
      </w:r>
      <w:r w:rsidRPr="00A6498C">
        <w:rPr>
          <w:rFonts w:ascii="Times New Roman" w:hAnsi="Times New Roman" w:cs="Times New Roman"/>
          <w:sz w:val="28"/>
          <w:szCs w:val="28"/>
          <w:lang w:val="ru-RU"/>
        </w:rPr>
        <w:t xml:space="preserve">социального характера; </w:t>
      </w:r>
    </w:p>
    <w:p w:rsidR="00A6498C" w:rsidRDefault="00A6498C" w:rsidP="00A6498C">
      <w:pPr>
        <w:spacing w:after="0" w:line="264"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w:t>
      </w:r>
      <w:r w:rsidRPr="00A6498C">
        <w:rPr>
          <w:rFonts w:ascii="Times New Roman" w:hAnsi="Times New Roman" w:cs="Times New Roman"/>
          <w:sz w:val="28"/>
          <w:szCs w:val="28"/>
          <w:lang w:val="ru-RU"/>
        </w:rPr>
        <w:t>формирование принципов и</w:t>
      </w:r>
      <w:r w:rsidRPr="00A6498C">
        <w:rPr>
          <w:rFonts w:ascii="Times New Roman" w:hAnsi="Times New Roman" w:cs="Times New Roman"/>
          <w:sz w:val="28"/>
          <w:szCs w:val="28"/>
        </w:rPr>
        <w:t> </w:t>
      </w:r>
      <w:r w:rsidRPr="00A6498C">
        <w:rPr>
          <w:rFonts w:ascii="Times New Roman" w:hAnsi="Times New Roman" w:cs="Times New Roman"/>
          <w:sz w:val="28"/>
          <w:szCs w:val="28"/>
          <w:lang w:val="ru-RU"/>
        </w:rPr>
        <w:t xml:space="preserve"> навыков </w:t>
      </w:r>
      <w:proofErr w:type="spellStart"/>
      <w:r w:rsidRPr="00A6498C">
        <w:rPr>
          <w:rFonts w:ascii="Times New Roman" w:hAnsi="Times New Roman" w:cs="Times New Roman"/>
          <w:sz w:val="28"/>
          <w:szCs w:val="28"/>
          <w:lang w:val="ru-RU"/>
        </w:rPr>
        <w:t>антиэкстремистского</w:t>
      </w:r>
      <w:proofErr w:type="spellEnd"/>
      <w:r w:rsidRPr="00A6498C">
        <w:rPr>
          <w:rFonts w:ascii="Times New Roman" w:hAnsi="Times New Roman" w:cs="Times New Roman"/>
          <w:sz w:val="28"/>
          <w:szCs w:val="28"/>
          <w:lang w:val="ru-RU"/>
        </w:rPr>
        <w:t xml:space="preserve"> и</w:t>
      </w:r>
      <w:r w:rsidRPr="00A6498C">
        <w:rPr>
          <w:rFonts w:ascii="Times New Roman" w:hAnsi="Times New Roman" w:cs="Times New Roman"/>
          <w:sz w:val="28"/>
          <w:szCs w:val="28"/>
        </w:rPr>
        <w:t> </w:t>
      </w:r>
      <w:r w:rsidRPr="00A6498C">
        <w:rPr>
          <w:rFonts w:ascii="Times New Roman" w:hAnsi="Times New Roman" w:cs="Times New Roman"/>
          <w:sz w:val="28"/>
          <w:szCs w:val="28"/>
          <w:lang w:val="ru-RU"/>
        </w:rPr>
        <w:t xml:space="preserve"> антитеррористического поведения, нетерпимость к</w:t>
      </w:r>
      <w:r w:rsidRPr="00A6498C">
        <w:rPr>
          <w:rFonts w:ascii="Times New Roman" w:hAnsi="Times New Roman" w:cs="Times New Roman"/>
          <w:sz w:val="28"/>
          <w:szCs w:val="28"/>
        </w:rPr>
        <w:t> </w:t>
      </w:r>
      <w:r>
        <w:rPr>
          <w:rFonts w:ascii="Times New Roman" w:hAnsi="Times New Roman" w:cs="Times New Roman"/>
          <w:sz w:val="28"/>
          <w:szCs w:val="28"/>
          <w:lang w:val="ru-RU"/>
        </w:rPr>
        <w:t xml:space="preserve"> дей</w:t>
      </w:r>
      <w:r w:rsidRPr="00A6498C">
        <w:rPr>
          <w:rFonts w:ascii="Times New Roman" w:hAnsi="Times New Roman" w:cs="Times New Roman"/>
          <w:sz w:val="28"/>
          <w:szCs w:val="28"/>
          <w:lang w:val="ru-RU"/>
        </w:rPr>
        <w:t>ствиям и</w:t>
      </w:r>
      <w:r w:rsidRPr="00A6498C">
        <w:rPr>
          <w:rFonts w:ascii="Times New Roman" w:hAnsi="Times New Roman" w:cs="Times New Roman"/>
          <w:sz w:val="28"/>
          <w:szCs w:val="28"/>
        </w:rPr>
        <w:t> </w:t>
      </w:r>
      <w:r w:rsidRPr="00A6498C">
        <w:rPr>
          <w:rFonts w:ascii="Times New Roman" w:hAnsi="Times New Roman" w:cs="Times New Roman"/>
          <w:sz w:val="28"/>
          <w:szCs w:val="28"/>
          <w:lang w:val="ru-RU"/>
        </w:rPr>
        <w:t xml:space="preserve">влияниям, представляющим угрозу для общества; </w:t>
      </w:r>
    </w:p>
    <w:p w:rsidR="00A6498C" w:rsidRDefault="00A6498C" w:rsidP="00A6498C">
      <w:pPr>
        <w:spacing w:after="0" w:line="264"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w:t>
      </w:r>
      <w:r w:rsidRPr="00A6498C">
        <w:rPr>
          <w:rFonts w:ascii="Times New Roman" w:hAnsi="Times New Roman" w:cs="Times New Roman"/>
          <w:sz w:val="28"/>
          <w:szCs w:val="28"/>
          <w:lang w:val="ru-RU"/>
        </w:rPr>
        <w:t xml:space="preserve"> формирование отрицательного отношения к</w:t>
      </w:r>
      <w:r w:rsidRPr="00A6498C">
        <w:rPr>
          <w:rFonts w:ascii="Times New Roman" w:hAnsi="Times New Roman" w:cs="Times New Roman"/>
          <w:sz w:val="28"/>
          <w:szCs w:val="28"/>
        </w:rPr>
        <w:t> </w:t>
      </w:r>
      <w:r>
        <w:rPr>
          <w:rFonts w:ascii="Times New Roman" w:hAnsi="Times New Roman" w:cs="Times New Roman"/>
          <w:sz w:val="28"/>
          <w:szCs w:val="28"/>
          <w:lang w:val="ru-RU"/>
        </w:rPr>
        <w:t xml:space="preserve"> вредным при</w:t>
      </w:r>
      <w:r w:rsidRPr="00A6498C">
        <w:rPr>
          <w:rFonts w:ascii="Times New Roman" w:hAnsi="Times New Roman" w:cs="Times New Roman"/>
          <w:sz w:val="28"/>
          <w:szCs w:val="28"/>
          <w:lang w:val="ru-RU"/>
        </w:rPr>
        <w:t>вычкам, другим проявлен</w:t>
      </w:r>
      <w:r>
        <w:rPr>
          <w:rFonts w:ascii="Times New Roman" w:hAnsi="Times New Roman" w:cs="Times New Roman"/>
          <w:sz w:val="28"/>
          <w:szCs w:val="28"/>
          <w:lang w:val="ru-RU"/>
        </w:rPr>
        <w:t>иям асоциального поведения; фор</w:t>
      </w:r>
      <w:r w:rsidRPr="00A6498C">
        <w:rPr>
          <w:rFonts w:ascii="Times New Roman" w:hAnsi="Times New Roman" w:cs="Times New Roman"/>
          <w:sz w:val="28"/>
          <w:szCs w:val="28"/>
          <w:lang w:val="ru-RU"/>
        </w:rPr>
        <w:t>мирование умения безопасно для себя и</w:t>
      </w:r>
      <w:r w:rsidRPr="00A6498C">
        <w:rPr>
          <w:rFonts w:ascii="Times New Roman" w:hAnsi="Times New Roman" w:cs="Times New Roman"/>
          <w:sz w:val="28"/>
          <w:szCs w:val="28"/>
        </w:rPr>
        <w:t> </w:t>
      </w:r>
      <w:r>
        <w:rPr>
          <w:rFonts w:ascii="Times New Roman" w:hAnsi="Times New Roman" w:cs="Times New Roman"/>
          <w:sz w:val="28"/>
          <w:szCs w:val="28"/>
          <w:lang w:val="ru-RU"/>
        </w:rPr>
        <w:t xml:space="preserve"> окружающих поль</w:t>
      </w:r>
      <w:r w:rsidRPr="00A6498C">
        <w:rPr>
          <w:rFonts w:ascii="Times New Roman" w:hAnsi="Times New Roman" w:cs="Times New Roman"/>
          <w:sz w:val="28"/>
          <w:szCs w:val="28"/>
          <w:lang w:val="ru-RU"/>
        </w:rPr>
        <w:t>зоваться источниками информации, критически относиться к</w:t>
      </w:r>
      <w:r w:rsidRPr="00A6498C">
        <w:rPr>
          <w:rFonts w:ascii="Times New Roman" w:hAnsi="Times New Roman" w:cs="Times New Roman"/>
          <w:sz w:val="28"/>
          <w:szCs w:val="28"/>
        </w:rPr>
        <w:t> </w:t>
      </w:r>
      <w:r w:rsidRPr="00A6498C">
        <w:rPr>
          <w:rFonts w:ascii="Times New Roman" w:hAnsi="Times New Roman" w:cs="Times New Roman"/>
          <w:sz w:val="28"/>
          <w:szCs w:val="28"/>
          <w:lang w:val="ru-RU"/>
        </w:rPr>
        <w:t>источникам информации и</w:t>
      </w:r>
      <w:r w:rsidRPr="00A6498C">
        <w:rPr>
          <w:rFonts w:ascii="Times New Roman" w:hAnsi="Times New Roman" w:cs="Times New Roman"/>
          <w:sz w:val="28"/>
          <w:szCs w:val="28"/>
        </w:rPr>
        <w:t> </w:t>
      </w:r>
      <w:r w:rsidRPr="00A6498C">
        <w:rPr>
          <w:rFonts w:ascii="Times New Roman" w:hAnsi="Times New Roman" w:cs="Times New Roman"/>
          <w:sz w:val="28"/>
          <w:szCs w:val="28"/>
          <w:lang w:val="ru-RU"/>
        </w:rPr>
        <w:t>их содержанию; формирование умения принимать решения, анализировать ситуации с</w:t>
      </w:r>
      <w:r w:rsidRPr="00A6498C">
        <w:rPr>
          <w:rFonts w:ascii="Times New Roman" w:hAnsi="Times New Roman" w:cs="Times New Roman"/>
          <w:sz w:val="28"/>
          <w:szCs w:val="28"/>
        </w:rPr>
        <w:t> </w:t>
      </w:r>
      <w:r>
        <w:rPr>
          <w:rFonts w:ascii="Times New Roman" w:hAnsi="Times New Roman" w:cs="Times New Roman"/>
          <w:sz w:val="28"/>
          <w:szCs w:val="28"/>
          <w:lang w:val="ru-RU"/>
        </w:rPr>
        <w:t xml:space="preserve"> це</w:t>
      </w:r>
      <w:r w:rsidRPr="00A6498C">
        <w:rPr>
          <w:rFonts w:ascii="Times New Roman" w:hAnsi="Times New Roman" w:cs="Times New Roman"/>
          <w:sz w:val="28"/>
          <w:szCs w:val="28"/>
          <w:lang w:val="ru-RU"/>
        </w:rPr>
        <w:t>лью предупреждения оп</w:t>
      </w:r>
      <w:r>
        <w:rPr>
          <w:rFonts w:ascii="Times New Roman" w:hAnsi="Times New Roman" w:cs="Times New Roman"/>
          <w:sz w:val="28"/>
          <w:szCs w:val="28"/>
          <w:lang w:val="ru-RU"/>
        </w:rPr>
        <w:t xml:space="preserve">асных ситуаций или </w:t>
      </w:r>
      <w:proofErr w:type="spellStart"/>
      <w:r>
        <w:rPr>
          <w:rFonts w:ascii="Times New Roman" w:hAnsi="Times New Roman" w:cs="Times New Roman"/>
          <w:sz w:val="28"/>
          <w:szCs w:val="28"/>
          <w:lang w:val="ru-RU"/>
        </w:rPr>
        <w:t>избежания</w:t>
      </w:r>
      <w:proofErr w:type="spellEnd"/>
      <w:r>
        <w:rPr>
          <w:rFonts w:ascii="Times New Roman" w:hAnsi="Times New Roman" w:cs="Times New Roman"/>
          <w:sz w:val="28"/>
          <w:szCs w:val="28"/>
          <w:lang w:val="ru-RU"/>
        </w:rPr>
        <w:t xml:space="preserve"> ри</w:t>
      </w:r>
      <w:r w:rsidRPr="00A6498C">
        <w:rPr>
          <w:rFonts w:ascii="Times New Roman" w:hAnsi="Times New Roman" w:cs="Times New Roman"/>
          <w:sz w:val="28"/>
          <w:szCs w:val="28"/>
          <w:lang w:val="ru-RU"/>
        </w:rPr>
        <w:t>ска попасть в</w:t>
      </w:r>
      <w:r w:rsidRPr="00A6498C">
        <w:rPr>
          <w:rFonts w:ascii="Times New Roman" w:hAnsi="Times New Roman" w:cs="Times New Roman"/>
          <w:sz w:val="28"/>
          <w:szCs w:val="28"/>
        </w:rPr>
        <w:t> </w:t>
      </w:r>
      <w:r w:rsidRPr="00A6498C">
        <w:rPr>
          <w:rFonts w:ascii="Times New Roman" w:hAnsi="Times New Roman" w:cs="Times New Roman"/>
          <w:sz w:val="28"/>
          <w:szCs w:val="28"/>
          <w:lang w:val="ru-RU"/>
        </w:rPr>
        <w:t xml:space="preserve"> подобные ситуации; </w:t>
      </w:r>
    </w:p>
    <w:p w:rsidR="00A6498C" w:rsidRDefault="00A6498C" w:rsidP="00A6498C">
      <w:pPr>
        <w:spacing w:after="0" w:line="264"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A6498C">
        <w:rPr>
          <w:rFonts w:ascii="Times New Roman" w:hAnsi="Times New Roman" w:cs="Times New Roman"/>
          <w:sz w:val="28"/>
          <w:szCs w:val="28"/>
          <w:lang w:val="ru-RU"/>
        </w:rPr>
        <w:t xml:space="preserve"> способность применять принципы и</w:t>
      </w:r>
      <w:r w:rsidRPr="00A6498C">
        <w:rPr>
          <w:rFonts w:ascii="Times New Roman" w:hAnsi="Times New Roman" w:cs="Times New Roman"/>
          <w:sz w:val="28"/>
          <w:szCs w:val="28"/>
        </w:rPr>
        <w:t> </w:t>
      </w:r>
      <w:r>
        <w:rPr>
          <w:rFonts w:ascii="Times New Roman" w:hAnsi="Times New Roman" w:cs="Times New Roman"/>
          <w:sz w:val="28"/>
          <w:szCs w:val="28"/>
          <w:lang w:val="ru-RU"/>
        </w:rPr>
        <w:t>правила безопасного по</w:t>
      </w:r>
      <w:r w:rsidRPr="00A6498C">
        <w:rPr>
          <w:rFonts w:ascii="Times New Roman" w:hAnsi="Times New Roman" w:cs="Times New Roman"/>
          <w:sz w:val="28"/>
          <w:szCs w:val="28"/>
          <w:lang w:val="ru-RU"/>
        </w:rPr>
        <w:t>ведения в</w:t>
      </w:r>
      <w:r w:rsidRPr="00A6498C">
        <w:rPr>
          <w:rFonts w:ascii="Times New Roman" w:hAnsi="Times New Roman" w:cs="Times New Roman"/>
          <w:sz w:val="28"/>
          <w:szCs w:val="28"/>
        </w:rPr>
        <w:t> </w:t>
      </w:r>
      <w:r w:rsidRPr="00A6498C">
        <w:rPr>
          <w:rFonts w:ascii="Times New Roman" w:hAnsi="Times New Roman" w:cs="Times New Roman"/>
          <w:sz w:val="28"/>
          <w:szCs w:val="28"/>
          <w:lang w:val="ru-RU"/>
        </w:rPr>
        <w:t>повседневной ж</w:t>
      </w:r>
      <w:r>
        <w:rPr>
          <w:rFonts w:ascii="Times New Roman" w:hAnsi="Times New Roman" w:cs="Times New Roman"/>
          <w:sz w:val="28"/>
          <w:szCs w:val="28"/>
          <w:lang w:val="ru-RU"/>
        </w:rPr>
        <w:t>изни на основе понимания необхо</w:t>
      </w:r>
      <w:r w:rsidRPr="00A6498C">
        <w:rPr>
          <w:rFonts w:ascii="Times New Roman" w:hAnsi="Times New Roman" w:cs="Times New Roman"/>
          <w:sz w:val="28"/>
          <w:szCs w:val="28"/>
          <w:lang w:val="ru-RU"/>
        </w:rPr>
        <w:t>димости ведения здорового образа жизни, причин и</w:t>
      </w:r>
      <w:r w:rsidRPr="00A6498C">
        <w:rPr>
          <w:rFonts w:ascii="Times New Roman" w:hAnsi="Times New Roman" w:cs="Times New Roman"/>
          <w:sz w:val="28"/>
          <w:szCs w:val="28"/>
        </w:rPr>
        <w:t> </w:t>
      </w:r>
      <w:r>
        <w:rPr>
          <w:rFonts w:ascii="Times New Roman" w:hAnsi="Times New Roman" w:cs="Times New Roman"/>
          <w:sz w:val="28"/>
          <w:szCs w:val="28"/>
          <w:lang w:val="ru-RU"/>
        </w:rPr>
        <w:t>механиз</w:t>
      </w:r>
      <w:r w:rsidRPr="00A6498C">
        <w:rPr>
          <w:rFonts w:ascii="Times New Roman" w:hAnsi="Times New Roman" w:cs="Times New Roman"/>
          <w:sz w:val="28"/>
          <w:szCs w:val="28"/>
          <w:lang w:val="ru-RU"/>
        </w:rPr>
        <w:t>мов возникновения и</w:t>
      </w:r>
      <w:r w:rsidRPr="00A6498C">
        <w:rPr>
          <w:rFonts w:ascii="Times New Roman" w:hAnsi="Times New Roman" w:cs="Times New Roman"/>
          <w:sz w:val="28"/>
          <w:szCs w:val="28"/>
        </w:rPr>
        <w:t> </w:t>
      </w:r>
      <w:r w:rsidRPr="00A6498C">
        <w:rPr>
          <w:rFonts w:ascii="Times New Roman" w:hAnsi="Times New Roman" w:cs="Times New Roman"/>
          <w:sz w:val="28"/>
          <w:szCs w:val="28"/>
          <w:lang w:val="ru-RU"/>
        </w:rPr>
        <w:t xml:space="preserve"> развития различных опасных и</w:t>
      </w:r>
      <w:r w:rsidRPr="00A6498C">
        <w:rPr>
          <w:rFonts w:ascii="Times New Roman" w:hAnsi="Times New Roman" w:cs="Times New Roman"/>
          <w:sz w:val="28"/>
          <w:szCs w:val="28"/>
        </w:rPr>
        <w:t> </w:t>
      </w:r>
      <w:r>
        <w:rPr>
          <w:rFonts w:ascii="Times New Roman" w:hAnsi="Times New Roman" w:cs="Times New Roman"/>
          <w:sz w:val="28"/>
          <w:szCs w:val="28"/>
          <w:lang w:val="ru-RU"/>
        </w:rPr>
        <w:t xml:space="preserve"> чрез</w:t>
      </w:r>
      <w:r w:rsidRPr="00A6498C">
        <w:rPr>
          <w:rFonts w:ascii="Times New Roman" w:hAnsi="Times New Roman" w:cs="Times New Roman"/>
          <w:sz w:val="28"/>
          <w:szCs w:val="28"/>
          <w:lang w:val="ru-RU"/>
        </w:rPr>
        <w:t>вычайных ситуаций, готовности к</w:t>
      </w:r>
      <w:r w:rsidRPr="00A6498C">
        <w:rPr>
          <w:rFonts w:ascii="Times New Roman" w:hAnsi="Times New Roman" w:cs="Times New Roman"/>
          <w:sz w:val="28"/>
          <w:szCs w:val="28"/>
        </w:rPr>
        <w:t> </w:t>
      </w:r>
      <w:r w:rsidRPr="00A6498C">
        <w:rPr>
          <w:rFonts w:ascii="Times New Roman" w:hAnsi="Times New Roman" w:cs="Times New Roman"/>
          <w:sz w:val="28"/>
          <w:szCs w:val="28"/>
          <w:lang w:val="ru-RU"/>
        </w:rPr>
        <w:t>применению необходимых средств и</w:t>
      </w:r>
      <w:r w:rsidRPr="00A6498C">
        <w:rPr>
          <w:rFonts w:ascii="Times New Roman" w:hAnsi="Times New Roman" w:cs="Times New Roman"/>
          <w:sz w:val="28"/>
          <w:szCs w:val="28"/>
        </w:rPr>
        <w:t> </w:t>
      </w:r>
      <w:r w:rsidRPr="00A6498C">
        <w:rPr>
          <w:rFonts w:ascii="Times New Roman" w:hAnsi="Times New Roman" w:cs="Times New Roman"/>
          <w:sz w:val="28"/>
          <w:szCs w:val="28"/>
          <w:lang w:val="ru-RU"/>
        </w:rPr>
        <w:t xml:space="preserve"> действиям пр</w:t>
      </w:r>
      <w:r>
        <w:rPr>
          <w:rFonts w:ascii="Times New Roman" w:hAnsi="Times New Roman" w:cs="Times New Roman"/>
          <w:sz w:val="28"/>
          <w:szCs w:val="28"/>
          <w:lang w:val="ru-RU"/>
        </w:rPr>
        <w:t>и возникновении чрезвычайных си</w:t>
      </w:r>
      <w:r w:rsidRPr="00A6498C">
        <w:rPr>
          <w:rFonts w:ascii="Times New Roman" w:hAnsi="Times New Roman" w:cs="Times New Roman"/>
          <w:sz w:val="28"/>
          <w:szCs w:val="28"/>
          <w:lang w:val="ru-RU"/>
        </w:rPr>
        <w:t xml:space="preserve">туаций; </w:t>
      </w:r>
    </w:p>
    <w:p w:rsidR="00A6498C" w:rsidRDefault="00A6498C" w:rsidP="00A6498C">
      <w:pPr>
        <w:spacing w:after="0" w:line="264"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w:t>
      </w:r>
      <w:r w:rsidRPr="00A6498C">
        <w:rPr>
          <w:rFonts w:ascii="Times New Roman" w:hAnsi="Times New Roman" w:cs="Times New Roman"/>
          <w:sz w:val="28"/>
          <w:szCs w:val="28"/>
          <w:lang w:val="ru-RU"/>
        </w:rPr>
        <w:t xml:space="preserve"> </w:t>
      </w:r>
      <w:proofErr w:type="spellStart"/>
      <w:r w:rsidRPr="00A6498C">
        <w:rPr>
          <w:rFonts w:ascii="Times New Roman" w:hAnsi="Times New Roman" w:cs="Times New Roman"/>
          <w:sz w:val="28"/>
          <w:szCs w:val="28"/>
          <w:lang w:val="ru-RU"/>
        </w:rPr>
        <w:t>сформированность</w:t>
      </w:r>
      <w:proofErr w:type="spellEnd"/>
      <w:r w:rsidRPr="00A6498C">
        <w:rPr>
          <w:rFonts w:ascii="Times New Roman" w:hAnsi="Times New Roman" w:cs="Times New Roman"/>
          <w:sz w:val="28"/>
          <w:szCs w:val="28"/>
          <w:lang w:val="ru-RU"/>
        </w:rPr>
        <w:t xml:space="preserve"> акти</w:t>
      </w:r>
      <w:r>
        <w:rPr>
          <w:rFonts w:ascii="Times New Roman" w:hAnsi="Times New Roman" w:cs="Times New Roman"/>
          <w:sz w:val="28"/>
          <w:szCs w:val="28"/>
          <w:lang w:val="ru-RU"/>
        </w:rPr>
        <w:t>вной жизненной позиции, осознан</w:t>
      </w:r>
      <w:r w:rsidRPr="00A6498C">
        <w:rPr>
          <w:rFonts w:ascii="Times New Roman" w:hAnsi="Times New Roman" w:cs="Times New Roman"/>
          <w:sz w:val="28"/>
          <w:szCs w:val="28"/>
          <w:lang w:val="ru-RU"/>
        </w:rPr>
        <w:t>ное понимание значимости личного и</w:t>
      </w:r>
      <w:r w:rsidRPr="00A6498C">
        <w:rPr>
          <w:rFonts w:ascii="Times New Roman" w:hAnsi="Times New Roman" w:cs="Times New Roman"/>
          <w:sz w:val="28"/>
          <w:szCs w:val="28"/>
        </w:rPr>
        <w:t> </w:t>
      </w:r>
      <w:r>
        <w:rPr>
          <w:rFonts w:ascii="Times New Roman" w:hAnsi="Times New Roman" w:cs="Times New Roman"/>
          <w:sz w:val="28"/>
          <w:szCs w:val="28"/>
          <w:lang w:val="ru-RU"/>
        </w:rPr>
        <w:t>группового безопасно</w:t>
      </w:r>
      <w:r w:rsidRPr="00A6498C">
        <w:rPr>
          <w:rFonts w:ascii="Times New Roman" w:hAnsi="Times New Roman" w:cs="Times New Roman"/>
          <w:sz w:val="28"/>
          <w:szCs w:val="28"/>
          <w:lang w:val="ru-RU"/>
        </w:rPr>
        <w:t>го поведения в</w:t>
      </w:r>
      <w:r w:rsidRPr="00A6498C">
        <w:rPr>
          <w:rFonts w:ascii="Times New Roman" w:hAnsi="Times New Roman" w:cs="Times New Roman"/>
          <w:sz w:val="28"/>
          <w:szCs w:val="28"/>
        </w:rPr>
        <w:t> </w:t>
      </w:r>
      <w:r w:rsidRPr="00A6498C">
        <w:rPr>
          <w:rFonts w:ascii="Times New Roman" w:hAnsi="Times New Roman" w:cs="Times New Roman"/>
          <w:sz w:val="28"/>
          <w:szCs w:val="28"/>
          <w:lang w:val="ru-RU"/>
        </w:rPr>
        <w:t>интересах благополучия и</w:t>
      </w:r>
      <w:r w:rsidRPr="00A6498C">
        <w:rPr>
          <w:rFonts w:ascii="Times New Roman" w:hAnsi="Times New Roman" w:cs="Times New Roman"/>
          <w:sz w:val="28"/>
          <w:szCs w:val="28"/>
        </w:rPr>
        <w:t> </w:t>
      </w:r>
      <w:r w:rsidRPr="00A6498C">
        <w:rPr>
          <w:rFonts w:ascii="Times New Roman" w:hAnsi="Times New Roman" w:cs="Times New Roman"/>
          <w:sz w:val="28"/>
          <w:szCs w:val="28"/>
          <w:lang w:val="ru-RU"/>
        </w:rPr>
        <w:t>устойчивого развития личности, общества и</w:t>
      </w:r>
      <w:r w:rsidRPr="00A6498C">
        <w:rPr>
          <w:rFonts w:ascii="Times New Roman" w:hAnsi="Times New Roman" w:cs="Times New Roman"/>
          <w:sz w:val="28"/>
          <w:szCs w:val="28"/>
        </w:rPr>
        <w:t> </w:t>
      </w:r>
      <w:r w:rsidRPr="00A6498C">
        <w:rPr>
          <w:rFonts w:ascii="Times New Roman" w:hAnsi="Times New Roman" w:cs="Times New Roman"/>
          <w:sz w:val="28"/>
          <w:szCs w:val="28"/>
          <w:lang w:val="ru-RU"/>
        </w:rPr>
        <w:t xml:space="preserve"> государства; </w:t>
      </w:r>
    </w:p>
    <w:p w:rsidR="00B81D23" w:rsidRPr="00A6498C" w:rsidRDefault="00A6498C" w:rsidP="00A6498C">
      <w:pPr>
        <w:spacing w:after="0" w:line="264" w:lineRule="auto"/>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 </w:t>
      </w:r>
      <w:r w:rsidRPr="00A6498C">
        <w:rPr>
          <w:rFonts w:ascii="Times New Roman" w:hAnsi="Times New Roman" w:cs="Times New Roman"/>
          <w:sz w:val="28"/>
          <w:szCs w:val="28"/>
          <w:lang w:val="ru-RU"/>
        </w:rPr>
        <w:t xml:space="preserve"> знание и</w:t>
      </w:r>
      <w:r w:rsidRPr="00A6498C">
        <w:rPr>
          <w:rFonts w:ascii="Times New Roman" w:hAnsi="Times New Roman" w:cs="Times New Roman"/>
          <w:sz w:val="28"/>
          <w:szCs w:val="28"/>
        </w:rPr>
        <w:t> </w:t>
      </w:r>
      <w:r w:rsidRPr="00A6498C">
        <w:rPr>
          <w:rFonts w:ascii="Times New Roman" w:hAnsi="Times New Roman" w:cs="Times New Roman"/>
          <w:sz w:val="28"/>
          <w:szCs w:val="28"/>
          <w:lang w:val="ru-RU"/>
        </w:rPr>
        <w:t xml:space="preserve"> понимание роли личности, общества и</w:t>
      </w:r>
      <w:r w:rsidRPr="00A6498C">
        <w:rPr>
          <w:rFonts w:ascii="Times New Roman" w:hAnsi="Times New Roman" w:cs="Times New Roman"/>
          <w:sz w:val="28"/>
          <w:szCs w:val="28"/>
        </w:rPr>
        <w:t> </w:t>
      </w:r>
      <w:r w:rsidRPr="00A6498C">
        <w:rPr>
          <w:rFonts w:ascii="Times New Roman" w:hAnsi="Times New Roman" w:cs="Times New Roman"/>
          <w:sz w:val="28"/>
          <w:szCs w:val="28"/>
          <w:lang w:val="ru-RU"/>
        </w:rPr>
        <w:t xml:space="preserve"> государства в</w:t>
      </w:r>
      <w:r w:rsidRPr="00A6498C">
        <w:rPr>
          <w:rFonts w:ascii="Times New Roman" w:hAnsi="Times New Roman" w:cs="Times New Roman"/>
          <w:sz w:val="28"/>
          <w:szCs w:val="28"/>
        </w:rPr>
        <w:t> </w:t>
      </w:r>
      <w:r w:rsidRPr="00A6498C">
        <w:rPr>
          <w:rFonts w:ascii="Times New Roman" w:hAnsi="Times New Roman" w:cs="Times New Roman"/>
          <w:sz w:val="28"/>
          <w:szCs w:val="28"/>
          <w:lang w:val="ru-RU"/>
        </w:rPr>
        <w:t xml:space="preserve"> решении задач обеспечения национальной безопасности и</w:t>
      </w:r>
      <w:r w:rsidRPr="00A6498C">
        <w:rPr>
          <w:rFonts w:ascii="Times New Roman" w:hAnsi="Times New Roman" w:cs="Times New Roman"/>
          <w:sz w:val="28"/>
          <w:szCs w:val="28"/>
        </w:rPr>
        <w:t> </w:t>
      </w:r>
      <w:r w:rsidRPr="00A6498C">
        <w:rPr>
          <w:rFonts w:ascii="Times New Roman" w:hAnsi="Times New Roman" w:cs="Times New Roman"/>
          <w:sz w:val="28"/>
          <w:szCs w:val="28"/>
          <w:lang w:val="ru-RU"/>
        </w:rPr>
        <w:t xml:space="preserve"> защиты населения от опасных и</w:t>
      </w:r>
      <w:r w:rsidRPr="00A6498C">
        <w:rPr>
          <w:rFonts w:ascii="Times New Roman" w:hAnsi="Times New Roman" w:cs="Times New Roman"/>
          <w:sz w:val="28"/>
          <w:szCs w:val="28"/>
        </w:rPr>
        <w:t> </w:t>
      </w:r>
      <w:r w:rsidRPr="00A6498C">
        <w:rPr>
          <w:rFonts w:ascii="Times New Roman" w:hAnsi="Times New Roman" w:cs="Times New Roman"/>
          <w:sz w:val="28"/>
          <w:szCs w:val="28"/>
          <w:lang w:val="ru-RU"/>
        </w:rPr>
        <w:t xml:space="preserve"> чрезвычайных ситуаций мирного и</w:t>
      </w:r>
      <w:r w:rsidRPr="00A6498C">
        <w:rPr>
          <w:rFonts w:ascii="Times New Roman" w:hAnsi="Times New Roman" w:cs="Times New Roman"/>
          <w:sz w:val="28"/>
          <w:szCs w:val="28"/>
        </w:rPr>
        <w:t> </w:t>
      </w:r>
      <w:r w:rsidRPr="00A6498C">
        <w:rPr>
          <w:rFonts w:ascii="Times New Roman" w:hAnsi="Times New Roman" w:cs="Times New Roman"/>
          <w:sz w:val="28"/>
          <w:szCs w:val="28"/>
          <w:lang w:val="ru-RU"/>
        </w:rPr>
        <w:t xml:space="preserve"> военного времени.</w:t>
      </w:r>
    </w:p>
    <w:p w:rsidR="00B81D23" w:rsidRPr="00673C17" w:rsidRDefault="00673C17">
      <w:pPr>
        <w:spacing w:after="0" w:line="264" w:lineRule="auto"/>
        <w:ind w:left="120"/>
        <w:jc w:val="both"/>
        <w:rPr>
          <w:lang w:val="ru-RU"/>
        </w:rPr>
      </w:pPr>
      <w:r w:rsidRPr="00673C17">
        <w:rPr>
          <w:rFonts w:ascii="Times New Roman" w:hAnsi="Times New Roman"/>
          <w:b/>
          <w:color w:val="000000"/>
          <w:sz w:val="28"/>
          <w:lang w:val="ru-RU"/>
        </w:rPr>
        <w:t>МЕСТО УЧЕБНОГО ПРЕДМЕТА «ОСНОВЫ БЕЗОПАСНОСТИ ЖИЗНЕДЕЯТЕЛЬНОСТИ» В УЧЕБНОМ ПЛАНЕ</w:t>
      </w:r>
    </w:p>
    <w:p w:rsidR="00B81D23" w:rsidRPr="00673C17" w:rsidRDefault="00B81D23">
      <w:pPr>
        <w:spacing w:after="0" w:line="264" w:lineRule="auto"/>
        <w:ind w:left="120"/>
        <w:jc w:val="both"/>
        <w:rPr>
          <w:lang w:val="ru-RU"/>
        </w:rPr>
      </w:pPr>
    </w:p>
    <w:p w:rsidR="00B81D23" w:rsidRDefault="00673C17" w:rsidP="00A6498C">
      <w:pPr>
        <w:spacing w:after="0" w:line="264" w:lineRule="auto"/>
        <w:ind w:firstLine="600"/>
        <w:jc w:val="both"/>
        <w:rPr>
          <w:rFonts w:ascii="Times New Roman" w:hAnsi="Times New Roman"/>
          <w:color w:val="000000"/>
          <w:sz w:val="28"/>
          <w:lang w:val="ru-RU"/>
        </w:rPr>
      </w:pPr>
      <w:r w:rsidRPr="00673C17">
        <w:rPr>
          <w:rFonts w:ascii="Times New Roman" w:hAnsi="Times New Roman"/>
          <w:color w:val="000000"/>
          <w:sz w:val="28"/>
          <w:lang w:val="ru-RU"/>
        </w:rPr>
        <w:t xml:space="preserve">Всего на изучение учебного предмета ОБЖ </w:t>
      </w:r>
      <w:r w:rsidR="00A6498C">
        <w:rPr>
          <w:rFonts w:ascii="Times New Roman" w:hAnsi="Times New Roman"/>
          <w:color w:val="000000"/>
          <w:sz w:val="28"/>
          <w:lang w:val="ru-RU"/>
        </w:rPr>
        <w:t>в 11 классе от</w:t>
      </w:r>
      <w:r w:rsidRPr="00673C17">
        <w:rPr>
          <w:rFonts w:ascii="Times New Roman" w:hAnsi="Times New Roman"/>
          <w:color w:val="000000"/>
          <w:sz w:val="28"/>
          <w:lang w:val="ru-RU"/>
        </w:rPr>
        <w:t xml:space="preserve">водится </w:t>
      </w:r>
      <w:r w:rsidR="00A6498C">
        <w:rPr>
          <w:rFonts w:ascii="Times New Roman" w:hAnsi="Times New Roman"/>
          <w:color w:val="000000"/>
          <w:sz w:val="28"/>
          <w:lang w:val="ru-RU"/>
        </w:rPr>
        <w:t xml:space="preserve"> 34 часа</w:t>
      </w:r>
      <w:r w:rsidRPr="00673C17">
        <w:rPr>
          <w:rFonts w:ascii="Times New Roman" w:hAnsi="Times New Roman"/>
          <w:color w:val="000000"/>
          <w:sz w:val="28"/>
          <w:lang w:val="ru-RU"/>
        </w:rPr>
        <w:t>.</w:t>
      </w:r>
    </w:p>
    <w:p w:rsidR="00A6498C" w:rsidRPr="00A6498C" w:rsidRDefault="00F617ED" w:rsidP="00A6498C">
      <w:pPr>
        <w:spacing w:after="0" w:line="264" w:lineRule="auto"/>
        <w:ind w:firstLine="600"/>
        <w:jc w:val="both"/>
        <w:rPr>
          <w:rFonts w:ascii="Times New Roman" w:hAnsi="Times New Roman"/>
          <w:color w:val="000000"/>
          <w:sz w:val="28"/>
          <w:lang w:val="ru-RU"/>
        </w:rPr>
      </w:pPr>
      <w:r w:rsidRPr="004F2510">
        <w:rPr>
          <w:rFonts w:ascii="Times New Roman" w:hAnsi="Times New Roman" w:cs="Times New Roman"/>
          <w:sz w:val="28"/>
          <w:szCs w:val="28"/>
          <w:lang w:val="ru-RU"/>
        </w:rPr>
        <w:t xml:space="preserve">В 2023-2024 учебном году </w:t>
      </w:r>
      <w:r>
        <w:rPr>
          <w:rFonts w:ascii="Times New Roman" w:hAnsi="Times New Roman"/>
          <w:color w:val="000000"/>
          <w:sz w:val="28"/>
          <w:lang w:val="ru-RU"/>
        </w:rPr>
        <w:t>некоторые темы уроков отличаются от предложенных в Федеральной  рабочей программе в связи с тем, что по предыдущей программе они были пройдены обучающимися в 10 классе.</w:t>
      </w:r>
      <w:r w:rsidRPr="004F2510">
        <w:rPr>
          <w:rFonts w:ascii="Times New Roman" w:hAnsi="Times New Roman"/>
          <w:b/>
          <w:color w:val="000000"/>
          <w:sz w:val="28"/>
          <w:lang w:val="ru-RU"/>
        </w:rPr>
        <w:t xml:space="preserve">         </w:t>
      </w:r>
    </w:p>
    <w:p w:rsidR="00B81D23" w:rsidRDefault="00B81D23">
      <w:pPr>
        <w:rPr>
          <w:lang w:val="ru-RU"/>
        </w:rPr>
      </w:pPr>
    </w:p>
    <w:p w:rsidR="00A6498C" w:rsidRPr="00673C17" w:rsidRDefault="00A6498C">
      <w:pPr>
        <w:rPr>
          <w:lang w:val="ru-RU"/>
        </w:rPr>
        <w:sectPr w:rsidR="00A6498C" w:rsidRPr="00673C17">
          <w:pgSz w:w="11906" w:h="16383"/>
          <w:pgMar w:top="1134" w:right="850" w:bottom="1134" w:left="1701" w:header="720" w:footer="720" w:gutter="0"/>
          <w:cols w:space="720"/>
        </w:sectPr>
      </w:pPr>
      <w:r>
        <w:rPr>
          <w:lang w:val="ru-RU"/>
        </w:rPr>
        <w:t xml:space="preserve">       </w:t>
      </w:r>
    </w:p>
    <w:p w:rsidR="00B81D23" w:rsidRPr="00673C17" w:rsidRDefault="00673C17">
      <w:pPr>
        <w:spacing w:after="0" w:line="264" w:lineRule="auto"/>
        <w:ind w:left="120"/>
        <w:jc w:val="both"/>
        <w:rPr>
          <w:lang w:val="ru-RU"/>
        </w:rPr>
      </w:pPr>
      <w:bookmarkStart w:id="5" w:name="block-7445878"/>
      <w:bookmarkEnd w:id="4"/>
      <w:r w:rsidRPr="00673C17">
        <w:rPr>
          <w:rFonts w:ascii="Times New Roman" w:hAnsi="Times New Roman"/>
          <w:b/>
          <w:color w:val="000000"/>
          <w:sz w:val="28"/>
          <w:lang w:val="ru-RU"/>
        </w:rPr>
        <w:t>СОДЕРЖАНИЕ ОБУЧЕНИЯ</w:t>
      </w:r>
    </w:p>
    <w:p w:rsidR="00B81D23" w:rsidRPr="00673C17" w:rsidRDefault="00B81D23">
      <w:pPr>
        <w:spacing w:after="0" w:line="264" w:lineRule="auto"/>
        <w:ind w:left="120"/>
        <w:jc w:val="both"/>
        <w:rPr>
          <w:lang w:val="ru-RU"/>
        </w:rPr>
      </w:pPr>
    </w:p>
    <w:p w:rsidR="00B81D23" w:rsidRPr="00673C17" w:rsidRDefault="00673C17">
      <w:pPr>
        <w:spacing w:after="0" w:line="264" w:lineRule="auto"/>
        <w:ind w:firstLine="600"/>
        <w:jc w:val="both"/>
        <w:rPr>
          <w:lang w:val="ru-RU"/>
        </w:rPr>
      </w:pPr>
      <w:r w:rsidRPr="00673C17">
        <w:rPr>
          <w:rFonts w:ascii="Times New Roman" w:hAnsi="Times New Roman"/>
          <w:b/>
          <w:color w:val="000000"/>
          <w:spacing w:val="-2"/>
          <w:sz w:val="28"/>
          <w:lang w:val="ru-RU"/>
        </w:rPr>
        <w:t>Модуль № 1. «Основы комплексной безопасности».</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Культура безопасности жизнедеятельности в современном обществе.</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 xml:space="preserve">Личностный фактор в обеспечении безопасности жизнедеятельности населения в стране. </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Общие правила безопасности жизнедеятельности.</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 xml:space="preserve">Явные и скрытые опасности современных развлечений молодёжи. </w:t>
      </w:r>
      <w:proofErr w:type="spellStart"/>
      <w:r w:rsidRPr="00673C17">
        <w:rPr>
          <w:rFonts w:ascii="Times New Roman" w:hAnsi="Times New Roman"/>
          <w:color w:val="000000"/>
          <w:spacing w:val="-2"/>
          <w:sz w:val="28"/>
          <w:lang w:val="ru-RU"/>
        </w:rPr>
        <w:t>Зацепинг</w:t>
      </w:r>
      <w:proofErr w:type="spellEnd"/>
      <w:r w:rsidRPr="00673C17">
        <w:rPr>
          <w:rFonts w:ascii="Times New Roman" w:hAnsi="Times New Roman"/>
          <w:color w:val="000000"/>
          <w:spacing w:val="-2"/>
          <w:sz w:val="28"/>
          <w:lang w:val="ru-RU"/>
        </w:rPr>
        <w:t xml:space="preserve">. Административная ответственность за занятия </w:t>
      </w:r>
      <w:proofErr w:type="spellStart"/>
      <w:r w:rsidRPr="00673C17">
        <w:rPr>
          <w:rFonts w:ascii="Times New Roman" w:hAnsi="Times New Roman"/>
          <w:color w:val="000000"/>
          <w:spacing w:val="-2"/>
          <w:sz w:val="28"/>
          <w:lang w:val="ru-RU"/>
        </w:rPr>
        <w:t>зацепингом</w:t>
      </w:r>
      <w:proofErr w:type="spellEnd"/>
      <w:r w:rsidRPr="00673C17">
        <w:rPr>
          <w:rFonts w:ascii="Times New Roman" w:hAnsi="Times New Roman"/>
          <w:color w:val="000000"/>
          <w:spacing w:val="-2"/>
          <w:sz w:val="28"/>
          <w:lang w:val="ru-RU"/>
        </w:rPr>
        <w:t xml:space="preserve"> и </w:t>
      </w:r>
      <w:proofErr w:type="spellStart"/>
      <w:r w:rsidRPr="00673C17">
        <w:rPr>
          <w:rFonts w:ascii="Times New Roman" w:hAnsi="Times New Roman"/>
          <w:color w:val="000000"/>
          <w:spacing w:val="-2"/>
          <w:sz w:val="28"/>
          <w:lang w:val="ru-RU"/>
        </w:rPr>
        <w:t>руфингом</w:t>
      </w:r>
      <w:proofErr w:type="spellEnd"/>
      <w:r w:rsidRPr="00673C17">
        <w:rPr>
          <w:rFonts w:ascii="Times New Roman" w:hAnsi="Times New Roman"/>
          <w:color w:val="000000"/>
          <w:spacing w:val="-2"/>
          <w:sz w:val="28"/>
          <w:lang w:val="ru-RU"/>
        </w:rPr>
        <w:t xml:space="preserve">. </w:t>
      </w:r>
      <w:proofErr w:type="spellStart"/>
      <w:r w:rsidRPr="00673C17">
        <w:rPr>
          <w:rFonts w:ascii="Times New Roman" w:hAnsi="Times New Roman"/>
          <w:color w:val="000000"/>
          <w:spacing w:val="-2"/>
          <w:sz w:val="28"/>
          <w:lang w:val="ru-RU"/>
        </w:rPr>
        <w:t>Диггерство</w:t>
      </w:r>
      <w:proofErr w:type="spellEnd"/>
      <w:r w:rsidRPr="00673C17">
        <w:rPr>
          <w:rFonts w:ascii="Times New Roman" w:hAnsi="Times New Roman"/>
          <w:color w:val="000000"/>
          <w:spacing w:val="-2"/>
          <w:sz w:val="28"/>
          <w:lang w:val="ru-RU"/>
        </w:rPr>
        <w:t xml:space="preserve"> и его опасности. Ответственность за </w:t>
      </w:r>
      <w:proofErr w:type="spellStart"/>
      <w:r w:rsidRPr="00673C17">
        <w:rPr>
          <w:rFonts w:ascii="Times New Roman" w:hAnsi="Times New Roman"/>
          <w:color w:val="000000"/>
          <w:spacing w:val="-2"/>
          <w:sz w:val="28"/>
          <w:lang w:val="ru-RU"/>
        </w:rPr>
        <w:t>диггерство</w:t>
      </w:r>
      <w:proofErr w:type="spellEnd"/>
      <w:r w:rsidRPr="00673C17">
        <w:rPr>
          <w:rFonts w:ascii="Times New Roman" w:hAnsi="Times New Roman"/>
          <w:color w:val="000000"/>
          <w:spacing w:val="-2"/>
          <w:sz w:val="28"/>
          <w:lang w:val="ru-RU"/>
        </w:rPr>
        <w:t xml:space="preserve">. </w:t>
      </w:r>
      <w:proofErr w:type="spellStart"/>
      <w:r w:rsidRPr="00673C17">
        <w:rPr>
          <w:rFonts w:ascii="Times New Roman" w:hAnsi="Times New Roman"/>
          <w:color w:val="000000"/>
          <w:spacing w:val="-2"/>
          <w:sz w:val="28"/>
          <w:lang w:val="ru-RU"/>
        </w:rPr>
        <w:t>Паркур</w:t>
      </w:r>
      <w:proofErr w:type="spellEnd"/>
      <w:r w:rsidRPr="00673C17">
        <w:rPr>
          <w:rFonts w:ascii="Times New Roman" w:hAnsi="Times New Roman"/>
          <w:color w:val="000000"/>
          <w:spacing w:val="-2"/>
          <w:sz w:val="28"/>
          <w:lang w:val="ru-RU"/>
        </w:rPr>
        <w:t xml:space="preserve">. </w:t>
      </w:r>
      <w:proofErr w:type="spellStart"/>
      <w:r w:rsidRPr="00673C17">
        <w:rPr>
          <w:rFonts w:ascii="Times New Roman" w:hAnsi="Times New Roman"/>
          <w:color w:val="000000"/>
          <w:spacing w:val="-2"/>
          <w:sz w:val="28"/>
          <w:lang w:val="ru-RU"/>
        </w:rPr>
        <w:t>Селфи</w:t>
      </w:r>
      <w:proofErr w:type="spellEnd"/>
      <w:r w:rsidRPr="00673C17">
        <w:rPr>
          <w:rFonts w:ascii="Times New Roman" w:hAnsi="Times New Roman"/>
          <w:color w:val="000000"/>
          <w:spacing w:val="-2"/>
          <w:sz w:val="28"/>
          <w:lang w:val="ru-RU"/>
        </w:rPr>
        <w:t xml:space="preserve">. Основные меры безопасности для </w:t>
      </w:r>
      <w:proofErr w:type="spellStart"/>
      <w:r w:rsidRPr="00673C17">
        <w:rPr>
          <w:rFonts w:ascii="Times New Roman" w:hAnsi="Times New Roman"/>
          <w:color w:val="000000"/>
          <w:spacing w:val="-2"/>
          <w:sz w:val="28"/>
          <w:lang w:val="ru-RU"/>
        </w:rPr>
        <w:t>паркура</w:t>
      </w:r>
      <w:proofErr w:type="spellEnd"/>
      <w:r w:rsidRPr="00673C17">
        <w:rPr>
          <w:rFonts w:ascii="Times New Roman" w:hAnsi="Times New Roman"/>
          <w:color w:val="000000"/>
          <w:spacing w:val="-2"/>
          <w:sz w:val="28"/>
          <w:lang w:val="ru-RU"/>
        </w:rPr>
        <w:t xml:space="preserve"> и </w:t>
      </w:r>
      <w:proofErr w:type="spellStart"/>
      <w:r w:rsidRPr="00673C17">
        <w:rPr>
          <w:rFonts w:ascii="Times New Roman" w:hAnsi="Times New Roman"/>
          <w:color w:val="000000"/>
          <w:spacing w:val="-2"/>
          <w:sz w:val="28"/>
          <w:lang w:val="ru-RU"/>
        </w:rPr>
        <w:t>селфи</w:t>
      </w:r>
      <w:proofErr w:type="spellEnd"/>
      <w:r w:rsidRPr="00673C17">
        <w:rPr>
          <w:rFonts w:ascii="Times New Roman" w:hAnsi="Times New Roman"/>
          <w:color w:val="000000"/>
          <w:spacing w:val="-2"/>
          <w:sz w:val="28"/>
          <w:lang w:val="ru-RU"/>
        </w:rPr>
        <w:t xml:space="preserve">. </w:t>
      </w:r>
      <w:proofErr w:type="spellStart"/>
      <w:r w:rsidRPr="00673C17">
        <w:rPr>
          <w:rFonts w:ascii="Times New Roman" w:hAnsi="Times New Roman"/>
          <w:color w:val="000000"/>
          <w:spacing w:val="-2"/>
          <w:sz w:val="28"/>
          <w:lang w:val="ru-RU"/>
        </w:rPr>
        <w:t>Флешмоб</w:t>
      </w:r>
      <w:proofErr w:type="spellEnd"/>
      <w:r w:rsidRPr="00673C17">
        <w:rPr>
          <w:rFonts w:ascii="Times New Roman" w:hAnsi="Times New Roman"/>
          <w:color w:val="000000"/>
          <w:spacing w:val="-2"/>
          <w:sz w:val="28"/>
          <w:lang w:val="ru-RU"/>
        </w:rPr>
        <w:t xml:space="preserve">. Ответственность за участие во </w:t>
      </w:r>
      <w:proofErr w:type="spellStart"/>
      <w:r w:rsidRPr="00673C17">
        <w:rPr>
          <w:rFonts w:ascii="Times New Roman" w:hAnsi="Times New Roman"/>
          <w:color w:val="000000"/>
          <w:spacing w:val="-2"/>
          <w:sz w:val="28"/>
          <w:lang w:val="ru-RU"/>
        </w:rPr>
        <w:t>флешмобе</w:t>
      </w:r>
      <w:proofErr w:type="spellEnd"/>
      <w:r w:rsidRPr="00673C17">
        <w:rPr>
          <w:rFonts w:ascii="Times New Roman" w:hAnsi="Times New Roman"/>
          <w:color w:val="000000"/>
          <w:spacing w:val="-2"/>
          <w:sz w:val="28"/>
          <w:lang w:val="ru-RU"/>
        </w:rPr>
        <w:t>, носящем антиобщественный характер.</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Как не стать жертвой информационной войны.</w:t>
      </w:r>
    </w:p>
    <w:p w:rsidR="00B81D23" w:rsidRPr="00673C17" w:rsidRDefault="00673C17" w:rsidP="00D520EF">
      <w:pPr>
        <w:spacing w:after="0" w:line="264" w:lineRule="auto"/>
        <w:ind w:firstLine="600"/>
        <w:jc w:val="both"/>
        <w:rPr>
          <w:lang w:val="ru-RU"/>
        </w:rPr>
      </w:pPr>
      <w:r w:rsidRPr="00673C17">
        <w:rPr>
          <w:rFonts w:ascii="Times New Roman" w:hAnsi="Times New Roman"/>
          <w:color w:val="000000"/>
          <w:spacing w:val="-2"/>
          <w:sz w:val="28"/>
          <w:lang w:val="ru-RU"/>
        </w:rPr>
        <w:t xml:space="preserve">Безопасность на транспорте. </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Безопасное поведение на различных видах транспорта.</w:t>
      </w:r>
    </w:p>
    <w:p w:rsidR="00B81D23" w:rsidRPr="00673C17" w:rsidRDefault="00673C17">
      <w:pPr>
        <w:spacing w:after="0" w:line="264" w:lineRule="auto"/>
        <w:ind w:firstLine="600"/>
        <w:jc w:val="both"/>
        <w:rPr>
          <w:lang w:val="ru-RU"/>
        </w:rPr>
      </w:pPr>
      <w:proofErr w:type="spellStart"/>
      <w:r w:rsidRPr="00673C17">
        <w:rPr>
          <w:rFonts w:ascii="Times New Roman" w:hAnsi="Times New Roman"/>
          <w:color w:val="000000"/>
          <w:spacing w:val="-2"/>
          <w:sz w:val="28"/>
          <w:lang w:val="ru-RU"/>
        </w:rPr>
        <w:t>Электросамокат</w:t>
      </w:r>
      <w:proofErr w:type="spellEnd"/>
      <w:r w:rsidRPr="00673C17">
        <w:rPr>
          <w:rFonts w:ascii="Times New Roman" w:hAnsi="Times New Roman"/>
          <w:color w:val="000000"/>
          <w:spacing w:val="-2"/>
          <w:sz w:val="28"/>
          <w:lang w:val="ru-RU"/>
        </w:rPr>
        <w:t xml:space="preserve">. </w:t>
      </w:r>
      <w:proofErr w:type="spellStart"/>
      <w:r w:rsidRPr="00673C17">
        <w:rPr>
          <w:rFonts w:ascii="Times New Roman" w:hAnsi="Times New Roman"/>
          <w:color w:val="000000"/>
          <w:spacing w:val="-2"/>
          <w:sz w:val="28"/>
          <w:lang w:val="ru-RU"/>
        </w:rPr>
        <w:t>Питбайк</w:t>
      </w:r>
      <w:proofErr w:type="spellEnd"/>
      <w:r w:rsidRPr="00673C17">
        <w:rPr>
          <w:rFonts w:ascii="Times New Roman" w:hAnsi="Times New Roman"/>
          <w:color w:val="000000"/>
          <w:spacing w:val="-2"/>
          <w:sz w:val="28"/>
          <w:lang w:val="ru-RU"/>
        </w:rPr>
        <w:t xml:space="preserve">. </w:t>
      </w:r>
      <w:proofErr w:type="spellStart"/>
      <w:r w:rsidRPr="00673C17">
        <w:rPr>
          <w:rFonts w:ascii="Times New Roman" w:hAnsi="Times New Roman"/>
          <w:color w:val="000000"/>
          <w:spacing w:val="-2"/>
          <w:sz w:val="28"/>
          <w:lang w:val="ru-RU"/>
        </w:rPr>
        <w:t>Моноколесо</w:t>
      </w:r>
      <w:proofErr w:type="spellEnd"/>
      <w:r w:rsidRPr="00673C17">
        <w:rPr>
          <w:rFonts w:ascii="Times New Roman" w:hAnsi="Times New Roman"/>
          <w:color w:val="000000"/>
          <w:spacing w:val="-2"/>
          <w:sz w:val="28"/>
          <w:lang w:val="ru-RU"/>
        </w:rPr>
        <w:t xml:space="preserve">. </w:t>
      </w:r>
      <w:proofErr w:type="spellStart"/>
      <w:r w:rsidRPr="00673C17">
        <w:rPr>
          <w:rFonts w:ascii="Times New Roman" w:hAnsi="Times New Roman"/>
          <w:color w:val="000000"/>
          <w:spacing w:val="-2"/>
          <w:sz w:val="28"/>
          <w:lang w:val="ru-RU"/>
        </w:rPr>
        <w:t>Сегвей</w:t>
      </w:r>
      <w:proofErr w:type="spellEnd"/>
      <w:r w:rsidRPr="00673C17">
        <w:rPr>
          <w:rFonts w:ascii="Times New Roman" w:hAnsi="Times New Roman"/>
          <w:color w:val="000000"/>
          <w:spacing w:val="-2"/>
          <w:sz w:val="28"/>
          <w:lang w:val="ru-RU"/>
        </w:rPr>
        <w:t xml:space="preserve">. </w:t>
      </w:r>
      <w:proofErr w:type="spellStart"/>
      <w:r w:rsidRPr="00673C17">
        <w:rPr>
          <w:rFonts w:ascii="Times New Roman" w:hAnsi="Times New Roman"/>
          <w:color w:val="000000"/>
          <w:spacing w:val="-2"/>
          <w:sz w:val="28"/>
          <w:lang w:val="ru-RU"/>
        </w:rPr>
        <w:t>Гироскутер</w:t>
      </w:r>
      <w:proofErr w:type="spellEnd"/>
      <w:r w:rsidRPr="00673C17">
        <w:rPr>
          <w:rFonts w:ascii="Times New Roman" w:hAnsi="Times New Roman"/>
          <w:color w:val="000000"/>
          <w:spacing w:val="-2"/>
          <w:sz w:val="28"/>
          <w:lang w:val="ru-RU"/>
        </w:rPr>
        <w:t>.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Информационная и финансовая безопасность. Информационная безопасность Российской Федерации. Угроза информационной безопасности.</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 xml:space="preserve">Информационная безопасность детей. Правила информационной безопасности в социальных сетях. Адреса электронной почты. </w:t>
      </w:r>
      <w:proofErr w:type="spellStart"/>
      <w:r w:rsidRPr="00673C17">
        <w:rPr>
          <w:rFonts w:ascii="Times New Roman" w:hAnsi="Times New Roman"/>
          <w:color w:val="000000"/>
          <w:spacing w:val="-2"/>
          <w:sz w:val="28"/>
          <w:lang w:val="ru-RU"/>
        </w:rPr>
        <w:t>Никнейм</w:t>
      </w:r>
      <w:proofErr w:type="spellEnd"/>
      <w:r w:rsidRPr="00673C17">
        <w:rPr>
          <w:rFonts w:ascii="Times New Roman" w:hAnsi="Times New Roman"/>
          <w:color w:val="000000"/>
          <w:spacing w:val="-2"/>
          <w:sz w:val="28"/>
          <w:lang w:val="ru-RU"/>
        </w:rPr>
        <w:t>. Гражданская, административная и уголовная ответственность в информационной сфере.</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Порядок действий при попадании в опасную ситуацию. Порядок действий в случаях, когда потерялся человек.</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w:t>
      </w:r>
      <w:proofErr w:type="spellStart"/>
      <w:r w:rsidRPr="00673C17">
        <w:rPr>
          <w:rFonts w:ascii="Times New Roman" w:hAnsi="Times New Roman"/>
          <w:color w:val="000000"/>
          <w:spacing w:val="-2"/>
          <w:sz w:val="28"/>
          <w:lang w:val="ru-RU"/>
        </w:rPr>
        <w:t>буллингу</w:t>
      </w:r>
      <w:proofErr w:type="spellEnd"/>
      <w:r w:rsidRPr="00673C17">
        <w:rPr>
          <w:rFonts w:ascii="Times New Roman" w:hAnsi="Times New Roman"/>
          <w:color w:val="000000"/>
          <w:spacing w:val="-2"/>
          <w:sz w:val="28"/>
          <w:lang w:val="ru-RU"/>
        </w:rPr>
        <w:t xml:space="preserve"> и проявлению насилия.</w:t>
      </w:r>
    </w:p>
    <w:p w:rsidR="00B81D23" w:rsidRPr="00673C17" w:rsidRDefault="00673C17">
      <w:pPr>
        <w:spacing w:after="0" w:line="264" w:lineRule="auto"/>
        <w:ind w:firstLine="600"/>
        <w:jc w:val="both"/>
        <w:rPr>
          <w:lang w:val="ru-RU"/>
        </w:rPr>
      </w:pPr>
      <w:r w:rsidRPr="00673C17">
        <w:rPr>
          <w:rFonts w:ascii="Times New Roman" w:hAnsi="Times New Roman"/>
          <w:b/>
          <w:color w:val="000000"/>
          <w:spacing w:val="-2"/>
          <w:sz w:val="28"/>
          <w:lang w:val="ru-RU"/>
        </w:rPr>
        <w:t xml:space="preserve">Модуль № 2. «Основы обороны государства». </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Правовые основы подготовки граждан к военной службе. Стратегические национальные приоритеты. Цели обороны. 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B81D23" w:rsidRPr="00673C17" w:rsidRDefault="00673C17" w:rsidP="00D520EF">
      <w:pPr>
        <w:spacing w:after="0" w:line="264" w:lineRule="auto"/>
        <w:ind w:firstLine="600"/>
        <w:jc w:val="both"/>
        <w:rPr>
          <w:lang w:val="ru-RU"/>
        </w:rPr>
      </w:pPr>
      <w:r w:rsidRPr="00673C17">
        <w:rPr>
          <w:rFonts w:ascii="Times New Roman" w:hAnsi="Times New Roman"/>
          <w:color w:val="000000"/>
          <w:spacing w:val="-2"/>
          <w:sz w:val="28"/>
          <w:lang w:val="ru-RU"/>
        </w:rPr>
        <w:t xml:space="preserve">Вооружённые Силы Российской Федерации – гарант обеспечения национальной безопасности Российской Федерации. </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Воинские должности и звания в Вооружённых Силах Российской Федерации. Воинские звания военнослужащих. Военная форма одежды и знаки различия военнослужащих</w:t>
      </w:r>
      <w:r w:rsidR="00D520EF">
        <w:rPr>
          <w:rFonts w:ascii="Times New Roman" w:hAnsi="Times New Roman"/>
          <w:color w:val="000000"/>
          <w:spacing w:val="-2"/>
          <w:sz w:val="28"/>
          <w:lang w:val="ru-RU"/>
        </w:rPr>
        <w:t>, воинские награды</w:t>
      </w:r>
      <w:r w:rsidRPr="00673C17">
        <w:rPr>
          <w:rFonts w:ascii="Times New Roman" w:hAnsi="Times New Roman"/>
          <w:color w:val="000000"/>
          <w:spacing w:val="-2"/>
          <w:sz w:val="28"/>
          <w:lang w:val="ru-RU"/>
        </w:rPr>
        <w:t xml:space="preserve">. </w:t>
      </w:r>
    </w:p>
    <w:p w:rsidR="00B81D23" w:rsidRPr="00673C17" w:rsidRDefault="00673C17">
      <w:pPr>
        <w:spacing w:after="0" w:line="264" w:lineRule="auto"/>
        <w:ind w:firstLine="600"/>
        <w:jc w:val="both"/>
        <w:rPr>
          <w:lang w:val="ru-RU"/>
        </w:rPr>
      </w:pPr>
      <w:r w:rsidRPr="00673C17">
        <w:rPr>
          <w:rFonts w:ascii="Times New Roman" w:hAnsi="Times New Roman"/>
          <w:b/>
          <w:color w:val="000000"/>
          <w:spacing w:val="-2"/>
          <w:sz w:val="28"/>
          <w:lang w:val="ru-RU"/>
        </w:rPr>
        <w:t>Модуль № 3. «Военно-профессиональная деятельность».</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Организация подготовки офицерских кадров для Вооружённых Сил Российской Федерации, МВД России, ФСБ России, МЧС России.</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r w:rsidR="00D520EF">
        <w:rPr>
          <w:rFonts w:ascii="Times New Roman" w:hAnsi="Times New Roman"/>
          <w:color w:val="000000"/>
          <w:spacing w:val="-2"/>
          <w:sz w:val="28"/>
          <w:lang w:val="ru-RU"/>
        </w:rPr>
        <w:t xml:space="preserve"> Увольнение с военной службы, запас, мобилизационный резерв.</w:t>
      </w:r>
    </w:p>
    <w:p w:rsidR="00B81D23" w:rsidRPr="00673C17" w:rsidRDefault="00673C17">
      <w:pPr>
        <w:spacing w:after="0" w:line="264" w:lineRule="auto"/>
        <w:ind w:firstLine="600"/>
        <w:jc w:val="both"/>
        <w:rPr>
          <w:lang w:val="ru-RU"/>
        </w:rPr>
      </w:pPr>
      <w:r w:rsidRPr="00673C17">
        <w:rPr>
          <w:rFonts w:ascii="Times New Roman" w:hAnsi="Times New Roman"/>
          <w:b/>
          <w:color w:val="000000"/>
          <w:spacing w:val="-2"/>
          <w:sz w:val="28"/>
          <w:lang w:val="ru-RU"/>
        </w:rPr>
        <w:t>Модуль № 4. «Защита населения Российской Федерации от опасных и чрезвычайных ситуаций».</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r w:rsidR="00D520EF">
        <w:rPr>
          <w:rFonts w:ascii="Times New Roman" w:hAnsi="Times New Roman"/>
          <w:color w:val="000000"/>
          <w:spacing w:val="-2"/>
          <w:sz w:val="28"/>
          <w:lang w:val="ru-RU"/>
        </w:rPr>
        <w:t xml:space="preserve"> Прогнозирование и мониторинг  чрезвычайных ситуаций.</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 xml:space="preserve">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 </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Инженерная защита населения и неотложные работы в зоне поражения. Защитные сооружения гражданской обороны. Размещение населения в защитных сооружениях.</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B81D23" w:rsidRPr="00673C17" w:rsidRDefault="00673C17">
      <w:pPr>
        <w:spacing w:after="0" w:line="264" w:lineRule="auto"/>
        <w:ind w:firstLine="600"/>
        <w:jc w:val="both"/>
        <w:rPr>
          <w:lang w:val="ru-RU"/>
        </w:rPr>
      </w:pPr>
      <w:r w:rsidRPr="00673C17">
        <w:rPr>
          <w:rFonts w:ascii="Times New Roman" w:hAnsi="Times New Roman"/>
          <w:b/>
          <w:color w:val="000000"/>
          <w:spacing w:val="-2"/>
          <w:sz w:val="28"/>
          <w:lang w:val="ru-RU"/>
        </w:rPr>
        <w:t>Модуль № 5. «Безопасность в природной среде и экологическая безопасность».</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Федеральная служба по надзору в сфере защиты прав потребителей и благополучия человека (</w:t>
      </w:r>
      <w:proofErr w:type="spellStart"/>
      <w:r w:rsidRPr="00673C17">
        <w:rPr>
          <w:rFonts w:ascii="Times New Roman" w:hAnsi="Times New Roman"/>
          <w:color w:val="000000"/>
          <w:spacing w:val="-2"/>
          <w:sz w:val="28"/>
          <w:lang w:val="ru-RU"/>
        </w:rPr>
        <w:t>Роспотребнадзор</w:t>
      </w:r>
      <w:proofErr w:type="spellEnd"/>
      <w:r w:rsidRPr="00673C17">
        <w:rPr>
          <w:rFonts w:ascii="Times New Roman" w:hAnsi="Times New Roman"/>
          <w:color w:val="000000"/>
          <w:spacing w:val="-2"/>
          <w:sz w:val="28"/>
          <w:lang w:val="ru-RU"/>
        </w:rPr>
        <w:t>). Федеральный закон от 10 января 2002 г. № 7-ФЗ «Об охране окружающей среды».</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 xml:space="preserve">Средства защиты и предупреждения от экологических опасностей. Бытовые приборы контроля воздуха. </w:t>
      </w:r>
      <w:r>
        <w:rPr>
          <w:rFonts w:ascii="Times New Roman" w:hAnsi="Times New Roman"/>
          <w:color w:val="000000"/>
          <w:spacing w:val="-2"/>
          <w:sz w:val="28"/>
        </w:rPr>
        <w:t>TDS</w:t>
      </w:r>
      <w:r w:rsidRPr="00673C17">
        <w:rPr>
          <w:rFonts w:ascii="Times New Roman" w:hAnsi="Times New Roman"/>
          <w:color w:val="000000"/>
          <w:spacing w:val="-2"/>
          <w:sz w:val="28"/>
          <w:lang w:val="ru-RU"/>
        </w:rPr>
        <w:t xml:space="preserve">-метры (солемеры). </w:t>
      </w:r>
      <w:proofErr w:type="spellStart"/>
      <w:r w:rsidRPr="00673C17">
        <w:rPr>
          <w:rFonts w:ascii="Times New Roman" w:hAnsi="Times New Roman"/>
          <w:color w:val="000000"/>
          <w:spacing w:val="-2"/>
          <w:sz w:val="28"/>
          <w:lang w:val="ru-RU"/>
        </w:rPr>
        <w:t>Шумомеры</w:t>
      </w:r>
      <w:proofErr w:type="spellEnd"/>
      <w:r w:rsidRPr="00673C17">
        <w:rPr>
          <w:rFonts w:ascii="Times New Roman" w:hAnsi="Times New Roman"/>
          <w:color w:val="000000"/>
          <w:spacing w:val="-2"/>
          <w:sz w:val="28"/>
          <w:lang w:val="ru-RU"/>
        </w:rPr>
        <w:t xml:space="preserve">. Люксметры. Бытовые дозиметры (радиометры). Бытовые </w:t>
      </w:r>
      <w:proofErr w:type="spellStart"/>
      <w:r w:rsidRPr="00673C17">
        <w:rPr>
          <w:rFonts w:ascii="Times New Roman" w:hAnsi="Times New Roman"/>
          <w:color w:val="000000"/>
          <w:spacing w:val="-2"/>
          <w:sz w:val="28"/>
          <w:lang w:val="ru-RU"/>
        </w:rPr>
        <w:t>нитратомеры</w:t>
      </w:r>
      <w:proofErr w:type="spellEnd"/>
      <w:r w:rsidRPr="00673C17">
        <w:rPr>
          <w:rFonts w:ascii="Times New Roman" w:hAnsi="Times New Roman"/>
          <w:color w:val="000000"/>
          <w:spacing w:val="-2"/>
          <w:sz w:val="28"/>
          <w:lang w:val="ru-RU"/>
        </w:rPr>
        <w:t>.</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673C17" w:rsidRDefault="00673C17">
      <w:pPr>
        <w:spacing w:after="0" w:line="264" w:lineRule="auto"/>
        <w:ind w:firstLine="600"/>
        <w:jc w:val="both"/>
        <w:rPr>
          <w:rFonts w:ascii="Times New Roman" w:hAnsi="Times New Roman"/>
          <w:b/>
          <w:color w:val="000000"/>
          <w:spacing w:val="-2"/>
          <w:sz w:val="28"/>
          <w:lang w:val="ru-RU"/>
        </w:rPr>
      </w:pPr>
    </w:p>
    <w:p w:rsidR="00B81D23" w:rsidRPr="00673C17" w:rsidRDefault="00673C17">
      <w:pPr>
        <w:spacing w:after="0" w:line="264" w:lineRule="auto"/>
        <w:ind w:firstLine="600"/>
        <w:jc w:val="both"/>
        <w:rPr>
          <w:lang w:val="ru-RU"/>
        </w:rPr>
      </w:pPr>
      <w:r w:rsidRPr="00673C17">
        <w:rPr>
          <w:rFonts w:ascii="Times New Roman" w:hAnsi="Times New Roman"/>
          <w:b/>
          <w:color w:val="000000"/>
          <w:spacing w:val="-2"/>
          <w:sz w:val="28"/>
          <w:lang w:val="ru-RU"/>
        </w:rPr>
        <w:t>Модуль № 6. «Основы противодействия экстремизму и терроризму».</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Меры личной безопасности при вооружённом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B81D23" w:rsidRPr="00673C17" w:rsidRDefault="00673C17">
      <w:pPr>
        <w:spacing w:after="0" w:line="264" w:lineRule="auto"/>
        <w:ind w:firstLine="600"/>
        <w:jc w:val="both"/>
        <w:rPr>
          <w:lang w:val="ru-RU"/>
        </w:rPr>
      </w:pPr>
      <w:r w:rsidRPr="00673C17">
        <w:rPr>
          <w:rFonts w:ascii="Times New Roman" w:hAnsi="Times New Roman"/>
          <w:b/>
          <w:color w:val="000000"/>
          <w:spacing w:val="-2"/>
          <w:sz w:val="28"/>
          <w:lang w:val="ru-RU"/>
        </w:rPr>
        <w:t>Модуль № 7. «Основы здорового образа жизни».</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B81D23" w:rsidRPr="00673C17" w:rsidRDefault="00673C17">
      <w:pPr>
        <w:spacing w:after="0" w:line="264" w:lineRule="auto"/>
        <w:ind w:firstLine="600"/>
        <w:jc w:val="both"/>
        <w:rPr>
          <w:lang w:val="ru-RU"/>
        </w:rPr>
      </w:pPr>
      <w:r w:rsidRPr="00673C17">
        <w:rPr>
          <w:rFonts w:ascii="Times New Roman" w:hAnsi="Times New Roman"/>
          <w:b/>
          <w:color w:val="000000"/>
          <w:spacing w:val="-2"/>
          <w:sz w:val="28"/>
          <w:lang w:val="ru-RU"/>
        </w:rPr>
        <w:t>Модуль № 8. «Основы медицинских знаний и оказание первой помощи».</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 xml:space="preserve">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w:t>
      </w:r>
      <w:r w:rsidR="00F617ED">
        <w:rPr>
          <w:rFonts w:ascii="Times New Roman" w:hAnsi="Times New Roman"/>
          <w:color w:val="000000"/>
          <w:spacing w:val="-2"/>
          <w:sz w:val="28"/>
          <w:lang w:val="ru-RU"/>
        </w:rPr>
        <w:t xml:space="preserve">Юридические аспекты оказания первой помощи. </w:t>
      </w:r>
      <w:r w:rsidRPr="00673C17">
        <w:rPr>
          <w:rFonts w:ascii="Times New Roman" w:hAnsi="Times New Roman"/>
          <w:color w:val="000000"/>
          <w:spacing w:val="-2"/>
          <w:sz w:val="28"/>
          <w:lang w:val="ru-RU"/>
        </w:rPr>
        <w:t>Уголовная ответственность за оставление пострадавшего, находящегося в беспомощном состоянии, без возможности получения помощи.</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 xml:space="preserve">Первая помощь при утоплении и коме. Первая помощь при отравлении </w:t>
      </w:r>
      <w:proofErr w:type="spellStart"/>
      <w:r w:rsidRPr="00673C17">
        <w:rPr>
          <w:rFonts w:ascii="Times New Roman" w:hAnsi="Times New Roman"/>
          <w:color w:val="000000"/>
          <w:spacing w:val="-2"/>
          <w:sz w:val="28"/>
          <w:lang w:val="ru-RU"/>
        </w:rPr>
        <w:t>психоактивными</w:t>
      </w:r>
      <w:proofErr w:type="spellEnd"/>
      <w:r w:rsidRPr="00673C17">
        <w:rPr>
          <w:rFonts w:ascii="Times New Roman" w:hAnsi="Times New Roman"/>
          <w:color w:val="000000"/>
          <w:spacing w:val="-2"/>
          <w:sz w:val="28"/>
          <w:lang w:val="ru-RU"/>
        </w:rPr>
        <w:t xml:space="preserve"> веществами. Общие признаки отравления </w:t>
      </w:r>
      <w:proofErr w:type="spellStart"/>
      <w:r w:rsidRPr="00673C17">
        <w:rPr>
          <w:rFonts w:ascii="Times New Roman" w:hAnsi="Times New Roman"/>
          <w:color w:val="000000"/>
          <w:spacing w:val="-2"/>
          <w:sz w:val="28"/>
          <w:lang w:val="ru-RU"/>
        </w:rPr>
        <w:t>психоактивными</w:t>
      </w:r>
      <w:proofErr w:type="spellEnd"/>
      <w:r w:rsidRPr="00673C17">
        <w:rPr>
          <w:rFonts w:ascii="Times New Roman" w:hAnsi="Times New Roman"/>
          <w:color w:val="000000"/>
          <w:spacing w:val="-2"/>
          <w:sz w:val="28"/>
          <w:lang w:val="ru-RU"/>
        </w:rPr>
        <w:t xml:space="preserve"> веществами.</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Составы аптечек для оказания первой помощи в различных условиях.</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Правила и способы переноски (транспортировки) пострадавших.</w:t>
      </w:r>
    </w:p>
    <w:p w:rsidR="00B81D23" w:rsidRPr="00673C17" w:rsidRDefault="00B81D23">
      <w:pPr>
        <w:rPr>
          <w:lang w:val="ru-RU"/>
        </w:rPr>
        <w:sectPr w:rsidR="00B81D23" w:rsidRPr="00673C17">
          <w:pgSz w:w="11906" w:h="16383"/>
          <w:pgMar w:top="1134" w:right="850" w:bottom="1134" w:left="1701" w:header="720" w:footer="720" w:gutter="0"/>
          <w:cols w:space="720"/>
        </w:sectPr>
      </w:pPr>
    </w:p>
    <w:p w:rsidR="00B81D23" w:rsidRPr="00673C17" w:rsidRDefault="00673C17">
      <w:pPr>
        <w:spacing w:after="0" w:line="264" w:lineRule="auto"/>
        <w:ind w:left="120"/>
        <w:jc w:val="both"/>
        <w:rPr>
          <w:lang w:val="ru-RU"/>
        </w:rPr>
      </w:pPr>
      <w:bookmarkStart w:id="6" w:name="block-7445879"/>
      <w:bookmarkEnd w:id="5"/>
      <w:r w:rsidRPr="00673C17">
        <w:rPr>
          <w:rFonts w:ascii="Times New Roman" w:hAnsi="Times New Roman"/>
          <w:b/>
          <w:color w:val="000000"/>
          <w:sz w:val="28"/>
          <w:lang w:val="ru-RU"/>
        </w:rPr>
        <w:t xml:space="preserve">ПЛАНИРУЕМЫЕ РЕЗУЛЬТАТЫ ОСВОЕНИЯ УЧЕБНОГО ПРЕДМЕТА «ОСНОВЫ БЕЗОПАСНОСТИ ЖИЗНЕДЕЯТЕЛЬНОСТИ» </w:t>
      </w:r>
    </w:p>
    <w:p w:rsidR="00B81D23" w:rsidRPr="00673C17" w:rsidRDefault="00B81D23">
      <w:pPr>
        <w:spacing w:after="0" w:line="264" w:lineRule="auto"/>
        <w:ind w:left="120"/>
        <w:jc w:val="both"/>
        <w:rPr>
          <w:lang w:val="ru-RU"/>
        </w:rPr>
      </w:pPr>
    </w:p>
    <w:p w:rsidR="00B81D23" w:rsidRPr="00673C17" w:rsidRDefault="00673C17">
      <w:pPr>
        <w:spacing w:after="0" w:line="264" w:lineRule="auto"/>
        <w:ind w:firstLine="600"/>
        <w:jc w:val="both"/>
        <w:rPr>
          <w:lang w:val="ru-RU"/>
        </w:rPr>
      </w:pPr>
      <w:r w:rsidRPr="00673C17">
        <w:rPr>
          <w:rFonts w:ascii="Times New Roman" w:hAnsi="Times New Roman"/>
          <w:b/>
          <w:color w:val="000000"/>
          <w:sz w:val="28"/>
          <w:lang w:val="ru-RU"/>
        </w:rPr>
        <w:t>ЛИЧНОСТНЫЕ РЕЗУЛЬТАТЫ</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Личностные результаты изучения ОБЖ включают:</w:t>
      </w:r>
    </w:p>
    <w:p w:rsidR="00B81D23" w:rsidRPr="00673C17" w:rsidRDefault="00673C17">
      <w:pPr>
        <w:spacing w:after="0" w:line="264" w:lineRule="auto"/>
        <w:ind w:firstLine="600"/>
        <w:jc w:val="both"/>
        <w:rPr>
          <w:lang w:val="ru-RU"/>
        </w:rPr>
      </w:pPr>
      <w:r w:rsidRPr="00673C17">
        <w:rPr>
          <w:rFonts w:ascii="Times New Roman" w:hAnsi="Times New Roman"/>
          <w:b/>
          <w:color w:val="000000"/>
          <w:spacing w:val="-2"/>
          <w:sz w:val="28"/>
          <w:lang w:val="ru-RU"/>
        </w:rPr>
        <w:t>1) гражданское воспитание:</w:t>
      </w:r>
    </w:p>
    <w:p w:rsidR="00B81D23" w:rsidRPr="00673C17" w:rsidRDefault="00673C17">
      <w:pPr>
        <w:spacing w:after="0" w:line="264" w:lineRule="auto"/>
        <w:ind w:firstLine="600"/>
        <w:jc w:val="both"/>
        <w:rPr>
          <w:lang w:val="ru-RU"/>
        </w:rPr>
      </w:pPr>
      <w:proofErr w:type="spellStart"/>
      <w:r w:rsidRPr="00673C17">
        <w:rPr>
          <w:rFonts w:ascii="Times New Roman" w:hAnsi="Times New Roman"/>
          <w:color w:val="000000"/>
          <w:spacing w:val="-2"/>
          <w:sz w:val="28"/>
          <w:lang w:val="ru-RU"/>
        </w:rPr>
        <w:t>сформированность</w:t>
      </w:r>
      <w:proofErr w:type="spellEnd"/>
      <w:r w:rsidRPr="00673C17">
        <w:rPr>
          <w:rFonts w:ascii="Times New Roman" w:hAnsi="Times New Roman"/>
          <w:color w:val="000000"/>
          <w:spacing w:val="-2"/>
          <w:sz w:val="28"/>
          <w:lang w:val="ru-RU"/>
        </w:rPr>
        <w:t xml:space="preserve"> активной гражданской позиции обучающегося, готового и способного применять принципы и правила безопасного поведения в течение всей жизни;</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B81D23" w:rsidRPr="00673C17" w:rsidRDefault="00673C17">
      <w:pPr>
        <w:spacing w:after="0" w:line="264" w:lineRule="auto"/>
        <w:ind w:firstLine="600"/>
        <w:jc w:val="both"/>
        <w:rPr>
          <w:lang w:val="ru-RU"/>
        </w:rPr>
      </w:pPr>
      <w:proofErr w:type="spellStart"/>
      <w:r w:rsidRPr="00673C17">
        <w:rPr>
          <w:rFonts w:ascii="Times New Roman" w:hAnsi="Times New Roman"/>
          <w:color w:val="000000"/>
          <w:spacing w:val="-2"/>
          <w:sz w:val="28"/>
          <w:lang w:val="ru-RU"/>
        </w:rPr>
        <w:t>сформированность</w:t>
      </w:r>
      <w:proofErr w:type="spellEnd"/>
      <w:r w:rsidRPr="00673C17">
        <w:rPr>
          <w:rFonts w:ascii="Times New Roman" w:hAnsi="Times New Roman"/>
          <w:color w:val="000000"/>
          <w:spacing w:val="-2"/>
          <w:sz w:val="28"/>
          <w:lang w:val="ru-RU"/>
        </w:rPr>
        <w:t xml:space="preserve">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готовность к взаимодействию с обществом и государством в обеспечении безопасности жизни и здоровья населения;</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B81D23" w:rsidRPr="00673C17" w:rsidRDefault="00673C17">
      <w:pPr>
        <w:spacing w:after="0" w:line="264" w:lineRule="auto"/>
        <w:ind w:firstLine="600"/>
        <w:jc w:val="both"/>
        <w:rPr>
          <w:lang w:val="ru-RU"/>
        </w:rPr>
      </w:pPr>
      <w:r w:rsidRPr="00673C17">
        <w:rPr>
          <w:rFonts w:ascii="Times New Roman" w:hAnsi="Times New Roman"/>
          <w:b/>
          <w:color w:val="000000"/>
          <w:spacing w:val="-2"/>
          <w:sz w:val="28"/>
          <w:lang w:val="ru-RU"/>
        </w:rPr>
        <w:t>2) патриотическое воспитание:</w:t>
      </w:r>
    </w:p>
    <w:p w:rsidR="00B81D23" w:rsidRPr="00673C17" w:rsidRDefault="00673C17">
      <w:pPr>
        <w:spacing w:after="0" w:line="264" w:lineRule="auto"/>
        <w:ind w:firstLine="600"/>
        <w:jc w:val="both"/>
        <w:rPr>
          <w:lang w:val="ru-RU"/>
        </w:rPr>
      </w:pPr>
      <w:proofErr w:type="spellStart"/>
      <w:r w:rsidRPr="00673C17">
        <w:rPr>
          <w:rFonts w:ascii="Times New Roman" w:hAnsi="Times New Roman"/>
          <w:color w:val="000000"/>
          <w:spacing w:val="-2"/>
          <w:sz w:val="28"/>
          <w:lang w:val="ru-RU"/>
        </w:rPr>
        <w:t>сформированность</w:t>
      </w:r>
      <w:proofErr w:type="spellEnd"/>
      <w:r w:rsidRPr="00673C17">
        <w:rPr>
          <w:rFonts w:ascii="Times New Roman" w:hAnsi="Times New Roman"/>
          <w:color w:val="000000"/>
          <w:spacing w:val="-2"/>
          <w:sz w:val="28"/>
          <w:lang w:val="ru-RU"/>
        </w:rPr>
        <w:t xml:space="preserve">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B81D23" w:rsidRPr="00673C17" w:rsidRDefault="00673C17">
      <w:pPr>
        <w:spacing w:after="0" w:line="264" w:lineRule="auto"/>
        <w:ind w:firstLine="600"/>
        <w:jc w:val="both"/>
        <w:rPr>
          <w:lang w:val="ru-RU"/>
        </w:rPr>
      </w:pPr>
      <w:proofErr w:type="spellStart"/>
      <w:r w:rsidRPr="00673C17">
        <w:rPr>
          <w:rFonts w:ascii="Times New Roman" w:hAnsi="Times New Roman"/>
          <w:color w:val="000000"/>
          <w:spacing w:val="-2"/>
          <w:sz w:val="28"/>
          <w:lang w:val="ru-RU"/>
        </w:rPr>
        <w:t>сформированность</w:t>
      </w:r>
      <w:proofErr w:type="spellEnd"/>
      <w:r w:rsidRPr="00673C17">
        <w:rPr>
          <w:rFonts w:ascii="Times New Roman" w:hAnsi="Times New Roman"/>
          <w:color w:val="000000"/>
          <w:spacing w:val="-2"/>
          <w:sz w:val="28"/>
          <w:lang w:val="ru-RU"/>
        </w:rPr>
        <w:t xml:space="preserve"> чувства ответственности перед Родиной, идейная убеждённость и готовность к служению и защите Отечества, ответственность за его судьбу;</w:t>
      </w:r>
    </w:p>
    <w:p w:rsidR="00B81D23" w:rsidRPr="00673C17" w:rsidRDefault="00673C17">
      <w:pPr>
        <w:spacing w:after="0" w:line="264" w:lineRule="auto"/>
        <w:ind w:firstLine="600"/>
        <w:jc w:val="both"/>
        <w:rPr>
          <w:lang w:val="ru-RU"/>
        </w:rPr>
      </w:pPr>
      <w:r w:rsidRPr="00673C17">
        <w:rPr>
          <w:rFonts w:ascii="Times New Roman" w:hAnsi="Times New Roman"/>
          <w:b/>
          <w:color w:val="000000"/>
          <w:spacing w:val="-2"/>
          <w:sz w:val="28"/>
          <w:lang w:val="ru-RU"/>
        </w:rPr>
        <w:t>3) духовно-нравственное воспитание:</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осознание духовных ценностей российского народа и российского воинства;</w:t>
      </w:r>
    </w:p>
    <w:p w:rsidR="00B81D23" w:rsidRPr="00673C17" w:rsidRDefault="00673C17">
      <w:pPr>
        <w:spacing w:after="0" w:line="264" w:lineRule="auto"/>
        <w:ind w:firstLine="600"/>
        <w:jc w:val="both"/>
        <w:rPr>
          <w:lang w:val="ru-RU"/>
        </w:rPr>
      </w:pPr>
      <w:proofErr w:type="spellStart"/>
      <w:r w:rsidRPr="00673C17">
        <w:rPr>
          <w:rFonts w:ascii="Times New Roman" w:hAnsi="Times New Roman"/>
          <w:color w:val="000000"/>
          <w:spacing w:val="-2"/>
          <w:sz w:val="28"/>
          <w:lang w:val="ru-RU"/>
        </w:rPr>
        <w:t>сформированность</w:t>
      </w:r>
      <w:proofErr w:type="spellEnd"/>
      <w:r w:rsidRPr="00673C17">
        <w:rPr>
          <w:rFonts w:ascii="Times New Roman" w:hAnsi="Times New Roman"/>
          <w:color w:val="000000"/>
          <w:spacing w:val="-2"/>
          <w:sz w:val="28"/>
          <w:lang w:val="ru-RU"/>
        </w:rPr>
        <w:t xml:space="preserve">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 xml:space="preserve">ответственное отношение к своим родителям, старшему поколению, семье, культуре и традициям народов России, принятие идей </w:t>
      </w:r>
      <w:proofErr w:type="spellStart"/>
      <w:r w:rsidRPr="00673C17">
        <w:rPr>
          <w:rFonts w:ascii="Times New Roman" w:hAnsi="Times New Roman"/>
          <w:color w:val="000000"/>
          <w:spacing w:val="-2"/>
          <w:sz w:val="28"/>
          <w:lang w:val="ru-RU"/>
        </w:rPr>
        <w:t>волонтёрства</w:t>
      </w:r>
      <w:proofErr w:type="spellEnd"/>
      <w:r w:rsidRPr="00673C17">
        <w:rPr>
          <w:rFonts w:ascii="Times New Roman" w:hAnsi="Times New Roman"/>
          <w:color w:val="000000"/>
          <w:spacing w:val="-2"/>
          <w:sz w:val="28"/>
          <w:lang w:val="ru-RU"/>
        </w:rPr>
        <w:t xml:space="preserve"> и добровольчества;</w:t>
      </w:r>
    </w:p>
    <w:p w:rsidR="00B81D23" w:rsidRPr="00673C17" w:rsidRDefault="00673C17">
      <w:pPr>
        <w:spacing w:after="0" w:line="264" w:lineRule="auto"/>
        <w:ind w:firstLine="600"/>
        <w:jc w:val="both"/>
        <w:rPr>
          <w:lang w:val="ru-RU"/>
        </w:rPr>
      </w:pPr>
      <w:r w:rsidRPr="00673C17">
        <w:rPr>
          <w:rFonts w:ascii="Times New Roman" w:hAnsi="Times New Roman"/>
          <w:b/>
          <w:color w:val="000000"/>
          <w:spacing w:val="-2"/>
          <w:sz w:val="28"/>
          <w:lang w:val="ru-RU"/>
        </w:rPr>
        <w:t>4) эстетическое воспитание:</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эстетическое отношение к миру в сочетании с культурой безопасности жизнедеятельности;</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понимание взаимозависимости успешности и полноценного развития и безопасного поведения в повседневной жизни;</w:t>
      </w:r>
    </w:p>
    <w:p w:rsidR="00B81D23" w:rsidRPr="00673C17" w:rsidRDefault="00673C17">
      <w:pPr>
        <w:spacing w:after="0" w:line="264" w:lineRule="auto"/>
        <w:ind w:firstLine="600"/>
        <w:jc w:val="both"/>
        <w:rPr>
          <w:lang w:val="ru-RU"/>
        </w:rPr>
      </w:pPr>
      <w:r w:rsidRPr="00673C17">
        <w:rPr>
          <w:rFonts w:ascii="Times New Roman" w:hAnsi="Times New Roman"/>
          <w:b/>
          <w:color w:val="000000"/>
          <w:spacing w:val="-2"/>
          <w:sz w:val="28"/>
          <w:lang w:val="ru-RU"/>
        </w:rPr>
        <w:t>5) ценности научного познания:</w:t>
      </w:r>
    </w:p>
    <w:p w:rsidR="00B81D23" w:rsidRPr="00673C17" w:rsidRDefault="00673C17">
      <w:pPr>
        <w:spacing w:after="0" w:line="264" w:lineRule="auto"/>
        <w:ind w:firstLine="600"/>
        <w:jc w:val="both"/>
        <w:rPr>
          <w:lang w:val="ru-RU"/>
        </w:rPr>
      </w:pPr>
      <w:proofErr w:type="spellStart"/>
      <w:r w:rsidRPr="00673C17">
        <w:rPr>
          <w:rFonts w:ascii="Times New Roman" w:hAnsi="Times New Roman"/>
          <w:color w:val="000000"/>
          <w:spacing w:val="-2"/>
          <w:sz w:val="28"/>
          <w:lang w:val="ru-RU"/>
        </w:rPr>
        <w:t>сформированность</w:t>
      </w:r>
      <w:proofErr w:type="spellEnd"/>
      <w:r w:rsidRPr="00673C17">
        <w:rPr>
          <w:rFonts w:ascii="Times New Roman" w:hAnsi="Times New Roman"/>
          <w:color w:val="000000"/>
          <w:spacing w:val="-2"/>
          <w:sz w:val="28"/>
          <w:lang w:val="ru-RU"/>
        </w:rPr>
        <w:t xml:space="preserve">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B81D23" w:rsidRPr="00673C17" w:rsidRDefault="00673C17">
      <w:pPr>
        <w:spacing w:after="0" w:line="264" w:lineRule="auto"/>
        <w:ind w:firstLine="600"/>
        <w:jc w:val="both"/>
        <w:rPr>
          <w:lang w:val="ru-RU"/>
        </w:rPr>
      </w:pPr>
      <w:r w:rsidRPr="00673C17">
        <w:rPr>
          <w:rFonts w:ascii="Times New Roman" w:hAnsi="Times New Roman"/>
          <w:b/>
          <w:color w:val="000000"/>
          <w:spacing w:val="-2"/>
          <w:sz w:val="28"/>
          <w:lang w:val="ru-RU"/>
        </w:rPr>
        <w:t>6) физическое воспитание:</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 xml:space="preserve">осознание ценности жизни, </w:t>
      </w:r>
      <w:proofErr w:type="spellStart"/>
      <w:r w:rsidRPr="00673C17">
        <w:rPr>
          <w:rFonts w:ascii="Times New Roman" w:hAnsi="Times New Roman"/>
          <w:color w:val="000000"/>
          <w:spacing w:val="-2"/>
          <w:sz w:val="28"/>
          <w:lang w:val="ru-RU"/>
        </w:rPr>
        <w:t>сформированность</w:t>
      </w:r>
      <w:proofErr w:type="spellEnd"/>
      <w:r w:rsidRPr="00673C17">
        <w:rPr>
          <w:rFonts w:ascii="Times New Roman" w:hAnsi="Times New Roman"/>
          <w:color w:val="000000"/>
          <w:spacing w:val="-2"/>
          <w:sz w:val="28"/>
          <w:lang w:val="ru-RU"/>
        </w:rPr>
        <w:t xml:space="preserve"> ответственного отношения к своему здоровью и здоровью окружающих;</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знание приёмов оказания первой помощи и готовность применять их в случае необходимости;</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потребность в регулярном ведении здорового образа жизни;</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осознание последствий и активное неприятие вредных привычек и иных форм причинения вреда физическому и психическому здоровью;</w:t>
      </w:r>
    </w:p>
    <w:p w:rsidR="00B81D23" w:rsidRPr="00673C17" w:rsidRDefault="00673C17">
      <w:pPr>
        <w:spacing w:after="0" w:line="264" w:lineRule="auto"/>
        <w:ind w:firstLine="600"/>
        <w:jc w:val="both"/>
        <w:rPr>
          <w:lang w:val="ru-RU"/>
        </w:rPr>
      </w:pPr>
      <w:r w:rsidRPr="00673C17">
        <w:rPr>
          <w:rFonts w:ascii="Times New Roman" w:hAnsi="Times New Roman"/>
          <w:b/>
          <w:color w:val="000000"/>
          <w:spacing w:val="-2"/>
          <w:sz w:val="28"/>
          <w:lang w:val="ru-RU"/>
        </w:rPr>
        <w:t>7) трудовое воспитание:</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готовность к осознанному и ответственному соблюдению требований безопасности в процессе трудовой деятельности;</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интерес к различным сферам профессиональной деятельности, включая военно-профессиональную деятельность;</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готовность и способность к образованию и самообразованию на протяжении всей жизни;</w:t>
      </w:r>
    </w:p>
    <w:p w:rsidR="00B81D23" w:rsidRPr="00673C17" w:rsidRDefault="00673C17">
      <w:pPr>
        <w:spacing w:after="0" w:line="264" w:lineRule="auto"/>
        <w:ind w:firstLine="600"/>
        <w:jc w:val="both"/>
        <w:rPr>
          <w:lang w:val="ru-RU"/>
        </w:rPr>
      </w:pPr>
      <w:r w:rsidRPr="00673C17">
        <w:rPr>
          <w:rFonts w:ascii="Times New Roman" w:hAnsi="Times New Roman"/>
          <w:b/>
          <w:color w:val="000000"/>
          <w:spacing w:val="-2"/>
          <w:sz w:val="28"/>
          <w:lang w:val="ru-RU"/>
        </w:rPr>
        <w:t>8) экологическое воспитание:</w:t>
      </w:r>
    </w:p>
    <w:p w:rsidR="00B81D23" w:rsidRPr="00673C17" w:rsidRDefault="00673C17">
      <w:pPr>
        <w:spacing w:after="0" w:line="264" w:lineRule="auto"/>
        <w:ind w:firstLine="600"/>
        <w:jc w:val="both"/>
        <w:rPr>
          <w:lang w:val="ru-RU"/>
        </w:rPr>
      </w:pPr>
      <w:proofErr w:type="spellStart"/>
      <w:r w:rsidRPr="00673C17">
        <w:rPr>
          <w:rFonts w:ascii="Times New Roman" w:hAnsi="Times New Roman"/>
          <w:color w:val="000000"/>
          <w:spacing w:val="-2"/>
          <w:sz w:val="28"/>
          <w:lang w:val="ru-RU"/>
        </w:rPr>
        <w:t>сформированность</w:t>
      </w:r>
      <w:proofErr w:type="spellEnd"/>
      <w:r w:rsidRPr="00673C17">
        <w:rPr>
          <w:rFonts w:ascii="Times New Roman" w:hAnsi="Times New Roman"/>
          <w:color w:val="000000"/>
          <w:spacing w:val="-2"/>
          <w:sz w:val="28"/>
          <w:lang w:val="ru-RU"/>
        </w:rPr>
        <w:t xml:space="preserve"> экологической культуры, понимание влияния социально-экономических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планирование и осуществление действий в окружающей среде на основе соблюдения экологической грамотности и разумного природопользования;</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расширение представлений о деятельности экологической направленности.</w:t>
      </w:r>
    </w:p>
    <w:p w:rsidR="00B81D23" w:rsidRPr="00673C17" w:rsidRDefault="00673C17">
      <w:pPr>
        <w:spacing w:after="0" w:line="264" w:lineRule="auto"/>
        <w:ind w:firstLine="600"/>
        <w:jc w:val="both"/>
        <w:rPr>
          <w:lang w:val="ru-RU"/>
        </w:rPr>
      </w:pPr>
      <w:r w:rsidRPr="00673C17">
        <w:rPr>
          <w:rFonts w:ascii="Times New Roman" w:hAnsi="Times New Roman"/>
          <w:b/>
          <w:color w:val="000000"/>
          <w:sz w:val="28"/>
          <w:lang w:val="ru-RU"/>
        </w:rPr>
        <w:t>МЕТАПРЕДМЕТНЫЕ РЕЗУЛЬТАТЫ</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 xml:space="preserve">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 xml:space="preserve">У обучающегося будут сформированы следующие </w:t>
      </w:r>
      <w:r w:rsidRPr="00673C17">
        <w:rPr>
          <w:rFonts w:ascii="Times New Roman" w:hAnsi="Times New Roman"/>
          <w:b/>
          <w:color w:val="000000"/>
          <w:spacing w:val="-2"/>
          <w:sz w:val="28"/>
          <w:lang w:val="ru-RU"/>
        </w:rPr>
        <w:t>базовые логические действия</w:t>
      </w:r>
      <w:r w:rsidRPr="00673C17">
        <w:rPr>
          <w:rFonts w:ascii="Times New Roman" w:hAnsi="Times New Roman"/>
          <w:color w:val="000000"/>
          <w:spacing w:val="-2"/>
          <w:sz w:val="28"/>
          <w:lang w:val="ru-RU"/>
        </w:rPr>
        <w:t xml:space="preserve"> как часть познавательных универсальных учебных действий:</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планировать и осуществлять учебные действия в условиях дефицита информации, необходимой для решения стоящей задачи;</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развивать творческое мышление при решении ситуационных задач.</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 xml:space="preserve">У обучающегося будут сформированы следующие </w:t>
      </w:r>
      <w:r w:rsidRPr="00673C17">
        <w:rPr>
          <w:rFonts w:ascii="Times New Roman" w:hAnsi="Times New Roman"/>
          <w:b/>
          <w:color w:val="000000"/>
          <w:spacing w:val="-2"/>
          <w:sz w:val="28"/>
          <w:lang w:val="ru-RU"/>
        </w:rPr>
        <w:t>базовые исследовательские действия</w:t>
      </w:r>
      <w:r w:rsidRPr="00673C17">
        <w:rPr>
          <w:rFonts w:ascii="Times New Roman" w:hAnsi="Times New Roman"/>
          <w:color w:val="000000"/>
          <w:spacing w:val="-2"/>
          <w:sz w:val="28"/>
          <w:lang w:val="ru-RU"/>
        </w:rPr>
        <w:t xml:space="preserve"> как часть познавательных универсальных учебных действий:</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владеть научной терминологией, ключевыми понятиями и методами в области безопасности жизнедеятельности;</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критически оценивать полученные в ходе решения учебных задач результаты, обосновывать предложения по их корректировке в новых условиях;</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характеризовать приобретённые знания и навыки, оценивать возможность их реализации в реальных ситуациях;</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 xml:space="preserve">У обучающегося будут сформированы следующие </w:t>
      </w:r>
      <w:r w:rsidRPr="00673C17">
        <w:rPr>
          <w:rFonts w:ascii="Times New Roman" w:hAnsi="Times New Roman"/>
          <w:b/>
          <w:color w:val="000000"/>
          <w:spacing w:val="-2"/>
          <w:sz w:val="28"/>
          <w:lang w:val="ru-RU"/>
        </w:rPr>
        <w:t>умения работать с информацией</w:t>
      </w:r>
      <w:r w:rsidRPr="00673C17">
        <w:rPr>
          <w:rFonts w:ascii="Times New Roman" w:hAnsi="Times New Roman"/>
          <w:color w:val="000000"/>
          <w:spacing w:val="-2"/>
          <w:sz w:val="28"/>
          <w:lang w:val="ru-RU"/>
        </w:rPr>
        <w:t xml:space="preserve"> как часть познавательных универсальных учебных действий:</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оценивать достоверность, легитимность информации, её соответствие правовым и морально-этическим нормам;</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владеть навыками по предотвращению рисков, профилактике угроз и защите от опасностей цифровой среды;</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 xml:space="preserve">У обучающегося будут сформированы следующие </w:t>
      </w:r>
      <w:r w:rsidRPr="00673C17">
        <w:rPr>
          <w:rFonts w:ascii="Times New Roman" w:hAnsi="Times New Roman"/>
          <w:b/>
          <w:color w:val="000000"/>
          <w:spacing w:val="-2"/>
          <w:sz w:val="28"/>
          <w:lang w:val="ru-RU"/>
        </w:rPr>
        <w:t>умения общения</w:t>
      </w:r>
      <w:r w:rsidRPr="00673C17">
        <w:rPr>
          <w:rFonts w:ascii="Times New Roman" w:hAnsi="Times New Roman"/>
          <w:color w:val="000000"/>
          <w:spacing w:val="-2"/>
          <w:sz w:val="28"/>
          <w:lang w:val="ru-RU"/>
        </w:rPr>
        <w:t xml:space="preserve"> как часть коммуникативных универсальных учебных действий:</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осуществлять в ходе образовательной деятельности безопасную коммуникацию, переносить принципы её организации в повседневную жизнь;</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распознавать вербальные и невербальные средства общения; понимать значение социальных знаков; определять признаки деструктивного общения;</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владеть приёмами безопасного межличностного и группового общения; безопасно действовать по избеганию конфликтных ситуаций;</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аргументированно, логично и ясно излагать свою точку зрения с использованием языковых средств.</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 xml:space="preserve">У обучающегося будут сформированы следующие </w:t>
      </w:r>
      <w:r w:rsidRPr="00673C17">
        <w:rPr>
          <w:rFonts w:ascii="Times New Roman" w:hAnsi="Times New Roman"/>
          <w:b/>
          <w:color w:val="000000"/>
          <w:spacing w:val="-2"/>
          <w:sz w:val="28"/>
          <w:lang w:val="ru-RU"/>
        </w:rPr>
        <w:t>умения самоорганизации</w:t>
      </w:r>
      <w:r w:rsidRPr="00673C17">
        <w:rPr>
          <w:rFonts w:ascii="Times New Roman" w:hAnsi="Times New Roman"/>
          <w:color w:val="000000"/>
          <w:spacing w:val="-2"/>
          <w:sz w:val="28"/>
          <w:lang w:val="ru-RU"/>
        </w:rPr>
        <w:t xml:space="preserve"> как части регулятивных универсальных учебных действий:</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ставить и формулировать собственные задачи в образовательной деятельности и жизненных ситуациях;</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самостоятельно выявлять проблемные вопросы, выбирать оптимальный способ и составлять план их решения в конкретных условиях;</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делать осознанный выбор в новой ситуации, аргументировать его; брать ответственность за своё решение;</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оценивать приобретённый опыт;</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 xml:space="preserve">У обучающегося будут сформированы следующие </w:t>
      </w:r>
      <w:r w:rsidRPr="00673C17">
        <w:rPr>
          <w:rFonts w:ascii="Times New Roman" w:hAnsi="Times New Roman"/>
          <w:b/>
          <w:color w:val="000000"/>
          <w:spacing w:val="-2"/>
          <w:sz w:val="28"/>
          <w:lang w:val="ru-RU"/>
        </w:rPr>
        <w:t>умения самоконтроля</w:t>
      </w:r>
      <w:r w:rsidRPr="00673C17">
        <w:rPr>
          <w:rFonts w:ascii="Times New Roman" w:hAnsi="Times New Roman"/>
          <w:color w:val="000000"/>
          <w:spacing w:val="-2"/>
          <w:sz w:val="28"/>
          <w:lang w:val="ru-RU"/>
        </w:rPr>
        <w:t>, принятия себя и других как части регулятивных универсальных учебных действий:</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использовать приёмы рефлексии для анализа и оценки образовательной ситуации, выбора оптимального решения;</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принимать себя, понимая свои недостатки и достоинства, невозможности контроля всего вокруг;</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принимать мотивы и аргументы других при анализе и оценке образовательной ситуации; признавать право на ошибку свою и чужую.</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 xml:space="preserve">У обучающегося будут сформированы следующие </w:t>
      </w:r>
      <w:r w:rsidRPr="00673C17">
        <w:rPr>
          <w:rFonts w:ascii="Times New Roman" w:hAnsi="Times New Roman"/>
          <w:b/>
          <w:color w:val="000000"/>
          <w:spacing w:val="-2"/>
          <w:sz w:val="28"/>
          <w:lang w:val="ru-RU"/>
        </w:rPr>
        <w:t>умения совместной деятельности</w:t>
      </w:r>
      <w:r w:rsidRPr="00673C17">
        <w:rPr>
          <w:rFonts w:ascii="Times New Roman" w:hAnsi="Times New Roman"/>
          <w:color w:val="000000"/>
          <w:spacing w:val="-2"/>
          <w:sz w:val="28"/>
          <w:lang w:val="ru-RU"/>
        </w:rPr>
        <w:t>:</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понимать и использовать преимущества командной и индивидуальной работы в конкретной учебной ситуации;</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оценивать свой вклад и вклад каждого участника команды в общий результат по совместно разработанным критериям;</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B81D23" w:rsidRPr="00673C17" w:rsidRDefault="00673C17">
      <w:pPr>
        <w:spacing w:after="0" w:line="264" w:lineRule="auto"/>
        <w:ind w:firstLine="600"/>
        <w:jc w:val="both"/>
        <w:rPr>
          <w:lang w:val="ru-RU"/>
        </w:rPr>
      </w:pPr>
      <w:r w:rsidRPr="00673C17">
        <w:rPr>
          <w:rFonts w:ascii="Times New Roman" w:hAnsi="Times New Roman"/>
          <w:b/>
          <w:color w:val="000000"/>
          <w:sz w:val="28"/>
          <w:lang w:val="ru-RU"/>
        </w:rPr>
        <w:t>ПРЕДМЕТНЫЕ РЕЗУЛЬТАТЫ</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Предметные результаты освоения программы по ОБЖ на уровне среднего общего образования</w:t>
      </w:r>
      <w:r w:rsidR="00F617ED">
        <w:rPr>
          <w:rFonts w:ascii="Times New Roman" w:hAnsi="Times New Roman"/>
          <w:color w:val="000000"/>
          <w:spacing w:val="-2"/>
          <w:sz w:val="28"/>
          <w:lang w:val="ru-RU"/>
        </w:rPr>
        <w:t xml:space="preserve"> в 11 классе</w:t>
      </w:r>
      <w:r w:rsidRPr="00673C17">
        <w:rPr>
          <w:rFonts w:ascii="Times New Roman" w:hAnsi="Times New Roman"/>
          <w:color w:val="000000"/>
          <w:spacing w:val="-2"/>
          <w:sz w:val="28"/>
          <w:lang w:val="ru-RU"/>
        </w:rPr>
        <w:t xml:space="preserve"> характеризуют </w:t>
      </w:r>
      <w:proofErr w:type="spellStart"/>
      <w:r w:rsidRPr="00673C17">
        <w:rPr>
          <w:rFonts w:ascii="Times New Roman" w:hAnsi="Times New Roman"/>
          <w:color w:val="000000"/>
          <w:spacing w:val="-2"/>
          <w:sz w:val="28"/>
          <w:lang w:val="ru-RU"/>
        </w:rPr>
        <w:t>сформированность</w:t>
      </w:r>
      <w:proofErr w:type="spellEnd"/>
      <w:r w:rsidRPr="00673C17">
        <w:rPr>
          <w:rFonts w:ascii="Times New Roman" w:hAnsi="Times New Roman"/>
          <w:color w:val="000000"/>
          <w:spacing w:val="-2"/>
          <w:sz w:val="28"/>
          <w:lang w:val="ru-RU"/>
        </w:rPr>
        <w:t xml:space="preserve">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Предметные результаты, формируемые в ходе изучения ОБЖ, должны обеспечивать:</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 xml:space="preserve">1) </w:t>
      </w:r>
      <w:proofErr w:type="spellStart"/>
      <w:r w:rsidRPr="00673C17">
        <w:rPr>
          <w:rFonts w:ascii="Times New Roman" w:hAnsi="Times New Roman"/>
          <w:color w:val="000000"/>
          <w:spacing w:val="-2"/>
          <w:sz w:val="28"/>
          <w:lang w:val="ru-RU"/>
        </w:rPr>
        <w:t>сформированность</w:t>
      </w:r>
      <w:proofErr w:type="spellEnd"/>
      <w:r w:rsidRPr="00673C17">
        <w:rPr>
          <w:rFonts w:ascii="Times New Roman" w:hAnsi="Times New Roman"/>
          <w:color w:val="000000"/>
          <w:spacing w:val="-2"/>
          <w:sz w:val="28"/>
          <w:lang w:val="ru-RU"/>
        </w:rPr>
        <w:t xml:space="preserve">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 xml:space="preserve">2) </w:t>
      </w:r>
      <w:proofErr w:type="spellStart"/>
      <w:r w:rsidRPr="00673C17">
        <w:rPr>
          <w:rFonts w:ascii="Times New Roman" w:hAnsi="Times New Roman"/>
          <w:color w:val="000000"/>
          <w:spacing w:val="-2"/>
          <w:sz w:val="28"/>
          <w:lang w:val="ru-RU"/>
        </w:rPr>
        <w:t>сформированность</w:t>
      </w:r>
      <w:proofErr w:type="spellEnd"/>
      <w:r w:rsidRPr="00673C17">
        <w:rPr>
          <w:rFonts w:ascii="Times New Roman" w:hAnsi="Times New Roman"/>
          <w:color w:val="000000"/>
          <w:spacing w:val="-2"/>
          <w:sz w:val="28"/>
          <w:lang w:val="ru-RU"/>
        </w:rPr>
        <w:t xml:space="preserve">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 xml:space="preserve">3) </w:t>
      </w:r>
      <w:proofErr w:type="spellStart"/>
      <w:r w:rsidRPr="00673C17">
        <w:rPr>
          <w:rFonts w:ascii="Times New Roman" w:hAnsi="Times New Roman"/>
          <w:color w:val="000000"/>
          <w:spacing w:val="-2"/>
          <w:sz w:val="28"/>
          <w:lang w:val="ru-RU"/>
        </w:rPr>
        <w:t>сформированность</w:t>
      </w:r>
      <w:proofErr w:type="spellEnd"/>
      <w:r w:rsidRPr="00673C17">
        <w:rPr>
          <w:rFonts w:ascii="Times New Roman" w:hAnsi="Times New Roman"/>
          <w:color w:val="000000"/>
          <w:spacing w:val="-2"/>
          <w:sz w:val="28"/>
          <w:lang w:val="ru-RU"/>
        </w:rPr>
        <w:t xml:space="preserve">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 xml:space="preserve">4) 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w:t>
      </w:r>
      <w:proofErr w:type="spellStart"/>
      <w:r w:rsidRPr="00673C17">
        <w:rPr>
          <w:rFonts w:ascii="Times New Roman" w:hAnsi="Times New Roman"/>
          <w:color w:val="000000"/>
          <w:spacing w:val="-2"/>
          <w:sz w:val="28"/>
          <w:lang w:val="ru-RU"/>
        </w:rPr>
        <w:t>сформированность</w:t>
      </w:r>
      <w:proofErr w:type="spellEnd"/>
      <w:r w:rsidRPr="00673C17">
        <w:rPr>
          <w:rFonts w:ascii="Times New Roman" w:hAnsi="Times New Roman"/>
          <w:color w:val="000000"/>
          <w:spacing w:val="-2"/>
          <w:sz w:val="28"/>
          <w:lang w:val="ru-RU"/>
        </w:rPr>
        <w:t xml:space="preserve"> представлений об экологической безопасности, ценности бережного отношения к природе, разумного природопользования;</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 xml:space="preserve">5) 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w:t>
      </w:r>
      <w:proofErr w:type="spellStart"/>
      <w:r w:rsidRPr="00673C17">
        <w:rPr>
          <w:rFonts w:ascii="Times New Roman" w:hAnsi="Times New Roman"/>
          <w:color w:val="000000"/>
          <w:spacing w:val="-2"/>
          <w:sz w:val="28"/>
          <w:lang w:val="ru-RU"/>
        </w:rPr>
        <w:t>сформированность</w:t>
      </w:r>
      <w:proofErr w:type="spellEnd"/>
      <w:r w:rsidRPr="00673C17">
        <w:rPr>
          <w:rFonts w:ascii="Times New Roman" w:hAnsi="Times New Roman"/>
          <w:color w:val="000000"/>
          <w:spacing w:val="-2"/>
          <w:sz w:val="28"/>
          <w:lang w:val="ru-RU"/>
        </w:rPr>
        <w:t xml:space="preserve">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 xml:space="preserve">6) 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w:t>
      </w:r>
      <w:proofErr w:type="spellStart"/>
      <w:r w:rsidRPr="00673C17">
        <w:rPr>
          <w:rFonts w:ascii="Times New Roman" w:hAnsi="Times New Roman"/>
          <w:color w:val="000000"/>
          <w:spacing w:val="-2"/>
          <w:sz w:val="28"/>
          <w:lang w:val="ru-RU"/>
        </w:rPr>
        <w:t>сформированность</w:t>
      </w:r>
      <w:proofErr w:type="spellEnd"/>
      <w:r w:rsidRPr="00673C17">
        <w:rPr>
          <w:rFonts w:ascii="Times New Roman" w:hAnsi="Times New Roman"/>
          <w:color w:val="000000"/>
          <w:spacing w:val="-2"/>
          <w:sz w:val="28"/>
          <w:lang w:val="ru-RU"/>
        </w:rPr>
        <w:t xml:space="preserve"> нетерпимости к проявлениям насилия в социальном взаимодействии;</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7) 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8) 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 xml:space="preserve">9) </w:t>
      </w:r>
      <w:proofErr w:type="spellStart"/>
      <w:r w:rsidRPr="00673C17">
        <w:rPr>
          <w:rFonts w:ascii="Times New Roman" w:hAnsi="Times New Roman"/>
          <w:color w:val="000000"/>
          <w:spacing w:val="-2"/>
          <w:sz w:val="28"/>
          <w:lang w:val="ru-RU"/>
        </w:rPr>
        <w:t>сформированность</w:t>
      </w:r>
      <w:proofErr w:type="spellEnd"/>
      <w:r w:rsidRPr="00673C17">
        <w:rPr>
          <w:rFonts w:ascii="Times New Roman" w:hAnsi="Times New Roman"/>
          <w:color w:val="000000"/>
          <w:spacing w:val="-2"/>
          <w:sz w:val="28"/>
          <w:lang w:val="ru-RU"/>
        </w:rPr>
        <w:t xml:space="preserve">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 xml:space="preserve">10) </w:t>
      </w:r>
      <w:proofErr w:type="spellStart"/>
      <w:r w:rsidRPr="00673C17">
        <w:rPr>
          <w:rFonts w:ascii="Times New Roman" w:hAnsi="Times New Roman"/>
          <w:color w:val="000000"/>
          <w:spacing w:val="-2"/>
          <w:sz w:val="28"/>
          <w:lang w:val="ru-RU"/>
        </w:rPr>
        <w:t>сформированность</w:t>
      </w:r>
      <w:proofErr w:type="spellEnd"/>
      <w:r w:rsidRPr="00673C17">
        <w:rPr>
          <w:rFonts w:ascii="Times New Roman" w:hAnsi="Times New Roman"/>
          <w:color w:val="000000"/>
          <w:spacing w:val="-2"/>
          <w:sz w:val="28"/>
          <w:lang w:val="ru-RU"/>
        </w:rPr>
        <w:t xml:space="preserve">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11) 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B81D23" w:rsidRPr="00673C17" w:rsidRDefault="00673C17">
      <w:pPr>
        <w:spacing w:after="0" w:line="264" w:lineRule="auto"/>
        <w:ind w:firstLine="600"/>
        <w:jc w:val="both"/>
        <w:rPr>
          <w:lang w:val="ru-RU"/>
        </w:rPr>
      </w:pPr>
      <w:r w:rsidRPr="00673C17">
        <w:rPr>
          <w:rFonts w:ascii="Times New Roman" w:hAnsi="Times New Roman"/>
          <w:color w:val="000000"/>
          <w:spacing w:val="-2"/>
          <w:sz w:val="28"/>
          <w:lang w:val="ru-RU"/>
        </w:rPr>
        <w:t xml:space="preserve">12) знание основ государственной системы, российского законодательства, направленных на защиту населения от внешних и внутренних угроз; </w:t>
      </w:r>
      <w:proofErr w:type="spellStart"/>
      <w:r w:rsidRPr="00673C17">
        <w:rPr>
          <w:rFonts w:ascii="Times New Roman" w:hAnsi="Times New Roman"/>
          <w:color w:val="000000"/>
          <w:spacing w:val="-2"/>
          <w:sz w:val="28"/>
          <w:lang w:val="ru-RU"/>
        </w:rPr>
        <w:t>сформированность</w:t>
      </w:r>
      <w:proofErr w:type="spellEnd"/>
      <w:r w:rsidRPr="00673C17">
        <w:rPr>
          <w:rFonts w:ascii="Times New Roman" w:hAnsi="Times New Roman"/>
          <w:color w:val="000000"/>
          <w:spacing w:val="-2"/>
          <w:sz w:val="28"/>
          <w:lang w:val="ru-RU"/>
        </w:rPr>
        <w:t xml:space="preserve"> представлений о роли государства, общества и личности в обеспечении безопасности.</w:t>
      </w:r>
    </w:p>
    <w:p w:rsidR="00673C17" w:rsidRPr="00673C17" w:rsidRDefault="00673C17">
      <w:pPr>
        <w:rPr>
          <w:lang w:val="ru-RU"/>
        </w:rPr>
        <w:sectPr w:rsidR="00673C17" w:rsidRPr="00673C17">
          <w:pgSz w:w="11906" w:h="16383"/>
          <w:pgMar w:top="1134" w:right="850" w:bottom="1134" w:left="1701" w:header="720" w:footer="720" w:gutter="0"/>
          <w:cols w:space="720"/>
        </w:sectPr>
      </w:pPr>
      <w:r>
        <w:rPr>
          <w:rFonts w:ascii="Times New Roman" w:hAnsi="Times New Roman" w:cs="Times New Roman"/>
          <w:sz w:val="28"/>
          <w:szCs w:val="28"/>
          <w:lang w:val="ru-RU"/>
        </w:rPr>
        <w:t xml:space="preserve">     </w:t>
      </w:r>
    </w:p>
    <w:p w:rsidR="00673C17" w:rsidRDefault="00673C17">
      <w:pPr>
        <w:spacing w:after="0"/>
        <w:ind w:left="120"/>
        <w:rPr>
          <w:rFonts w:ascii="Times New Roman" w:hAnsi="Times New Roman"/>
          <w:b/>
          <w:color w:val="000000"/>
          <w:sz w:val="28"/>
          <w:lang w:val="ru-RU"/>
        </w:rPr>
      </w:pPr>
      <w:bookmarkStart w:id="7" w:name="block-7445880"/>
      <w:bookmarkEnd w:id="6"/>
      <w:r w:rsidRPr="00673C17">
        <w:rPr>
          <w:rFonts w:ascii="Times New Roman" w:hAnsi="Times New Roman"/>
          <w:b/>
          <w:color w:val="000000"/>
          <w:sz w:val="28"/>
          <w:lang w:val="ru-RU"/>
        </w:rPr>
        <w:t xml:space="preserve"> </w:t>
      </w:r>
      <w:r w:rsidRPr="002E2C25">
        <w:rPr>
          <w:rFonts w:ascii="Times New Roman" w:hAnsi="Times New Roman"/>
          <w:b/>
          <w:color w:val="000000"/>
          <w:sz w:val="28"/>
          <w:lang w:val="ru-RU"/>
        </w:rPr>
        <w:t xml:space="preserve"> </w:t>
      </w:r>
      <w:r>
        <w:rPr>
          <w:rFonts w:ascii="Times New Roman" w:hAnsi="Times New Roman"/>
          <w:b/>
          <w:color w:val="000000"/>
          <w:sz w:val="28"/>
          <w:lang w:val="ru-RU"/>
        </w:rPr>
        <w:t>ТЕМАТИЧЕСКОЕ ПЛАНИРОВАНИЕ</w:t>
      </w:r>
    </w:p>
    <w:p w:rsidR="00B81D23" w:rsidRDefault="00673C17">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16"/>
        <w:gridCol w:w="4574"/>
        <w:gridCol w:w="1051"/>
        <w:gridCol w:w="1841"/>
        <w:gridCol w:w="1910"/>
        <w:gridCol w:w="3448"/>
      </w:tblGrid>
      <w:tr w:rsidR="00067D21" w:rsidTr="009808FA">
        <w:trPr>
          <w:trHeight w:val="144"/>
          <w:tblCellSpacing w:w="20" w:type="nil"/>
        </w:trPr>
        <w:tc>
          <w:tcPr>
            <w:tcW w:w="1189" w:type="dxa"/>
            <w:vMerge w:val="restart"/>
            <w:tcMar>
              <w:top w:w="50" w:type="dxa"/>
              <w:left w:w="100" w:type="dxa"/>
            </w:tcMar>
            <w:vAlign w:val="center"/>
          </w:tcPr>
          <w:p w:rsidR="00B81D23" w:rsidRDefault="00673C17">
            <w:pPr>
              <w:spacing w:after="0"/>
              <w:ind w:left="135"/>
            </w:pPr>
            <w:r>
              <w:rPr>
                <w:rFonts w:ascii="Times New Roman" w:hAnsi="Times New Roman"/>
                <w:b/>
                <w:color w:val="000000"/>
                <w:sz w:val="24"/>
              </w:rPr>
              <w:t xml:space="preserve">№ п/п </w:t>
            </w:r>
          </w:p>
          <w:p w:rsidR="00B81D23" w:rsidRDefault="00B81D23">
            <w:pPr>
              <w:spacing w:after="0"/>
              <w:ind w:left="135"/>
            </w:pPr>
          </w:p>
        </w:tc>
        <w:tc>
          <w:tcPr>
            <w:tcW w:w="4558" w:type="dxa"/>
            <w:vMerge w:val="restart"/>
            <w:tcMar>
              <w:top w:w="50" w:type="dxa"/>
              <w:left w:w="100" w:type="dxa"/>
            </w:tcMar>
            <w:vAlign w:val="center"/>
          </w:tcPr>
          <w:p w:rsidR="00B81D23" w:rsidRDefault="00673C17">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B81D23" w:rsidRDefault="00B81D23">
            <w:pPr>
              <w:spacing w:after="0"/>
              <w:ind w:left="135"/>
            </w:pPr>
          </w:p>
        </w:tc>
        <w:tc>
          <w:tcPr>
            <w:tcW w:w="0" w:type="auto"/>
            <w:gridSpan w:val="3"/>
            <w:tcMar>
              <w:top w:w="50" w:type="dxa"/>
              <w:left w:w="100" w:type="dxa"/>
            </w:tcMar>
            <w:vAlign w:val="center"/>
          </w:tcPr>
          <w:p w:rsidR="00B81D23" w:rsidRDefault="00673C17">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448" w:type="dxa"/>
            <w:vMerge w:val="restart"/>
            <w:tcMar>
              <w:top w:w="50" w:type="dxa"/>
              <w:left w:w="100" w:type="dxa"/>
            </w:tcMar>
            <w:vAlign w:val="center"/>
          </w:tcPr>
          <w:p w:rsidR="00B81D23" w:rsidRDefault="00673C17">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B81D23" w:rsidRDefault="00B81D23">
            <w:pPr>
              <w:spacing w:after="0"/>
              <w:ind w:left="135"/>
            </w:pPr>
          </w:p>
        </w:tc>
      </w:tr>
      <w:tr w:rsidR="00067D21" w:rsidTr="009808FA">
        <w:trPr>
          <w:trHeight w:val="144"/>
          <w:tblCellSpacing w:w="20" w:type="nil"/>
        </w:trPr>
        <w:tc>
          <w:tcPr>
            <w:tcW w:w="0" w:type="auto"/>
            <w:vMerge/>
            <w:tcBorders>
              <w:top w:val="nil"/>
            </w:tcBorders>
            <w:tcMar>
              <w:top w:w="50" w:type="dxa"/>
              <w:left w:w="100" w:type="dxa"/>
            </w:tcMar>
          </w:tcPr>
          <w:p w:rsidR="00B81D23" w:rsidRDefault="00B81D23"/>
        </w:tc>
        <w:tc>
          <w:tcPr>
            <w:tcW w:w="0" w:type="auto"/>
            <w:vMerge/>
            <w:tcBorders>
              <w:top w:val="nil"/>
            </w:tcBorders>
            <w:tcMar>
              <w:top w:w="50" w:type="dxa"/>
              <w:left w:w="100" w:type="dxa"/>
            </w:tcMar>
          </w:tcPr>
          <w:p w:rsidR="00B81D23" w:rsidRDefault="00B81D23"/>
        </w:tc>
        <w:tc>
          <w:tcPr>
            <w:tcW w:w="1094" w:type="dxa"/>
            <w:tcMar>
              <w:top w:w="50" w:type="dxa"/>
              <w:left w:w="100" w:type="dxa"/>
            </w:tcMar>
            <w:vAlign w:val="center"/>
          </w:tcPr>
          <w:p w:rsidR="00B81D23" w:rsidRDefault="00673C17">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B81D23" w:rsidRDefault="00B81D23">
            <w:pPr>
              <w:spacing w:after="0"/>
              <w:ind w:left="135"/>
            </w:pPr>
          </w:p>
        </w:tc>
        <w:tc>
          <w:tcPr>
            <w:tcW w:w="1841" w:type="dxa"/>
            <w:tcMar>
              <w:top w:w="50" w:type="dxa"/>
              <w:left w:w="100" w:type="dxa"/>
            </w:tcMar>
            <w:vAlign w:val="center"/>
          </w:tcPr>
          <w:p w:rsidR="00B81D23" w:rsidRDefault="00673C17">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81D23" w:rsidRDefault="00B81D23">
            <w:pPr>
              <w:spacing w:after="0"/>
              <w:ind w:left="135"/>
            </w:pPr>
          </w:p>
        </w:tc>
        <w:tc>
          <w:tcPr>
            <w:tcW w:w="1910" w:type="dxa"/>
            <w:tcMar>
              <w:top w:w="50" w:type="dxa"/>
              <w:left w:w="100" w:type="dxa"/>
            </w:tcMar>
            <w:vAlign w:val="center"/>
          </w:tcPr>
          <w:p w:rsidR="00B81D23" w:rsidRDefault="00673C17">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B81D23" w:rsidRDefault="00B81D23">
            <w:pPr>
              <w:spacing w:after="0"/>
              <w:ind w:left="135"/>
            </w:pPr>
          </w:p>
        </w:tc>
        <w:tc>
          <w:tcPr>
            <w:tcW w:w="0" w:type="auto"/>
            <w:vMerge/>
            <w:tcBorders>
              <w:top w:val="nil"/>
            </w:tcBorders>
            <w:tcMar>
              <w:top w:w="50" w:type="dxa"/>
              <w:left w:w="100" w:type="dxa"/>
            </w:tcMar>
          </w:tcPr>
          <w:p w:rsidR="00B81D23" w:rsidRDefault="00B81D23"/>
        </w:tc>
      </w:tr>
      <w:tr w:rsidR="00B81D23" w:rsidRPr="00496DE5">
        <w:trPr>
          <w:trHeight w:val="144"/>
          <w:tblCellSpacing w:w="20" w:type="nil"/>
        </w:trPr>
        <w:tc>
          <w:tcPr>
            <w:tcW w:w="0" w:type="auto"/>
            <w:gridSpan w:val="6"/>
            <w:tcMar>
              <w:top w:w="50" w:type="dxa"/>
              <w:left w:w="100" w:type="dxa"/>
            </w:tcMar>
            <w:vAlign w:val="center"/>
          </w:tcPr>
          <w:p w:rsidR="00B81D23" w:rsidRPr="00D042B8" w:rsidRDefault="00673C17" w:rsidP="00183E7C">
            <w:pPr>
              <w:spacing w:after="0"/>
              <w:ind w:left="135"/>
              <w:rPr>
                <w:color w:val="FF0000"/>
                <w:lang w:val="ru-RU"/>
              </w:rPr>
            </w:pPr>
            <w:r w:rsidRPr="009302B4">
              <w:rPr>
                <w:rFonts w:ascii="Times New Roman" w:hAnsi="Times New Roman"/>
                <w:b/>
                <w:color w:val="000000" w:themeColor="text1"/>
                <w:sz w:val="24"/>
                <w:lang w:val="ru-RU"/>
              </w:rPr>
              <w:t>Раздел 1.</w:t>
            </w:r>
            <w:r w:rsidRPr="009302B4">
              <w:rPr>
                <w:rFonts w:ascii="Times New Roman" w:hAnsi="Times New Roman"/>
                <w:color w:val="000000" w:themeColor="text1"/>
                <w:sz w:val="24"/>
                <w:lang w:val="ru-RU"/>
              </w:rPr>
              <w:t xml:space="preserve"> </w:t>
            </w:r>
            <w:r w:rsidR="009302B4" w:rsidRPr="009302B4">
              <w:rPr>
                <w:rFonts w:ascii="Times New Roman" w:hAnsi="Times New Roman"/>
                <w:b/>
                <w:color w:val="000000" w:themeColor="text1"/>
                <w:sz w:val="24"/>
                <w:lang w:val="ru-RU"/>
              </w:rPr>
              <w:t>Модуль "Основы комплексной безопасности</w:t>
            </w:r>
            <w:r w:rsidR="004F4CAA">
              <w:rPr>
                <w:rFonts w:ascii="Times New Roman" w:hAnsi="Times New Roman"/>
                <w:b/>
                <w:color w:val="000000" w:themeColor="text1"/>
                <w:sz w:val="24"/>
                <w:lang w:val="ru-RU"/>
              </w:rPr>
              <w:t>»</w:t>
            </w:r>
          </w:p>
        </w:tc>
      </w:tr>
      <w:tr w:rsidR="00067D21" w:rsidRPr="00496DE5" w:rsidTr="009808FA">
        <w:trPr>
          <w:trHeight w:val="144"/>
          <w:tblCellSpacing w:w="20" w:type="nil"/>
        </w:trPr>
        <w:tc>
          <w:tcPr>
            <w:tcW w:w="1189" w:type="dxa"/>
            <w:tcMar>
              <w:top w:w="50" w:type="dxa"/>
              <w:left w:w="100" w:type="dxa"/>
            </w:tcMar>
            <w:vAlign w:val="center"/>
          </w:tcPr>
          <w:p w:rsidR="004A6A20" w:rsidRPr="009302B4" w:rsidRDefault="004A6A20" w:rsidP="004A6A20">
            <w:pPr>
              <w:spacing w:after="0"/>
              <w:rPr>
                <w:rFonts w:ascii="Times New Roman" w:hAnsi="Times New Roman"/>
                <w:color w:val="000000" w:themeColor="text1"/>
                <w:sz w:val="24"/>
                <w:lang w:val="ru-RU"/>
              </w:rPr>
            </w:pPr>
            <w:r w:rsidRPr="009302B4">
              <w:rPr>
                <w:rFonts w:ascii="Times New Roman" w:hAnsi="Times New Roman"/>
                <w:color w:val="000000" w:themeColor="text1"/>
                <w:sz w:val="24"/>
                <w:lang w:val="ru-RU"/>
              </w:rPr>
              <w:t>1.1.</w:t>
            </w:r>
          </w:p>
        </w:tc>
        <w:tc>
          <w:tcPr>
            <w:tcW w:w="4558" w:type="dxa"/>
            <w:tcMar>
              <w:top w:w="50" w:type="dxa"/>
              <w:left w:w="100" w:type="dxa"/>
            </w:tcMar>
            <w:vAlign w:val="center"/>
          </w:tcPr>
          <w:p w:rsidR="004A6A20" w:rsidRPr="009302B4" w:rsidRDefault="009302B4" w:rsidP="004A6A20">
            <w:pPr>
              <w:spacing w:after="0"/>
              <w:ind w:left="135"/>
              <w:rPr>
                <w:rFonts w:ascii="Times New Roman" w:hAnsi="Times New Roman"/>
                <w:color w:val="000000" w:themeColor="text1"/>
                <w:sz w:val="24"/>
                <w:lang w:val="ru-RU"/>
              </w:rPr>
            </w:pPr>
            <w:r w:rsidRPr="009302B4">
              <w:rPr>
                <w:rFonts w:ascii="Times New Roman" w:hAnsi="Times New Roman"/>
                <w:color w:val="000000" w:themeColor="text1"/>
                <w:sz w:val="24"/>
                <w:lang w:val="ru-RU"/>
              </w:rPr>
              <w:t>Формирование культуры безопасности жизнедеятельности населения</w:t>
            </w:r>
          </w:p>
        </w:tc>
        <w:tc>
          <w:tcPr>
            <w:tcW w:w="1094" w:type="dxa"/>
            <w:tcMar>
              <w:top w:w="50" w:type="dxa"/>
              <w:left w:w="100" w:type="dxa"/>
            </w:tcMar>
            <w:vAlign w:val="center"/>
          </w:tcPr>
          <w:p w:rsidR="004A6A20" w:rsidRPr="009302B4" w:rsidRDefault="009302B4" w:rsidP="004A6A20">
            <w:pPr>
              <w:spacing w:after="0"/>
              <w:ind w:left="135"/>
              <w:jc w:val="center"/>
              <w:rPr>
                <w:rFonts w:ascii="Times New Roman" w:hAnsi="Times New Roman"/>
                <w:color w:val="000000" w:themeColor="text1"/>
                <w:sz w:val="24"/>
                <w:lang w:val="ru-RU"/>
              </w:rPr>
            </w:pPr>
            <w:r>
              <w:rPr>
                <w:rFonts w:ascii="Times New Roman" w:hAnsi="Times New Roman"/>
                <w:color w:val="000000" w:themeColor="text1"/>
                <w:sz w:val="24"/>
                <w:lang w:val="ru-RU"/>
              </w:rPr>
              <w:t>1</w:t>
            </w:r>
          </w:p>
        </w:tc>
        <w:tc>
          <w:tcPr>
            <w:tcW w:w="1841" w:type="dxa"/>
            <w:tcMar>
              <w:top w:w="50" w:type="dxa"/>
              <w:left w:w="100" w:type="dxa"/>
            </w:tcMar>
            <w:vAlign w:val="center"/>
          </w:tcPr>
          <w:p w:rsidR="004A6A20" w:rsidRPr="003F521C" w:rsidRDefault="004A6A20" w:rsidP="004A6A20">
            <w:pPr>
              <w:spacing w:after="0"/>
              <w:ind w:left="135"/>
              <w:jc w:val="center"/>
              <w:rPr>
                <w:lang w:val="ru-RU"/>
              </w:rPr>
            </w:pPr>
          </w:p>
        </w:tc>
        <w:tc>
          <w:tcPr>
            <w:tcW w:w="1910" w:type="dxa"/>
            <w:tcMar>
              <w:top w:w="50" w:type="dxa"/>
              <w:left w:w="100" w:type="dxa"/>
            </w:tcMar>
            <w:vAlign w:val="center"/>
          </w:tcPr>
          <w:p w:rsidR="004A6A20" w:rsidRPr="003F521C" w:rsidRDefault="004A6A20" w:rsidP="004A6A20">
            <w:pPr>
              <w:spacing w:after="0"/>
              <w:ind w:left="135"/>
              <w:jc w:val="center"/>
              <w:rPr>
                <w:lang w:val="ru-RU"/>
              </w:rPr>
            </w:pPr>
          </w:p>
        </w:tc>
        <w:tc>
          <w:tcPr>
            <w:tcW w:w="3448" w:type="dxa"/>
            <w:tcMar>
              <w:top w:w="50" w:type="dxa"/>
              <w:left w:w="100" w:type="dxa"/>
            </w:tcMar>
          </w:tcPr>
          <w:p w:rsidR="004A6A20" w:rsidRPr="004A6A20" w:rsidRDefault="004A6A20" w:rsidP="004A6A20">
            <w:pPr>
              <w:rPr>
                <w:lang w:val="ru-RU"/>
              </w:rPr>
            </w:pPr>
            <w:r w:rsidRPr="00E51EF8">
              <w:t>https</w:t>
            </w:r>
            <w:r w:rsidRPr="004A6A20">
              <w:rPr>
                <w:lang w:val="ru-RU"/>
              </w:rPr>
              <w:t>://</w:t>
            </w:r>
            <w:proofErr w:type="spellStart"/>
            <w:r w:rsidRPr="00E51EF8">
              <w:t>resh</w:t>
            </w:r>
            <w:proofErr w:type="spellEnd"/>
            <w:r w:rsidRPr="004A6A20">
              <w:rPr>
                <w:lang w:val="ru-RU"/>
              </w:rPr>
              <w:t>.</w:t>
            </w:r>
            <w:proofErr w:type="spellStart"/>
            <w:r w:rsidRPr="00E51EF8">
              <w:t>edu</w:t>
            </w:r>
            <w:proofErr w:type="spellEnd"/>
            <w:r w:rsidRPr="004A6A20">
              <w:rPr>
                <w:lang w:val="ru-RU"/>
              </w:rPr>
              <w:t>.</w:t>
            </w:r>
            <w:proofErr w:type="spellStart"/>
            <w:r w:rsidRPr="00E51EF8">
              <w:t>ru</w:t>
            </w:r>
            <w:proofErr w:type="spellEnd"/>
            <w:r w:rsidRPr="004A6A20">
              <w:rPr>
                <w:lang w:val="ru-RU"/>
              </w:rPr>
              <w:t>/</w:t>
            </w:r>
            <w:r w:rsidRPr="00E51EF8">
              <w:t>subject</w:t>
            </w:r>
            <w:r w:rsidRPr="004A6A20">
              <w:rPr>
                <w:lang w:val="ru-RU"/>
              </w:rPr>
              <w:t>/</w:t>
            </w:r>
            <w:r w:rsidRPr="00E51EF8">
              <w:t>lesson</w:t>
            </w:r>
          </w:p>
        </w:tc>
      </w:tr>
      <w:tr w:rsidR="00067D21" w:rsidRPr="00496DE5" w:rsidTr="009808FA">
        <w:trPr>
          <w:trHeight w:val="144"/>
          <w:tblCellSpacing w:w="20" w:type="nil"/>
        </w:trPr>
        <w:tc>
          <w:tcPr>
            <w:tcW w:w="1189" w:type="dxa"/>
            <w:tcMar>
              <w:top w:w="50" w:type="dxa"/>
              <w:left w:w="100" w:type="dxa"/>
            </w:tcMar>
            <w:vAlign w:val="center"/>
          </w:tcPr>
          <w:p w:rsidR="004A6A20" w:rsidRPr="009302B4" w:rsidRDefault="004A6A20" w:rsidP="004A6A20">
            <w:pPr>
              <w:spacing w:after="0"/>
              <w:rPr>
                <w:rFonts w:ascii="Times New Roman" w:hAnsi="Times New Roman"/>
                <w:color w:val="000000" w:themeColor="text1"/>
                <w:sz w:val="24"/>
                <w:lang w:val="ru-RU"/>
              </w:rPr>
            </w:pPr>
            <w:r w:rsidRPr="009302B4">
              <w:rPr>
                <w:rFonts w:ascii="Times New Roman" w:hAnsi="Times New Roman"/>
                <w:color w:val="000000" w:themeColor="text1"/>
                <w:sz w:val="24"/>
                <w:lang w:val="ru-RU"/>
              </w:rPr>
              <w:t>1.2.</w:t>
            </w:r>
          </w:p>
        </w:tc>
        <w:tc>
          <w:tcPr>
            <w:tcW w:w="4558" w:type="dxa"/>
            <w:tcMar>
              <w:top w:w="50" w:type="dxa"/>
              <w:left w:w="100" w:type="dxa"/>
            </w:tcMar>
            <w:vAlign w:val="center"/>
          </w:tcPr>
          <w:p w:rsidR="004A6A20" w:rsidRPr="009302B4" w:rsidRDefault="009302B4" w:rsidP="004A6A20">
            <w:pPr>
              <w:spacing w:after="0"/>
              <w:ind w:left="135"/>
              <w:rPr>
                <w:rFonts w:ascii="Times New Roman" w:hAnsi="Times New Roman"/>
                <w:color w:val="000000" w:themeColor="text1"/>
                <w:sz w:val="24"/>
                <w:lang w:val="ru-RU"/>
              </w:rPr>
            </w:pPr>
            <w:r>
              <w:rPr>
                <w:rFonts w:ascii="Times New Roman" w:hAnsi="Times New Roman"/>
                <w:color w:val="000000" w:themeColor="text1"/>
                <w:sz w:val="24"/>
                <w:lang w:val="ru-RU"/>
              </w:rPr>
              <w:t xml:space="preserve">Опасности вовлечения молодёжи в противозаконную и антиобщественную деятельность </w:t>
            </w:r>
          </w:p>
        </w:tc>
        <w:tc>
          <w:tcPr>
            <w:tcW w:w="1094" w:type="dxa"/>
            <w:tcMar>
              <w:top w:w="50" w:type="dxa"/>
              <w:left w:w="100" w:type="dxa"/>
            </w:tcMar>
            <w:vAlign w:val="center"/>
          </w:tcPr>
          <w:p w:rsidR="004A6A20" w:rsidRPr="009302B4" w:rsidRDefault="009302B4" w:rsidP="004A6A20">
            <w:pPr>
              <w:spacing w:after="0"/>
              <w:ind w:left="135"/>
              <w:jc w:val="center"/>
              <w:rPr>
                <w:rFonts w:ascii="Times New Roman" w:hAnsi="Times New Roman"/>
                <w:color w:val="000000" w:themeColor="text1"/>
                <w:sz w:val="24"/>
                <w:lang w:val="ru-RU"/>
              </w:rPr>
            </w:pPr>
            <w:r>
              <w:rPr>
                <w:rFonts w:ascii="Times New Roman" w:hAnsi="Times New Roman"/>
                <w:color w:val="000000" w:themeColor="text1"/>
                <w:sz w:val="24"/>
                <w:lang w:val="ru-RU"/>
              </w:rPr>
              <w:t>2</w:t>
            </w:r>
          </w:p>
        </w:tc>
        <w:tc>
          <w:tcPr>
            <w:tcW w:w="1841" w:type="dxa"/>
            <w:tcMar>
              <w:top w:w="50" w:type="dxa"/>
              <w:left w:w="100" w:type="dxa"/>
            </w:tcMar>
            <w:vAlign w:val="center"/>
          </w:tcPr>
          <w:p w:rsidR="004A6A20" w:rsidRPr="003F521C" w:rsidRDefault="004A6A20" w:rsidP="004A6A20">
            <w:pPr>
              <w:spacing w:after="0"/>
              <w:ind w:left="135"/>
              <w:jc w:val="center"/>
              <w:rPr>
                <w:lang w:val="ru-RU"/>
              </w:rPr>
            </w:pPr>
          </w:p>
        </w:tc>
        <w:tc>
          <w:tcPr>
            <w:tcW w:w="1910" w:type="dxa"/>
            <w:tcMar>
              <w:top w:w="50" w:type="dxa"/>
              <w:left w:w="100" w:type="dxa"/>
            </w:tcMar>
            <w:vAlign w:val="center"/>
          </w:tcPr>
          <w:p w:rsidR="004A6A20" w:rsidRPr="003F521C" w:rsidRDefault="004A6A20" w:rsidP="004A6A20">
            <w:pPr>
              <w:spacing w:after="0"/>
              <w:ind w:left="135"/>
              <w:jc w:val="center"/>
              <w:rPr>
                <w:lang w:val="ru-RU"/>
              </w:rPr>
            </w:pPr>
          </w:p>
        </w:tc>
        <w:tc>
          <w:tcPr>
            <w:tcW w:w="3448" w:type="dxa"/>
            <w:tcMar>
              <w:top w:w="50" w:type="dxa"/>
              <w:left w:w="100" w:type="dxa"/>
            </w:tcMar>
          </w:tcPr>
          <w:p w:rsidR="004A6A20" w:rsidRPr="004A6A20" w:rsidRDefault="004A6A20" w:rsidP="004A6A20">
            <w:pPr>
              <w:rPr>
                <w:lang w:val="ru-RU"/>
              </w:rPr>
            </w:pPr>
            <w:r w:rsidRPr="00E51EF8">
              <w:t>https</w:t>
            </w:r>
            <w:r w:rsidRPr="004A6A20">
              <w:rPr>
                <w:lang w:val="ru-RU"/>
              </w:rPr>
              <w:t>://</w:t>
            </w:r>
            <w:proofErr w:type="spellStart"/>
            <w:r w:rsidRPr="00E51EF8">
              <w:t>resh</w:t>
            </w:r>
            <w:proofErr w:type="spellEnd"/>
            <w:r w:rsidRPr="004A6A20">
              <w:rPr>
                <w:lang w:val="ru-RU"/>
              </w:rPr>
              <w:t>.</w:t>
            </w:r>
            <w:proofErr w:type="spellStart"/>
            <w:r w:rsidRPr="00E51EF8">
              <w:t>edu</w:t>
            </w:r>
            <w:proofErr w:type="spellEnd"/>
            <w:r w:rsidRPr="004A6A20">
              <w:rPr>
                <w:lang w:val="ru-RU"/>
              </w:rPr>
              <w:t>.</w:t>
            </w:r>
            <w:proofErr w:type="spellStart"/>
            <w:r w:rsidRPr="00E51EF8">
              <w:t>ru</w:t>
            </w:r>
            <w:proofErr w:type="spellEnd"/>
            <w:r w:rsidRPr="004A6A20">
              <w:rPr>
                <w:lang w:val="ru-RU"/>
              </w:rPr>
              <w:t>/</w:t>
            </w:r>
            <w:r w:rsidRPr="00E51EF8">
              <w:t>subject</w:t>
            </w:r>
            <w:r w:rsidRPr="004A6A20">
              <w:rPr>
                <w:lang w:val="ru-RU"/>
              </w:rPr>
              <w:t>/</w:t>
            </w:r>
            <w:r w:rsidRPr="00E51EF8">
              <w:t>lesson</w:t>
            </w:r>
          </w:p>
        </w:tc>
      </w:tr>
      <w:tr w:rsidR="00067D21" w:rsidRPr="00496DE5" w:rsidTr="009808FA">
        <w:trPr>
          <w:trHeight w:val="144"/>
          <w:tblCellSpacing w:w="20" w:type="nil"/>
        </w:trPr>
        <w:tc>
          <w:tcPr>
            <w:tcW w:w="1189" w:type="dxa"/>
            <w:tcMar>
              <w:top w:w="50" w:type="dxa"/>
              <w:left w:w="100" w:type="dxa"/>
            </w:tcMar>
            <w:vAlign w:val="center"/>
          </w:tcPr>
          <w:p w:rsidR="004A6A20" w:rsidRPr="009302B4" w:rsidRDefault="004A6A20" w:rsidP="004A6A20">
            <w:pPr>
              <w:spacing w:after="0"/>
              <w:rPr>
                <w:rFonts w:ascii="Times New Roman" w:hAnsi="Times New Roman"/>
                <w:color w:val="000000" w:themeColor="text1"/>
                <w:sz w:val="24"/>
                <w:lang w:val="ru-RU"/>
              </w:rPr>
            </w:pPr>
            <w:r w:rsidRPr="009302B4">
              <w:rPr>
                <w:rFonts w:ascii="Times New Roman" w:hAnsi="Times New Roman"/>
                <w:color w:val="000000" w:themeColor="text1"/>
                <w:sz w:val="24"/>
                <w:lang w:val="ru-RU"/>
              </w:rPr>
              <w:t>1.3.</w:t>
            </w:r>
          </w:p>
        </w:tc>
        <w:tc>
          <w:tcPr>
            <w:tcW w:w="4558" w:type="dxa"/>
            <w:tcMar>
              <w:top w:w="50" w:type="dxa"/>
              <w:left w:w="100" w:type="dxa"/>
            </w:tcMar>
            <w:vAlign w:val="center"/>
          </w:tcPr>
          <w:p w:rsidR="004A6A20" w:rsidRPr="009302B4" w:rsidRDefault="009302B4" w:rsidP="004A6A20">
            <w:pPr>
              <w:spacing w:after="0"/>
              <w:ind w:left="135"/>
              <w:rPr>
                <w:rFonts w:ascii="Times New Roman" w:hAnsi="Times New Roman"/>
                <w:color w:val="000000" w:themeColor="text1"/>
                <w:sz w:val="24"/>
                <w:lang w:val="ru-RU"/>
              </w:rPr>
            </w:pPr>
            <w:r>
              <w:rPr>
                <w:rFonts w:ascii="Times New Roman" w:hAnsi="Times New Roman"/>
                <w:color w:val="000000" w:themeColor="text1"/>
                <w:sz w:val="24"/>
                <w:lang w:val="ru-RU"/>
              </w:rPr>
              <w:t>Безопасное поведение на различных видах транспорта</w:t>
            </w:r>
          </w:p>
        </w:tc>
        <w:tc>
          <w:tcPr>
            <w:tcW w:w="1094" w:type="dxa"/>
            <w:tcMar>
              <w:top w:w="50" w:type="dxa"/>
              <w:left w:w="100" w:type="dxa"/>
            </w:tcMar>
            <w:vAlign w:val="center"/>
          </w:tcPr>
          <w:p w:rsidR="004A6A20" w:rsidRPr="009302B4" w:rsidRDefault="009302B4" w:rsidP="004A6A20">
            <w:pPr>
              <w:spacing w:after="0"/>
              <w:ind w:left="135"/>
              <w:jc w:val="center"/>
              <w:rPr>
                <w:rFonts w:ascii="Times New Roman" w:hAnsi="Times New Roman"/>
                <w:color w:val="000000" w:themeColor="text1"/>
                <w:sz w:val="24"/>
                <w:lang w:val="ru-RU"/>
              </w:rPr>
            </w:pPr>
            <w:r w:rsidRPr="009302B4">
              <w:rPr>
                <w:rFonts w:ascii="Times New Roman" w:hAnsi="Times New Roman"/>
                <w:color w:val="000000" w:themeColor="text1"/>
                <w:sz w:val="24"/>
                <w:lang w:val="ru-RU"/>
              </w:rPr>
              <w:t>1</w:t>
            </w:r>
          </w:p>
        </w:tc>
        <w:tc>
          <w:tcPr>
            <w:tcW w:w="1841" w:type="dxa"/>
            <w:tcMar>
              <w:top w:w="50" w:type="dxa"/>
              <w:left w:w="100" w:type="dxa"/>
            </w:tcMar>
            <w:vAlign w:val="center"/>
          </w:tcPr>
          <w:p w:rsidR="004A6A20" w:rsidRPr="003F521C" w:rsidRDefault="004A6A20" w:rsidP="004A6A20">
            <w:pPr>
              <w:spacing w:after="0"/>
              <w:ind w:left="135"/>
              <w:jc w:val="center"/>
              <w:rPr>
                <w:lang w:val="ru-RU"/>
              </w:rPr>
            </w:pPr>
          </w:p>
        </w:tc>
        <w:tc>
          <w:tcPr>
            <w:tcW w:w="1910" w:type="dxa"/>
            <w:tcMar>
              <w:top w:w="50" w:type="dxa"/>
              <w:left w:w="100" w:type="dxa"/>
            </w:tcMar>
            <w:vAlign w:val="center"/>
          </w:tcPr>
          <w:p w:rsidR="004A6A20" w:rsidRPr="003F521C" w:rsidRDefault="004A6A20" w:rsidP="004A6A20">
            <w:pPr>
              <w:spacing w:after="0"/>
              <w:ind w:left="135"/>
              <w:jc w:val="center"/>
              <w:rPr>
                <w:lang w:val="ru-RU"/>
              </w:rPr>
            </w:pPr>
          </w:p>
        </w:tc>
        <w:tc>
          <w:tcPr>
            <w:tcW w:w="3448" w:type="dxa"/>
            <w:tcMar>
              <w:top w:w="50" w:type="dxa"/>
              <w:left w:w="100" w:type="dxa"/>
            </w:tcMar>
          </w:tcPr>
          <w:p w:rsidR="004A6A20" w:rsidRPr="004A6A20" w:rsidRDefault="004A6A20" w:rsidP="004A6A20">
            <w:pPr>
              <w:rPr>
                <w:lang w:val="ru-RU"/>
              </w:rPr>
            </w:pPr>
            <w:r w:rsidRPr="00E51EF8">
              <w:t>https</w:t>
            </w:r>
            <w:r w:rsidRPr="004A6A20">
              <w:rPr>
                <w:lang w:val="ru-RU"/>
              </w:rPr>
              <w:t>://</w:t>
            </w:r>
            <w:proofErr w:type="spellStart"/>
            <w:r w:rsidRPr="00E51EF8">
              <w:t>resh</w:t>
            </w:r>
            <w:proofErr w:type="spellEnd"/>
            <w:r w:rsidRPr="004A6A20">
              <w:rPr>
                <w:lang w:val="ru-RU"/>
              </w:rPr>
              <w:t>.</w:t>
            </w:r>
            <w:proofErr w:type="spellStart"/>
            <w:r w:rsidRPr="00E51EF8">
              <w:t>edu</w:t>
            </w:r>
            <w:proofErr w:type="spellEnd"/>
            <w:r w:rsidRPr="004A6A20">
              <w:rPr>
                <w:lang w:val="ru-RU"/>
              </w:rPr>
              <w:t>.</w:t>
            </w:r>
            <w:proofErr w:type="spellStart"/>
            <w:r w:rsidRPr="00E51EF8">
              <w:t>ru</w:t>
            </w:r>
            <w:proofErr w:type="spellEnd"/>
            <w:r w:rsidRPr="004A6A20">
              <w:rPr>
                <w:lang w:val="ru-RU"/>
              </w:rPr>
              <w:t>/</w:t>
            </w:r>
            <w:r w:rsidRPr="00E51EF8">
              <w:t>subject</w:t>
            </w:r>
            <w:r w:rsidRPr="004A6A20">
              <w:rPr>
                <w:lang w:val="ru-RU"/>
              </w:rPr>
              <w:t>/</w:t>
            </w:r>
            <w:r w:rsidRPr="00E51EF8">
              <w:t>lesson</w:t>
            </w:r>
          </w:p>
        </w:tc>
      </w:tr>
      <w:tr w:rsidR="009808FA" w:rsidRPr="00496DE5" w:rsidTr="009808FA">
        <w:trPr>
          <w:trHeight w:val="144"/>
          <w:tblCellSpacing w:w="20" w:type="nil"/>
        </w:trPr>
        <w:tc>
          <w:tcPr>
            <w:tcW w:w="1189" w:type="dxa"/>
            <w:tcMar>
              <w:top w:w="50" w:type="dxa"/>
              <w:left w:w="100" w:type="dxa"/>
            </w:tcMar>
            <w:vAlign w:val="center"/>
          </w:tcPr>
          <w:p w:rsidR="009808FA" w:rsidRPr="009302B4" w:rsidRDefault="009808FA" w:rsidP="009808FA">
            <w:pPr>
              <w:spacing w:after="0"/>
              <w:rPr>
                <w:rFonts w:ascii="Times New Roman" w:hAnsi="Times New Roman"/>
                <w:color w:val="000000" w:themeColor="text1"/>
                <w:sz w:val="24"/>
                <w:lang w:val="ru-RU"/>
              </w:rPr>
            </w:pPr>
            <w:r w:rsidRPr="009302B4">
              <w:rPr>
                <w:rFonts w:ascii="Times New Roman" w:hAnsi="Times New Roman"/>
                <w:color w:val="000000" w:themeColor="text1"/>
                <w:sz w:val="24"/>
                <w:lang w:val="ru-RU"/>
              </w:rPr>
              <w:t>1.4.</w:t>
            </w:r>
          </w:p>
        </w:tc>
        <w:tc>
          <w:tcPr>
            <w:tcW w:w="4558" w:type="dxa"/>
            <w:tcMar>
              <w:top w:w="50" w:type="dxa"/>
              <w:left w:w="100" w:type="dxa"/>
            </w:tcMar>
            <w:vAlign w:val="center"/>
          </w:tcPr>
          <w:p w:rsidR="009808FA" w:rsidRPr="009302B4" w:rsidRDefault="009808FA" w:rsidP="009808FA">
            <w:pPr>
              <w:spacing w:after="0"/>
              <w:ind w:left="135"/>
              <w:rPr>
                <w:rFonts w:ascii="Times New Roman" w:hAnsi="Times New Roman"/>
                <w:color w:val="000000" w:themeColor="text1"/>
                <w:sz w:val="24"/>
                <w:lang w:val="ru-RU"/>
              </w:rPr>
            </w:pPr>
            <w:r w:rsidRPr="009302B4">
              <w:rPr>
                <w:rFonts w:ascii="Times New Roman" w:hAnsi="Times New Roman" w:cs="Times New Roman"/>
                <w:color w:val="000000" w:themeColor="text1"/>
                <w:sz w:val="24"/>
                <w:szCs w:val="24"/>
                <w:lang w:val="ru-RU"/>
              </w:rPr>
              <w:t>Безопасное поведение в бытовых ситуациях</w:t>
            </w:r>
          </w:p>
        </w:tc>
        <w:tc>
          <w:tcPr>
            <w:tcW w:w="1094" w:type="dxa"/>
            <w:tcMar>
              <w:top w:w="50" w:type="dxa"/>
              <w:left w:w="100" w:type="dxa"/>
            </w:tcMar>
            <w:vAlign w:val="center"/>
          </w:tcPr>
          <w:p w:rsidR="009808FA" w:rsidRPr="009302B4" w:rsidRDefault="009808FA" w:rsidP="009808FA">
            <w:pPr>
              <w:spacing w:after="0"/>
              <w:ind w:left="135"/>
              <w:jc w:val="center"/>
              <w:rPr>
                <w:rFonts w:ascii="Times New Roman" w:hAnsi="Times New Roman"/>
                <w:color w:val="000000" w:themeColor="text1"/>
                <w:sz w:val="24"/>
                <w:lang w:val="ru-RU"/>
              </w:rPr>
            </w:pPr>
            <w:r>
              <w:rPr>
                <w:rFonts w:ascii="Times New Roman" w:hAnsi="Times New Roman"/>
                <w:color w:val="000000" w:themeColor="text1"/>
                <w:sz w:val="24"/>
                <w:lang w:val="ru-RU"/>
              </w:rPr>
              <w:t>2</w:t>
            </w:r>
          </w:p>
        </w:tc>
        <w:tc>
          <w:tcPr>
            <w:tcW w:w="1841" w:type="dxa"/>
            <w:tcMar>
              <w:top w:w="50" w:type="dxa"/>
              <w:left w:w="100" w:type="dxa"/>
            </w:tcMar>
            <w:vAlign w:val="center"/>
          </w:tcPr>
          <w:p w:rsidR="009808FA" w:rsidRPr="003F521C" w:rsidRDefault="009808FA" w:rsidP="009808FA">
            <w:pPr>
              <w:spacing w:after="0"/>
              <w:ind w:left="135"/>
              <w:jc w:val="center"/>
              <w:rPr>
                <w:lang w:val="ru-RU"/>
              </w:rPr>
            </w:pPr>
          </w:p>
        </w:tc>
        <w:tc>
          <w:tcPr>
            <w:tcW w:w="1910" w:type="dxa"/>
            <w:tcMar>
              <w:top w:w="50" w:type="dxa"/>
              <w:left w:w="100" w:type="dxa"/>
            </w:tcMar>
            <w:vAlign w:val="center"/>
          </w:tcPr>
          <w:p w:rsidR="009808FA" w:rsidRPr="003F521C" w:rsidRDefault="009808FA" w:rsidP="009808FA">
            <w:pPr>
              <w:spacing w:after="0"/>
              <w:ind w:left="135"/>
              <w:jc w:val="center"/>
              <w:rPr>
                <w:lang w:val="ru-RU"/>
              </w:rPr>
            </w:pPr>
          </w:p>
        </w:tc>
        <w:tc>
          <w:tcPr>
            <w:tcW w:w="3448" w:type="dxa"/>
            <w:tcMar>
              <w:top w:w="50" w:type="dxa"/>
              <w:left w:w="100" w:type="dxa"/>
            </w:tcMar>
          </w:tcPr>
          <w:p w:rsidR="009808FA" w:rsidRPr="009808FA" w:rsidRDefault="009808FA" w:rsidP="009808FA">
            <w:pPr>
              <w:rPr>
                <w:lang w:val="ru-RU"/>
              </w:rPr>
            </w:pPr>
            <w:r w:rsidRPr="00922E36">
              <w:t>https</w:t>
            </w:r>
            <w:r w:rsidRPr="00922E36">
              <w:rPr>
                <w:lang w:val="ru-RU"/>
              </w:rPr>
              <w:t>://</w:t>
            </w:r>
            <w:proofErr w:type="spellStart"/>
            <w:r w:rsidRPr="00922E36">
              <w:t>resh</w:t>
            </w:r>
            <w:proofErr w:type="spellEnd"/>
            <w:r w:rsidRPr="00922E36">
              <w:rPr>
                <w:lang w:val="ru-RU"/>
              </w:rPr>
              <w:t>.</w:t>
            </w:r>
            <w:proofErr w:type="spellStart"/>
            <w:r w:rsidRPr="00922E36">
              <w:t>edu</w:t>
            </w:r>
            <w:proofErr w:type="spellEnd"/>
            <w:r w:rsidRPr="00922E36">
              <w:rPr>
                <w:lang w:val="ru-RU"/>
              </w:rPr>
              <w:t>.</w:t>
            </w:r>
            <w:proofErr w:type="spellStart"/>
            <w:r w:rsidRPr="00922E36">
              <w:t>ru</w:t>
            </w:r>
            <w:proofErr w:type="spellEnd"/>
            <w:r w:rsidRPr="00922E36">
              <w:rPr>
                <w:lang w:val="ru-RU"/>
              </w:rPr>
              <w:t>/</w:t>
            </w:r>
            <w:r w:rsidRPr="00922E36">
              <w:t>subject</w:t>
            </w:r>
            <w:r w:rsidRPr="00922E36">
              <w:rPr>
                <w:lang w:val="ru-RU"/>
              </w:rPr>
              <w:t>/</w:t>
            </w:r>
            <w:r w:rsidRPr="00922E36">
              <w:t>lesson</w:t>
            </w:r>
          </w:p>
        </w:tc>
      </w:tr>
      <w:tr w:rsidR="009808FA" w:rsidRPr="00496DE5" w:rsidTr="009808FA">
        <w:trPr>
          <w:trHeight w:val="144"/>
          <w:tblCellSpacing w:w="20" w:type="nil"/>
        </w:trPr>
        <w:tc>
          <w:tcPr>
            <w:tcW w:w="1189" w:type="dxa"/>
            <w:tcMar>
              <w:top w:w="50" w:type="dxa"/>
              <w:left w:w="100" w:type="dxa"/>
            </w:tcMar>
            <w:vAlign w:val="center"/>
          </w:tcPr>
          <w:p w:rsidR="009808FA" w:rsidRPr="009302B4" w:rsidRDefault="009808FA" w:rsidP="009808FA">
            <w:pPr>
              <w:spacing w:after="0"/>
              <w:rPr>
                <w:rFonts w:ascii="Times New Roman" w:hAnsi="Times New Roman"/>
                <w:color w:val="000000" w:themeColor="text1"/>
                <w:sz w:val="24"/>
                <w:lang w:val="ru-RU"/>
              </w:rPr>
            </w:pPr>
            <w:r w:rsidRPr="009302B4">
              <w:rPr>
                <w:rFonts w:ascii="Times New Roman" w:hAnsi="Times New Roman"/>
                <w:color w:val="000000" w:themeColor="text1"/>
                <w:sz w:val="24"/>
                <w:lang w:val="ru-RU"/>
              </w:rPr>
              <w:t>1.5.</w:t>
            </w:r>
          </w:p>
        </w:tc>
        <w:tc>
          <w:tcPr>
            <w:tcW w:w="4558" w:type="dxa"/>
            <w:tcMar>
              <w:top w:w="50" w:type="dxa"/>
              <w:left w:w="100" w:type="dxa"/>
            </w:tcMar>
            <w:vAlign w:val="center"/>
          </w:tcPr>
          <w:p w:rsidR="009808FA" w:rsidRPr="009302B4" w:rsidRDefault="009808FA" w:rsidP="009808FA">
            <w:pPr>
              <w:spacing w:after="0"/>
              <w:ind w:left="135"/>
              <w:rPr>
                <w:rFonts w:ascii="Times New Roman" w:hAnsi="Times New Roman"/>
                <w:color w:val="000000" w:themeColor="text1"/>
                <w:sz w:val="24"/>
                <w:lang w:val="ru-RU"/>
              </w:rPr>
            </w:pPr>
            <w:r w:rsidRPr="009302B4">
              <w:rPr>
                <w:rFonts w:ascii="Times New Roman" w:hAnsi="Times New Roman"/>
                <w:color w:val="000000" w:themeColor="text1"/>
                <w:sz w:val="24"/>
                <w:lang w:val="ru-RU"/>
              </w:rPr>
              <w:t>Информационная и финансовая безопасность</w:t>
            </w:r>
          </w:p>
        </w:tc>
        <w:tc>
          <w:tcPr>
            <w:tcW w:w="1094" w:type="dxa"/>
            <w:tcMar>
              <w:top w:w="50" w:type="dxa"/>
              <w:left w:w="100" w:type="dxa"/>
            </w:tcMar>
            <w:vAlign w:val="center"/>
          </w:tcPr>
          <w:p w:rsidR="009808FA" w:rsidRPr="009302B4" w:rsidRDefault="009808FA" w:rsidP="009808FA">
            <w:pPr>
              <w:spacing w:after="0"/>
              <w:ind w:left="135"/>
              <w:jc w:val="center"/>
              <w:rPr>
                <w:rFonts w:ascii="Times New Roman" w:hAnsi="Times New Roman"/>
                <w:color w:val="000000" w:themeColor="text1"/>
                <w:sz w:val="24"/>
                <w:lang w:val="ru-RU"/>
              </w:rPr>
            </w:pPr>
            <w:r>
              <w:rPr>
                <w:rFonts w:ascii="Times New Roman" w:hAnsi="Times New Roman"/>
                <w:color w:val="000000" w:themeColor="text1"/>
                <w:sz w:val="24"/>
                <w:lang w:val="ru-RU"/>
              </w:rPr>
              <w:t>2</w:t>
            </w:r>
          </w:p>
        </w:tc>
        <w:tc>
          <w:tcPr>
            <w:tcW w:w="1841" w:type="dxa"/>
            <w:tcMar>
              <w:top w:w="50" w:type="dxa"/>
              <w:left w:w="100" w:type="dxa"/>
            </w:tcMar>
            <w:vAlign w:val="center"/>
          </w:tcPr>
          <w:p w:rsidR="009808FA" w:rsidRPr="003F521C" w:rsidRDefault="009808FA" w:rsidP="009808FA">
            <w:pPr>
              <w:spacing w:after="0"/>
              <w:ind w:left="135"/>
              <w:jc w:val="center"/>
              <w:rPr>
                <w:lang w:val="ru-RU"/>
              </w:rPr>
            </w:pPr>
          </w:p>
        </w:tc>
        <w:tc>
          <w:tcPr>
            <w:tcW w:w="1910" w:type="dxa"/>
            <w:tcMar>
              <w:top w:w="50" w:type="dxa"/>
              <w:left w:w="100" w:type="dxa"/>
            </w:tcMar>
            <w:vAlign w:val="center"/>
          </w:tcPr>
          <w:p w:rsidR="009808FA" w:rsidRPr="003F521C" w:rsidRDefault="009808FA" w:rsidP="009808FA">
            <w:pPr>
              <w:spacing w:after="0"/>
              <w:ind w:left="135"/>
              <w:jc w:val="center"/>
              <w:rPr>
                <w:lang w:val="ru-RU"/>
              </w:rPr>
            </w:pPr>
          </w:p>
        </w:tc>
        <w:tc>
          <w:tcPr>
            <w:tcW w:w="3448" w:type="dxa"/>
            <w:tcMar>
              <w:top w:w="50" w:type="dxa"/>
              <w:left w:w="100" w:type="dxa"/>
            </w:tcMar>
          </w:tcPr>
          <w:p w:rsidR="009808FA" w:rsidRPr="009808FA" w:rsidRDefault="009808FA" w:rsidP="009808FA">
            <w:pPr>
              <w:rPr>
                <w:lang w:val="ru-RU"/>
              </w:rPr>
            </w:pPr>
            <w:r w:rsidRPr="00922E36">
              <w:t>https</w:t>
            </w:r>
            <w:r w:rsidRPr="00922E36">
              <w:rPr>
                <w:lang w:val="ru-RU"/>
              </w:rPr>
              <w:t>://</w:t>
            </w:r>
            <w:proofErr w:type="spellStart"/>
            <w:r w:rsidRPr="00922E36">
              <w:t>resh</w:t>
            </w:r>
            <w:proofErr w:type="spellEnd"/>
            <w:r w:rsidRPr="00922E36">
              <w:rPr>
                <w:lang w:val="ru-RU"/>
              </w:rPr>
              <w:t>.</w:t>
            </w:r>
            <w:proofErr w:type="spellStart"/>
            <w:r w:rsidRPr="00922E36">
              <w:t>edu</w:t>
            </w:r>
            <w:proofErr w:type="spellEnd"/>
            <w:r w:rsidRPr="00922E36">
              <w:rPr>
                <w:lang w:val="ru-RU"/>
              </w:rPr>
              <w:t>.</w:t>
            </w:r>
            <w:proofErr w:type="spellStart"/>
            <w:r w:rsidRPr="00922E36">
              <w:t>ru</w:t>
            </w:r>
            <w:proofErr w:type="spellEnd"/>
            <w:r w:rsidRPr="00922E36">
              <w:rPr>
                <w:lang w:val="ru-RU"/>
              </w:rPr>
              <w:t>/</w:t>
            </w:r>
            <w:r w:rsidRPr="00922E36">
              <w:t>subject</w:t>
            </w:r>
            <w:r w:rsidRPr="00922E36">
              <w:rPr>
                <w:lang w:val="ru-RU"/>
              </w:rPr>
              <w:t>/</w:t>
            </w:r>
            <w:r w:rsidRPr="00922E36">
              <w:t>lesson</w:t>
            </w:r>
          </w:p>
        </w:tc>
      </w:tr>
      <w:tr w:rsidR="009808FA" w:rsidRPr="00496DE5" w:rsidTr="009808FA">
        <w:trPr>
          <w:trHeight w:val="144"/>
          <w:tblCellSpacing w:w="20" w:type="nil"/>
        </w:trPr>
        <w:tc>
          <w:tcPr>
            <w:tcW w:w="1189" w:type="dxa"/>
            <w:tcMar>
              <w:top w:w="50" w:type="dxa"/>
              <w:left w:w="100" w:type="dxa"/>
            </w:tcMar>
            <w:vAlign w:val="center"/>
          </w:tcPr>
          <w:p w:rsidR="009808FA" w:rsidRPr="009302B4" w:rsidRDefault="009808FA" w:rsidP="009808FA">
            <w:pPr>
              <w:spacing w:after="0"/>
              <w:rPr>
                <w:rFonts w:ascii="Times New Roman" w:hAnsi="Times New Roman"/>
                <w:color w:val="000000" w:themeColor="text1"/>
                <w:sz w:val="24"/>
                <w:lang w:val="ru-RU"/>
              </w:rPr>
            </w:pPr>
            <w:r w:rsidRPr="009302B4">
              <w:rPr>
                <w:rFonts w:ascii="Times New Roman" w:hAnsi="Times New Roman"/>
                <w:color w:val="000000" w:themeColor="text1"/>
                <w:sz w:val="24"/>
                <w:lang w:val="ru-RU"/>
              </w:rPr>
              <w:t>1.6.</w:t>
            </w:r>
          </w:p>
        </w:tc>
        <w:tc>
          <w:tcPr>
            <w:tcW w:w="4558" w:type="dxa"/>
            <w:tcMar>
              <w:top w:w="50" w:type="dxa"/>
              <w:left w:w="100" w:type="dxa"/>
            </w:tcMar>
            <w:vAlign w:val="center"/>
          </w:tcPr>
          <w:p w:rsidR="009808FA" w:rsidRPr="009302B4" w:rsidRDefault="009808FA" w:rsidP="009808FA">
            <w:pPr>
              <w:spacing w:after="0"/>
              <w:ind w:left="135"/>
              <w:rPr>
                <w:rFonts w:ascii="Times New Roman" w:hAnsi="Times New Roman"/>
                <w:color w:val="000000" w:themeColor="text1"/>
                <w:sz w:val="24"/>
                <w:lang w:val="ru-RU"/>
              </w:rPr>
            </w:pPr>
            <w:r w:rsidRPr="009302B4">
              <w:rPr>
                <w:rFonts w:ascii="Times New Roman" w:hAnsi="Times New Roman"/>
                <w:color w:val="000000" w:themeColor="text1"/>
                <w:sz w:val="24"/>
                <w:lang w:val="ru-RU"/>
              </w:rPr>
              <w:t>Безопасное поведение в общественных местах</w:t>
            </w:r>
          </w:p>
        </w:tc>
        <w:tc>
          <w:tcPr>
            <w:tcW w:w="1094" w:type="dxa"/>
            <w:tcMar>
              <w:top w:w="50" w:type="dxa"/>
              <w:left w:w="100" w:type="dxa"/>
            </w:tcMar>
            <w:vAlign w:val="center"/>
          </w:tcPr>
          <w:p w:rsidR="009808FA" w:rsidRPr="009302B4" w:rsidRDefault="009808FA" w:rsidP="009808FA">
            <w:pPr>
              <w:spacing w:after="0"/>
              <w:ind w:left="135"/>
              <w:jc w:val="center"/>
              <w:rPr>
                <w:rFonts w:ascii="Times New Roman" w:hAnsi="Times New Roman"/>
                <w:color w:val="000000" w:themeColor="text1"/>
                <w:sz w:val="24"/>
                <w:lang w:val="ru-RU"/>
              </w:rPr>
            </w:pPr>
            <w:r>
              <w:rPr>
                <w:rFonts w:ascii="Times New Roman" w:hAnsi="Times New Roman"/>
                <w:color w:val="000000" w:themeColor="text1"/>
                <w:sz w:val="24"/>
                <w:lang w:val="ru-RU"/>
              </w:rPr>
              <w:t>2</w:t>
            </w:r>
          </w:p>
        </w:tc>
        <w:tc>
          <w:tcPr>
            <w:tcW w:w="1841" w:type="dxa"/>
            <w:tcMar>
              <w:top w:w="50" w:type="dxa"/>
              <w:left w:w="100" w:type="dxa"/>
            </w:tcMar>
            <w:vAlign w:val="center"/>
          </w:tcPr>
          <w:p w:rsidR="009808FA" w:rsidRPr="003F521C" w:rsidRDefault="009808FA" w:rsidP="009808FA">
            <w:pPr>
              <w:spacing w:after="0"/>
              <w:ind w:left="135"/>
              <w:jc w:val="center"/>
              <w:rPr>
                <w:lang w:val="ru-RU"/>
              </w:rPr>
            </w:pPr>
          </w:p>
        </w:tc>
        <w:tc>
          <w:tcPr>
            <w:tcW w:w="1910" w:type="dxa"/>
            <w:tcMar>
              <w:top w:w="50" w:type="dxa"/>
              <w:left w:w="100" w:type="dxa"/>
            </w:tcMar>
            <w:vAlign w:val="center"/>
          </w:tcPr>
          <w:p w:rsidR="009808FA" w:rsidRPr="003F521C" w:rsidRDefault="009808FA" w:rsidP="009808FA">
            <w:pPr>
              <w:spacing w:after="0"/>
              <w:ind w:left="135"/>
              <w:jc w:val="center"/>
              <w:rPr>
                <w:lang w:val="ru-RU"/>
              </w:rPr>
            </w:pPr>
          </w:p>
        </w:tc>
        <w:tc>
          <w:tcPr>
            <w:tcW w:w="3448" w:type="dxa"/>
            <w:tcMar>
              <w:top w:w="50" w:type="dxa"/>
              <w:left w:w="100" w:type="dxa"/>
            </w:tcMar>
          </w:tcPr>
          <w:p w:rsidR="009808FA" w:rsidRPr="009808FA" w:rsidRDefault="009808FA" w:rsidP="009808FA">
            <w:pPr>
              <w:rPr>
                <w:lang w:val="ru-RU"/>
              </w:rPr>
            </w:pPr>
            <w:r w:rsidRPr="00922E36">
              <w:t>https</w:t>
            </w:r>
            <w:r w:rsidRPr="00922E36">
              <w:rPr>
                <w:lang w:val="ru-RU"/>
              </w:rPr>
              <w:t>://</w:t>
            </w:r>
            <w:proofErr w:type="spellStart"/>
            <w:r w:rsidRPr="00922E36">
              <w:t>resh</w:t>
            </w:r>
            <w:proofErr w:type="spellEnd"/>
            <w:r w:rsidRPr="00922E36">
              <w:rPr>
                <w:lang w:val="ru-RU"/>
              </w:rPr>
              <w:t>.</w:t>
            </w:r>
            <w:proofErr w:type="spellStart"/>
            <w:r w:rsidRPr="00922E36">
              <w:t>edu</w:t>
            </w:r>
            <w:proofErr w:type="spellEnd"/>
            <w:r w:rsidRPr="00922E36">
              <w:rPr>
                <w:lang w:val="ru-RU"/>
              </w:rPr>
              <w:t>.</w:t>
            </w:r>
            <w:proofErr w:type="spellStart"/>
            <w:r w:rsidRPr="00922E36">
              <w:t>ru</w:t>
            </w:r>
            <w:proofErr w:type="spellEnd"/>
            <w:r w:rsidRPr="00922E36">
              <w:rPr>
                <w:lang w:val="ru-RU"/>
              </w:rPr>
              <w:t>/</w:t>
            </w:r>
            <w:r w:rsidRPr="00922E36">
              <w:t>subject</w:t>
            </w:r>
            <w:r w:rsidRPr="00922E36">
              <w:rPr>
                <w:lang w:val="ru-RU"/>
              </w:rPr>
              <w:t>/</w:t>
            </w:r>
            <w:r w:rsidRPr="00922E36">
              <w:t>lesson</w:t>
            </w:r>
          </w:p>
        </w:tc>
      </w:tr>
      <w:tr w:rsidR="009808FA" w:rsidRPr="00496DE5" w:rsidTr="009808FA">
        <w:trPr>
          <w:trHeight w:val="144"/>
          <w:tblCellSpacing w:w="20" w:type="nil"/>
        </w:trPr>
        <w:tc>
          <w:tcPr>
            <w:tcW w:w="1189" w:type="dxa"/>
            <w:tcMar>
              <w:top w:w="50" w:type="dxa"/>
              <w:left w:w="100" w:type="dxa"/>
            </w:tcMar>
            <w:vAlign w:val="center"/>
          </w:tcPr>
          <w:p w:rsidR="009808FA" w:rsidRPr="009302B4" w:rsidRDefault="009808FA" w:rsidP="009808FA">
            <w:pPr>
              <w:spacing w:after="0"/>
              <w:rPr>
                <w:rFonts w:ascii="Times New Roman" w:hAnsi="Times New Roman"/>
                <w:color w:val="000000" w:themeColor="text1"/>
                <w:sz w:val="24"/>
                <w:lang w:val="ru-RU"/>
              </w:rPr>
            </w:pPr>
            <w:r>
              <w:rPr>
                <w:rFonts w:ascii="Times New Roman" w:hAnsi="Times New Roman"/>
                <w:color w:val="000000" w:themeColor="text1"/>
                <w:sz w:val="24"/>
                <w:lang w:val="ru-RU"/>
              </w:rPr>
              <w:t>1.7.</w:t>
            </w:r>
          </w:p>
        </w:tc>
        <w:tc>
          <w:tcPr>
            <w:tcW w:w="4558" w:type="dxa"/>
            <w:tcMar>
              <w:top w:w="50" w:type="dxa"/>
              <w:left w:w="100" w:type="dxa"/>
            </w:tcMar>
            <w:vAlign w:val="center"/>
          </w:tcPr>
          <w:p w:rsidR="009808FA" w:rsidRPr="00183E7C" w:rsidRDefault="009808FA" w:rsidP="009808FA">
            <w:pPr>
              <w:spacing w:after="0"/>
              <w:ind w:left="135"/>
              <w:rPr>
                <w:rFonts w:ascii="Times New Roman" w:hAnsi="Times New Roman"/>
                <w:color w:val="000000" w:themeColor="text1"/>
                <w:sz w:val="24"/>
                <w:lang w:val="ru-RU"/>
              </w:rPr>
            </w:pPr>
            <w:r w:rsidRPr="00183E7C">
              <w:rPr>
                <w:rFonts w:ascii="Times New Roman" w:hAnsi="Times New Roman"/>
                <w:color w:val="000000" w:themeColor="text1"/>
                <w:sz w:val="24"/>
                <w:lang w:val="ru-RU"/>
              </w:rPr>
              <w:t>Безопасность в социуме</w:t>
            </w:r>
          </w:p>
        </w:tc>
        <w:tc>
          <w:tcPr>
            <w:tcW w:w="1094" w:type="dxa"/>
            <w:tcMar>
              <w:top w:w="50" w:type="dxa"/>
              <w:left w:w="100" w:type="dxa"/>
            </w:tcMar>
            <w:vAlign w:val="center"/>
          </w:tcPr>
          <w:p w:rsidR="009808FA" w:rsidRDefault="009808FA" w:rsidP="009808FA">
            <w:pPr>
              <w:spacing w:after="0"/>
              <w:ind w:left="135"/>
              <w:jc w:val="center"/>
              <w:rPr>
                <w:rFonts w:ascii="Times New Roman" w:hAnsi="Times New Roman"/>
                <w:color w:val="000000" w:themeColor="text1"/>
                <w:sz w:val="24"/>
                <w:lang w:val="ru-RU"/>
              </w:rPr>
            </w:pPr>
            <w:r>
              <w:rPr>
                <w:rFonts w:ascii="Times New Roman" w:hAnsi="Times New Roman"/>
                <w:color w:val="000000" w:themeColor="text1"/>
                <w:sz w:val="24"/>
                <w:lang w:val="ru-RU"/>
              </w:rPr>
              <w:t>2</w:t>
            </w:r>
          </w:p>
        </w:tc>
        <w:tc>
          <w:tcPr>
            <w:tcW w:w="1841" w:type="dxa"/>
            <w:tcMar>
              <w:top w:w="50" w:type="dxa"/>
              <w:left w:w="100" w:type="dxa"/>
            </w:tcMar>
            <w:vAlign w:val="center"/>
          </w:tcPr>
          <w:p w:rsidR="009808FA" w:rsidRPr="003F521C" w:rsidRDefault="009808FA" w:rsidP="009808FA">
            <w:pPr>
              <w:spacing w:after="0"/>
              <w:ind w:left="135"/>
              <w:jc w:val="center"/>
              <w:rPr>
                <w:lang w:val="ru-RU"/>
              </w:rPr>
            </w:pPr>
          </w:p>
        </w:tc>
        <w:tc>
          <w:tcPr>
            <w:tcW w:w="1910" w:type="dxa"/>
            <w:tcMar>
              <w:top w:w="50" w:type="dxa"/>
              <w:left w:w="100" w:type="dxa"/>
            </w:tcMar>
            <w:vAlign w:val="center"/>
          </w:tcPr>
          <w:p w:rsidR="009808FA" w:rsidRPr="003F521C" w:rsidRDefault="009808FA" w:rsidP="009808FA">
            <w:pPr>
              <w:spacing w:after="0"/>
              <w:ind w:left="135"/>
              <w:jc w:val="center"/>
              <w:rPr>
                <w:lang w:val="ru-RU"/>
              </w:rPr>
            </w:pPr>
          </w:p>
        </w:tc>
        <w:tc>
          <w:tcPr>
            <w:tcW w:w="3448" w:type="dxa"/>
            <w:tcMar>
              <w:top w:w="50" w:type="dxa"/>
              <w:left w:w="100" w:type="dxa"/>
            </w:tcMar>
          </w:tcPr>
          <w:p w:rsidR="009808FA" w:rsidRPr="009808FA" w:rsidRDefault="009808FA" w:rsidP="009808FA">
            <w:pPr>
              <w:rPr>
                <w:lang w:val="ru-RU"/>
              </w:rPr>
            </w:pPr>
            <w:r w:rsidRPr="00922E36">
              <w:t>https</w:t>
            </w:r>
            <w:r w:rsidRPr="00922E36">
              <w:rPr>
                <w:lang w:val="ru-RU"/>
              </w:rPr>
              <w:t>://</w:t>
            </w:r>
            <w:proofErr w:type="spellStart"/>
            <w:r w:rsidRPr="00922E36">
              <w:t>resh</w:t>
            </w:r>
            <w:proofErr w:type="spellEnd"/>
            <w:r w:rsidRPr="00922E36">
              <w:rPr>
                <w:lang w:val="ru-RU"/>
              </w:rPr>
              <w:t>.</w:t>
            </w:r>
            <w:proofErr w:type="spellStart"/>
            <w:r w:rsidRPr="00922E36">
              <w:t>edu</w:t>
            </w:r>
            <w:proofErr w:type="spellEnd"/>
            <w:r w:rsidRPr="00922E36">
              <w:rPr>
                <w:lang w:val="ru-RU"/>
              </w:rPr>
              <w:t>.</w:t>
            </w:r>
            <w:proofErr w:type="spellStart"/>
            <w:r w:rsidRPr="00922E36">
              <w:t>ru</w:t>
            </w:r>
            <w:proofErr w:type="spellEnd"/>
            <w:r w:rsidRPr="00922E36">
              <w:rPr>
                <w:lang w:val="ru-RU"/>
              </w:rPr>
              <w:t>/</w:t>
            </w:r>
            <w:r w:rsidRPr="00922E36">
              <w:t>subject</w:t>
            </w:r>
            <w:r w:rsidRPr="00922E36">
              <w:rPr>
                <w:lang w:val="ru-RU"/>
              </w:rPr>
              <w:t>/</w:t>
            </w:r>
            <w:r w:rsidRPr="00922E36">
              <w:t>lesson</w:t>
            </w:r>
          </w:p>
        </w:tc>
      </w:tr>
      <w:tr w:rsidR="00B81D23" w:rsidTr="009808FA">
        <w:trPr>
          <w:trHeight w:val="144"/>
          <w:tblCellSpacing w:w="20" w:type="nil"/>
        </w:trPr>
        <w:tc>
          <w:tcPr>
            <w:tcW w:w="0" w:type="auto"/>
            <w:gridSpan w:val="2"/>
            <w:tcMar>
              <w:top w:w="50" w:type="dxa"/>
              <w:left w:w="100" w:type="dxa"/>
            </w:tcMar>
            <w:vAlign w:val="center"/>
          </w:tcPr>
          <w:p w:rsidR="00B81D23" w:rsidRPr="00183E7C" w:rsidRDefault="00673C17">
            <w:pPr>
              <w:spacing w:after="0"/>
              <w:ind w:left="135"/>
              <w:rPr>
                <w:color w:val="000000" w:themeColor="text1"/>
              </w:rPr>
            </w:pPr>
            <w:proofErr w:type="spellStart"/>
            <w:r w:rsidRPr="00183E7C">
              <w:rPr>
                <w:rFonts w:ascii="Times New Roman" w:hAnsi="Times New Roman"/>
                <w:color w:val="000000" w:themeColor="text1"/>
                <w:sz w:val="24"/>
              </w:rPr>
              <w:t>Итого</w:t>
            </w:r>
            <w:proofErr w:type="spellEnd"/>
            <w:r w:rsidRPr="00183E7C">
              <w:rPr>
                <w:rFonts w:ascii="Times New Roman" w:hAnsi="Times New Roman"/>
                <w:color w:val="000000" w:themeColor="text1"/>
                <w:sz w:val="24"/>
              </w:rPr>
              <w:t xml:space="preserve"> </w:t>
            </w:r>
            <w:proofErr w:type="spellStart"/>
            <w:r w:rsidRPr="00183E7C">
              <w:rPr>
                <w:rFonts w:ascii="Times New Roman" w:hAnsi="Times New Roman"/>
                <w:color w:val="000000" w:themeColor="text1"/>
                <w:sz w:val="24"/>
              </w:rPr>
              <w:t>по</w:t>
            </w:r>
            <w:proofErr w:type="spellEnd"/>
            <w:r w:rsidRPr="00183E7C">
              <w:rPr>
                <w:rFonts w:ascii="Times New Roman" w:hAnsi="Times New Roman"/>
                <w:color w:val="000000" w:themeColor="text1"/>
                <w:sz w:val="24"/>
              </w:rPr>
              <w:t xml:space="preserve"> </w:t>
            </w:r>
            <w:proofErr w:type="spellStart"/>
            <w:r w:rsidRPr="00183E7C">
              <w:rPr>
                <w:rFonts w:ascii="Times New Roman" w:hAnsi="Times New Roman"/>
                <w:color w:val="000000" w:themeColor="text1"/>
                <w:sz w:val="24"/>
              </w:rPr>
              <w:t>разделу</w:t>
            </w:r>
            <w:proofErr w:type="spellEnd"/>
          </w:p>
        </w:tc>
        <w:tc>
          <w:tcPr>
            <w:tcW w:w="1094" w:type="dxa"/>
            <w:tcMar>
              <w:top w:w="50" w:type="dxa"/>
              <w:left w:w="100" w:type="dxa"/>
            </w:tcMar>
            <w:vAlign w:val="center"/>
          </w:tcPr>
          <w:p w:rsidR="00B81D23" w:rsidRPr="00183E7C" w:rsidRDefault="00183E7C" w:rsidP="00183E7C">
            <w:pPr>
              <w:spacing w:after="0"/>
              <w:ind w:left="135"/>
              <w:rPr>
                <w:color w:val="000000" w:themeColor="text1"/>
              </w:rPr>
            </w:pPr>
            <w:r>
              <w:rPr>
                <w:rFonts w:ascii="Times New Roman" w:hAnsi="Times New Roman"/>
                <w:color w:val="FF0000"/>
                <w:sz w:val="24"/>
                <w:lang w:val="ru-RU"/>
              </w:rPr>
              <w:t xml:space="preserve">    </w:t>
            </w:r>
            <w:r>
              <w:rPr>
                <w:rFonts w:ascii="Times New Roman" w:hAnsi="Times New Roman"/>
                <w:color w:val="FF0000"/>
                <w:sz w:val="24"/>
              </w:rPr>
              <w:t xml:space="preserve"> </w:t>
            </w:r>
            <w:r>
              <w:rPr>
                <w:rFonts w:ascii="Times New Roman" w:hAnsi="Times New Roman"/>
                <w:color w:val="FF0000"/>
                <w:sz w:val="24"/>
                <w:lang w:val="ru-RU"/>
              </w:rPr>
              <w:t xml:space="preserve"> </w:t>
            </w:r>
            <w:r w:rsidRPr="00183E7C">
              <w:rPr>
                <w:rFonts w:ascii="Times New Roman" w:hAnsi="Times New Roman"/>
                <w:color w:val="000000" w:themeColor="text1"/>
                <w:sz w:val="24"/>
              </w:rPr>
              <w:t>12</w:t>
            </w:r>
          </w:p>
        </w:tc>
        <w:tc>
          <w:tcPr>
            <w:tcW w:w="0" w:type="auto"/>
            <w:gridSpan w:val="3"/>
            <w:tcMar>
              <w:top w:w="50" w:type="dxa"/>
              <w:left w:w="100" w:type="dxa"/>
            </w:tcMar>
            <w:vAlign w:val="center"/>
          </w:tcPr>
          <w:p w:rsidR="00B81D23" w:rsidRDefault="00B81D23"/>
        </w:tc>
      </w:tr>
      <w:tr w:rsidR="00B81D23" w:rsidRPr="00496DE5">
        <w:trPr>
          <w:trHeight w:val="144"/>
          <w:tblCellSpacing w:w="20" w:type="nil"/>
        </w:trPr>
        <w:tc>
          <w:tcPr>
            <w:tcW w:w="0" w:type="auto"/>
            <w:gridSpan w:val="6"/>
            <w:tcMar>
              <w:top w:w="50" w:type="dxa"/>
              <w:left w:w="100" w:type="dxa"/>
            </w:tcMar>
            <w:vAlign w:val="center"/>
          </w:tcPr>
          <w:p w:rsidR="00B81D23" w:rsidRPr="00183E7C" w:rsidRDefault="00673C17" w:rsidP="00183E7C">
            <w:pPr>
              <w:spacing w:after="0"/>
              <w:ind w:left="135"/>
              <w:rPr>
                <w:color w:val="000000" w:themeColor="text1"/>
                <w:lang w:val="ru-RU"/>
              </w:rPr>
            </w:pPr>
            <w:r w:rsidRPr="00183E7C">
              <w:rPr>
                <w:rFonts w:ascii="Times New Roman" w:hAnsi="Times New Roman"/>
                <w:b/>
                <w:color w:val="000000" w:themeColor="text1"/>
                <w:sz w:val="24"/>
                <w:lang w:val="ru-RU"/>
              </w:rPr>
              <w:t>Раздел 2.</w:t>
            </w:r>
            <w:r w:rsidRPr="00183E7C">
              <w:rPr>
                <w:rFonts w:ascii="Times New Roman" w:hAnsi="Times New Roman"/>
                <w:color w:val="000000" w:themeColor="text1"/>
                <w:sz w:val="24"/>
                <w:lang w:val="ru-RU"/>
              </w:rPr>
              <w:t xml:space="preserve"> </w:t>
            </w:r>
            <w:r w:rsidR="00183E7C" w:rsidRPr="00183E7C">
              <w:rPr>
                <w:rFonts w:ascii="Times New Roman" w:hAnsi="Times New Roman"/>
                <w:b/>
                <w:color w:val="000000" w:themeColor="text1"/>
                <w:sz w:val="24"/>
                <w:lang w:val="ru-RU"/>
              </w:rPr>
              <w:t>Модуль "Защита населения РФ от опасных и чрезвычайных ситуаций"</w:t>
            </w:r>
          </w:p>
        </w:tc>
      </w:tr>
      <w:tr w:rsidR="00067D21" w:rsidTr="009808FA">
        <w:trPr>
          <w:trHeight w:val="144"/>
          <w:tblCellSpacing w:w="20" w:type="nil"/>
        </w:trPr>
        <w:tc>
          <w:tcPr>
            <w:tcW w:w="1189" w:type="dxa"/>
            <w:tcMar>
              <w:top w:w="50" w:type="dxa"/>
              <w:left w:w="100" w:type="dxa"/>
            </w:tcMar>
            <w:vAlign w:val="center"/>
          </w:tcPr>
          <w:p w:rsidR="004A6A20" w:rsidRPr="00183E7C" w:rsidRDefault="004A6A20" w:rsidP="004A6A20">
            <w:pPr>
              <w:spacing w:after="0"/>
              <w:rPr>
                <w:color w:val="000000" w:themeColor="text1"/>
              </w:rPr>
            </w:pPr>
            <w:r w:rsidRPr="00183E7C">
              <w:rPr>
                <w:rFonts w:ascii="Times New Roman" w:hAnsi="Times New Roman"/>
                <w:color w:val="000000" w:themeColor="text1"/>
                <w:sz w:val="24"/>
              </w:rPr>
              <w:t>2.1</w:t>
            </w:r>
          </w:p>
        </w:tc>
        <w:tc>
          <w:tcPr>
            <w:tcW w:w="4558" w:type="dxa"/>
            <w:tcMar>
              <w:top w:w="50" w:type="dxa"/>
              <w:left w:w="100" w:type="dxa"/>
            </w:tcMar>
            <w:vAlign w:val="center"/>
          </w:tcPr>
          <w:p w:rsidR="004A6A20" w:rsidRPr="00183E7C" w:rsidRDefault="00183E7C" w:rsidP="004A6A20">
            <w:pPr>
              <w:spacing w:after="0"/>
              <w:ind w:left="135"/>
              <w:rPr>
                <w:rFonts w:ascii="Times New Roman" w:hAnsi="Times New Roman" w:cs="Times New Roman"/>
                <w:color w:val="000000" w:themeColor="text1"/>
                <w:sz w:val="24"/>
                <w:szCs w:val="24"/>
                <w:lang w:val="ru-RU"/>
              </w:rPr>
            </w:pPr>
            <w:r w:rsidRPr="00183E7C">
              <w:rPr>
                <w:rFonts w:ascii="Times New Roman" w:hAnsi="Times New Roman" w:cs="Times New Roman"/>
                <w:color w:val="000000" w:themeColor="text1"/>
                <w:sz w:val="24"/>
                <w:szCs w:val="24"/>
                <w:lang w:val="ru-RU"/>
              </w:rPr>
              <w:t>Система государственной защиты населения</w:t>
            </w:r>
          </w:p>
        </w:tc>
        <w:tc>
          <w:tcPr>
            <w:tcW w:w="1094" w:type="dxa"/>
            <w:tcMar>
              <w:top w:w="50" w:type="dxa"/>
              <w:left w:w="100" w:type="dxa"/>
            </w:tcMar>
            <w:vAlign w:val="center"/>
          </w:tcPr>
          <w:p w:rsidR="004A6A20" w:rsidRPr="00183E7C" w:rsidRDefault="004A6A20" w:rsidP="004A6A20">
            <w:pPr>
              <w:spacing w:after="0"/>
              <w:ind w:left="135"/>
              <w:jc w:val="center"/>
              <w:rPr>
                <w:color w:val="000000" w:themeColor="text1"/>
              </w:rPr>
            </w:pPr>
            <w:r w:rsidRPr="00D042B8">
              <w:rPr>
                <w:rFonts w:ascii="Times New Roman" w:hAnsi="Times New Roman"/>
                <w:color w:val="FF0000"/>
                <w:sz w:val="24"/>
                <w:lang w:val="ru-RU"/>
              </w:rPr>
              <w:t xml:space="preserve"> </w:t>
            </w:r>
            <w:r w:rsidRPr="00183E7C">
              <w:rPr>
                <w:rFonts w:ascii="Times New Roman" w:hAnsi="Times New Roman"/>
                <w:color w:val="000000" w:themeColor="text1"/>
                <w:sz w:val="24"/>
              </w:rPr>
              <w:t xml:space="preserve">2 </w:t>
            </w:r>
          </w:p>
        </w:tc>
        <w:tc>
          <w:tcPr>
            <w:tcW w:w="1841" w:type="dxa"/>
            <w:tcMar>
              <w:top w:w="50" w:type="dxa"/>
              <w:left w:w="100" w:type="dxa"/>
            </w:tcMar>
            <w:vAlign w:val="center"/>
          </w:tcPr>
          <w:p w:rsidR="004A6A20" w:rsidRDefault="004A6A20" w:rsidP="004A6A20">
            <w:pPr>
              <w:spacing w:after="0"/>
              <w:ind w:left="135"/>
              <w:jc w:val="center"/>
            </w:pPr>
          </w:p>
        </w:tc>
        <w:tc>
          <w:tcPr>
            <w:tcW w:w="1910" w:type="dxa"/>
            <w:tcMar>
              <w:top w:w="50" w:type="dxa"/>
              <w:left w:w="100" w:type="dxa"/>
            </w:tcMar>
            <w:vAlign w:val="center"/>
          </w:tcPr>
          <w:p w:rsidR="004A6A20" w:rsidRDefault="004A6A20" w:rsidP="004A6A20">
            <w:pPr>
              <w:spacing w:after="0"/>
              <w:ind w:left="135"/>
              <w:jc w:val="center"/>
            </w:pPr>
          </w:p>
        </w:tc>
        <w:tc>
          <w:tcPr>
            <w:tcW w:w="3448" w:type="dxa"/>
            <w:tcMar>
              <w:top w:w="50" w:type="dxa"/>
              <w:left w:w="100" w:type="dxa"/>
            </w:tcMar>
          </w:tcPr>
          <w:p w:rsidR="004A6A20" w:rsidRDefault="004A6A20" w:rsidP="004A6A20">
            <w:r w:rsidRPr="00CF579C">
              <w:t>https://resh.edu.ru/subject/lesson</w:t>
            </w:r>
          </w:p>
        </w:tc>
      </w:tr>
      <w:tr w:rsidR="00067D21" w:rsidTr="009808FA">
        <w:trPr>
          <w:trHeight w:val="144"/>
          <w:tblCellSpacing w:w="20" w:type="nil"/>
        </w:trPr>
        <w:tc>
          <w:tcPr>
            <w:tcW w:w="1189" w:type="dxa"/>
            <w:tcMar>
              <w:top w:w="50" w:type="dxa"/>
              <w:left w:w="100" w:type="dxa"/>
            </w:tcMar>
            <w:vAlign w:val="center"/>
          </w:tcPr>
          <w:p w:rsidR="004A6A20" w:rsidRPr="00183E7C" w:rsidRDefault="004A6A20" w:rsidP="004A6A20">
            <w:pPr>
              <w:spacing w:after="0"/>
              <w:rPr>
                <w:color w:val="000000" w:themeColor="text1"/>
              </w:rPr>
            </w:pPr>
            <w:r w:rsidRPr="00183E7C">
              <w:rPr>
                <w:rFonts w:ascii="Times New Roman" w:hAnsi="Times New Roman"/>
                <w:color w:val="000000" w:themeColor="text1"/>
                <w:sz w:val="24"/>
              </w:rPr>
              <w:t>2.2</w:t>
            </w:r>
          </w:p>
        </w:tc>
        <w:tc>
          <w:tcPr>
            <w:tcW w:w="4558" w:type="dxa"/>
            <w:tcMar>
              <w:top w:w="50" w:type="dxa"/>
              <w:left w:w="100" w:type="dxa"/>
            </w:tcMar>
            <w:vAlign w:val="center"/>
          </w:tcPr>
          <w:p w:rsidR="004A6A20" w:rsidRPr="00183E7C" w:rsidRDefault="00183E7C" w:rsidP="004A6A20">
            <w:pPr>
              <w:spacing w:after="0"/>
              <w:ind w:left="135"/>
              <w:rPr>
                <w:color w:val="000000" w:themeColor="text1"/>
                <w:lang w:val="ru-RU"/>
              </w:rPr>
            </w:pPr>
            <w:r w:rsidRPr="00183E7C">
              <w:rPr>
                <w:rFonts w:ascii="Times New Roman" w:hAnsi="Times New Roman" w:cs="Times New Roman"/>
                <w:color w:val="000000" w:themeColor="text1"/>
                <w:sz w:val="24"/>
                <w:szCs w:val="24"/>
                <w:lang w:val="ru-RU"/>
              </w:rPr>
              <w:t>Гражданская оборона</w:t>
            </w:r>
          </w:p>
        </w:tc>
        <w:tc>
          <w:tcPr>
            <w:tcW w:w="1094" w:type="dxa"/>
            <w:tcMar>
              <w:top w:w="50" w:type="dxa"/>
              <w:left w:w="100" w:type="dxa"/>
            </w:tcMar>
            <w:vAlign w:val="center"/>
          </w:tcPr>
          <w:p w:rsidR="004A6A20" w:rsidRPr="00183E7C" w:rsidRDefault="00183E7C" w:rsidP="004A6A20">
            <w:pPr>
              <w:spacing w:after="0"/>
              <w:ind w:left="135"/>
              <w:jc w:val="center"/>
              <w:rPr>
                <w:color w:val="000000" w:themeColor="text1"/>
                <w:lang w:val="ru-RU"/>
              </w:rPr>
            </w:pPr>
            <w:r>
              <w:rPr>
                <w:rFonts w:ascii="Times New Roman" w:hAnsi="Times New Roman"/>
                <w:color w:val="000000" w:themeColor="text1"/>
                <w:sz w:val="24"/>
                <w:lang w:val="ru-RU"/>
              </w:rPr>
              <w:t>2</w:t>
            </w:r>
          </w:p>
        </w:tc>
        <w:tc>
          <w:tcPr>
            <w:tcW w:w="1841" w:type="dxa"/>
            <w:tcMar>
              <w:top w:w="50" w:type="dxa"/>
              <w:left w:w="100" w:type="dxa"/>
            </w:tcMar>
            <w:vAlign w:val="center"/>
          </w:tcPr>
          <w:p w:rsidR="004A6A20" w:rsidRDefault="004A6A20" w:rsidP="004A6A20">
            <w:pPr>
              <w:spacing w:after="0"/>
              <w:ind w:left="135"/>
              <w:jc w:val="center"/>
            </w:pPr>
          </w:p>
        </w:tc>
        <w:tc>
          <w:tcPr>
            <w:tcW w:w="1910" w:type="dxa"/>
            <w:tcMar>
              <w:top w:w="50" w:type="dxa"/>
              <w:left w:w="100" w:type="dxa"/>
            </w:tcMar>
            <w:vAlign w:val="center"/>
          </w:tcPr>
          <w:p w:rsidR="004A6A20" w:rsidRDefault="004A6A20" w:rsidP="004A6A20">
            <w:pPr>
              <w:spacing w:after="0"/>
              <w:ind w:left="135"/>
              <w:jc w:val="center"/>
            </w:pPr>
          </w:p>
        </w:tc>
        <w:tc>
          <w:tcPr>
            <w:tcW w:w="3448" w:type="dxa"/>
            <w:tcMar>
              <w:top w:w="50" w:type="dxa"/>
              <w:left w:w="100" w:type="dxa"/>
            </w:tcMar>
          </w:tcPr>
          <w:p w:rsidR="004A6A20" w:rsidRDefault="004A6A20" w:rsidP="004A6A20">
            <w:r w:rsidRPr="00CF579C">
              <w:t>https://resh.edu.ru/subject/lesson</w:t>
            </w:r>
          </w:p>
        </w:tc>
      </w:tr>
      <w:tr w:rsidR="00B81D23" w:rsidTr="009808FA">
        <w:trPr>
          <w:trHeight w:val="144"/>
          <w:tblCellSpacing w:w="20" w:type="nil"/>
        </w:trPr>
        <w:tc>
          <w:tcPr>
            <w:tcW w:w="0" w:type="auto"/>
            <w:gridSpan w:val="2"/>
            <w:tcMar>
              <w:top w:w="50" w:type="dxa"/>
              <w:left w:w="100" w:type="dxa"/>
            </w:tcMar>
            <w:vAlign w:val="center"/>
          </w:tcPr>
          <w:p w:rsidR="00B81D23" w:rsidRPr="00183E7C" w:rsidRDefault="00673C17">
            <w:pPr>
              <w:spacing w:after="0"/>
              <w:ind w:left="135"/>
              <w:rPr>
                <w:color w:val="000000" w:themeColor="text1"/>
              </w:rPr>
            </w:pPr>
            <w:proofErr w:type="spellStart"/>
            <w:r w:rsidRPr="00183E7C">
              <w:rPr>
                <w:rFonts w:ascii="Times New Roman" w:hAnsi="Times New Roman"/>
                <w:color w:val="000000" w:themeColor="text1"/>
                <w:sz w:val="24"/>
              </w:rPr>
              <w:t>Итого</w:t>
            </w:r>
            <w:proofErr w:type="spellEnd"/>
            <w:r w:rsidRPr="00183E7C">
              <w:rPr>
                <w:rFonts w:ascii="Times New Roman" w:hAnsi="Times New Roman"/>
                <w:color w:val="000000" w:themeColor="text1"/>
                <w:sz w:val="24"/>
              </w:rPr>
              <w:t xml:space="preserve"> </w:t>
            </w:r>
            <w:proofErr w:type="spellStart"/>
            <w:r w:rsidRPr="00183E7C">
              <w:rPr>
                <w:rFonts w:ascii="Times New Roman" w:hAnsi="Times New Roman"/>
                <w:color w:val="000000" w:themeColor="text1"/>
                <w:sz w:val="24"/>
              </w:rPr>
              <w:t>по</w:t>
            </w:r>
            <w:proofErr w:type="spellEnd"/>
            <w:r w:rsidRPr="00183E7C">
              <w:rPr>
                <w:rFonts w:ascii="Times New Roman" w:hAnsi="Times New Roman"/>
                <w:color w:val="000000" w:themeColor="text1"/>
                <w:sz w:val="24"/>
              </w:rPr>
              <w:t xml:space="preserve"> </w:t>
            </w:r>
            <w:proofErr w:type="spellStart"/>
            <w:r w:rsidRPr="00183E7C">
              <w:rPr>
                <w:rFonts w:ascii="Times New Roman" w:hAnsi="Times New Roman"/>
                <w:color w:val="000000" w:themeColor="text1"/>
                <w:sz w:val="24"/>
              </w:rPr>
              <w:t>разделу</w:t>
            </w:r>
            <w:proofErr w:type="spellEnd"/>
          </w:p>
        </w:tc>
        <w:tc>
          <w:tcPr>
            <w:tcW w:w="1094" w:type="dxa"/>
            <w:tcMar>
              <w:top w:w="50" w:type="dxa"/>
              <w:left w:w="100" w:type="dxa"/>
            </w:tcMar>
            <w:vAlign w:val="center"/>
          </w:tcPr>
          <w:p w:rsidR="00B81D23" w:rsidRPr="00183E7C" w:rsidRDefault="00183E7C">
            <w:pPr>
              <w:spacing w:after="0"/>
              <w:ind w:left="135"/>
              <w:jc w:val="center"/>
              <w:rPr>
                <w:color w:val="000000" w:themeColor="text1"/>
              </w:rPr>
            </w:pPr>
            <w:r w:rsidRPr="00183E7C">
              <w:rPr>
                <w:rFonts w:ascii="Times New Roman" w:hAnsi="Times New Roman"/>
                <w:color w:val="000000" w:themeColor="text1"/>
                <w:sz w:val="24"/>
              </w:rPr>
              <w:t xml:space="preserve"> 4</w:t>
            </w:r>
            <w:r w:rsidR="00673C17" w:rsidRPr="00183E7C">
              <w:rPr>
                <w:rFonts w:ascii="Times New Roman" w:hAnsi="Times New Roman"/>
                <w:color w:val="000000" w:themeColor="text1"/>
                <w:sz w:val="24"/>
              </w:rPr>
              <w:t xml:space="preserve"> </w:t>
            </w:r>
          </w:p>
        </w:tc>
        <w:tc>
          <w:tcPr>
            <w:tcW w:w="0" w:type="auto"/>
            <w:gridSpan w:val="3"/>
            <w:tcMar>
              <w:top w:w="50" w:type="dxa"/>
              <w:left w:w="100" w:type="dxa"/>
            </w:tcMar>
            <w:vAlign w:val="center"/>
          </w:tcPr>
          <w:p w:rsidR="00B81D23" w:rsidRDefault="00B81D23"/>
        </w:tc>
      </w:tr>
      <w:tr w:rsidR="00B81D23" w:rsidRPr="00496DE5">
        <w:trPr>
          <w:trHeight w:val="144"/>
          <w:tblCellSpacing w:w="20" w:type="nil"/>
        </w:trPr>
        <w:tc>
          <w:tcPr>
            <w:tcW w:w="0" w:type="auto"/>
            <w:gridSpan w:val="6"/>
            <w:tcMar>
              <w:top w:w="50" w:type="dxa"/>
              <w:left w:w="100" w:type="dxa"/>
            </w:tcMar>
            <w:vAlign w:val="center"/>
          </w:tcPr>
          <w:p w:rsidR="00B81D23" w:rsidRPr="00183E7C" w:rsidRDefault="00673C17" w:rsidP="00183E7C">
            <w:pPr>
              <w:spacing w:after="0"/>
              <w:ind w:left="135"/>
              <w:rPr>
                <w:color w:val="000000" w:themeColor="text1"/>
                <w:lang w:val="ru-RU"/>
              </w:rPr>
            </w:pPr>
            <w:r w:rsidRPr="00183E7C">
              <w:rPr>
                <w:rFonts w:ascii="Times New Roman" w:hAnsi="Times New Roman"/>
                <w:b/>
                <w:color w:val="000000" w:themeColor="text1"/>
                <w:sz w:val="24"/>
                <w:lang w:val="ru-RU"/>
              </w:rPr>
              <w:t>Раздел 3.</w:t>
            </w:r>
            <w:r w:rsidRPr="00183E7C">
              <w:rPr>
                <w:rFonts w:ascii="Times New Roman" w:hAnsi="Times New Roman"/>
                <w:color w:val="000000" w:themeColor="text1"/>
                <w:sz w:val="24"/>
                <w:lang w:val="ru-RU"/>
              </w:rPr>
              <w:t xml:space="preserve"> </w:t>
            </w:r>
            <w:r w:rsidR="00183E7C" w:rsidRPr="00183E7C">
              <w:rPr>
                <w:rFonts w:ascii="Times New Roman" w:hAnsi="Times New Roman"/>
                <w:b/>
                <w:color w:val="000000" w:themeColor="text1"/>
                <w:sz w:val="24"/>
                <w:lang w:val="ru-RU"/>
              </w:rPr>
              <w:t>Модуль "Основы противодействия экстремизму и терроризму»</w:t>
            </w:r>
          </w:p>
        </w:tc>
      </w:tr>
      <w:tr w:rsidR="00067D21" w:rsidRPr="00496DE5" w:rsidTr="009808FA">
        <w:trPr>
          <w:trHeight w:val="144"/>
          <w:tblCellSpacing w:w="20" w:type="nil"/>
        </w:trPr>
        <w:tc>
          <w:tcPr>
            <w:tcW w:w="1189" w:type="dxa"/>
            <w:tcMar>
              <w:top w:w="50" w:type="dxa"/>
              <w:left w:w="100" w:type="dxa"/>
            </w:tcMar>
            <w:vAlign w:val="center"/>
          </w:tcPr>
          <w:p w:rsidR="004A6A20" w:rsidRPr="00183E7C" w:rsidRDefault="004A6A20" w:rsidP="004A6A20">
            <w:pPr>
              <w:spacing w:after="0"/>
              <w:rPr>
                <w:color w:val="000000" w:themeColor="text1"/>
              </w:rPr>
            </w:pPr>
            <w:r w:rsidRPr="00183E7C">
              <w:rPr>
                <w:rFonts w:ascii="Times New Roman" w:hAnsi="Times New Roman"/>
                <w:color w:val="000000" w:themeColor="text1"/>
                <w:sz w:val="24"/>
              </w:rPr>
              <w:t>3.1</w:t>
            </w:r>
          </w:p>
        </w:tc>
        <w:tc>
          <w:tcPr>
            <w:tcW w:w="4558" w:type="dxa"/>
            <w:tcMar>
              <w:top w:w="50" w:type="dxa"/>
              <w:left w:w="100" w:type="dxa"/>
            </w:tcMar>
            <w:vAlign w:val="center"/>
          </w:tcPr>
          <w:p w:rsidR="004A6A20" w:rsidRPr="00183E7C" w:rsidRDefault="00183E7C" w:rsidP="004A6A20">
            <w:pPr>
              <w:spacing w:after="0"/>
              <w:ind w:left="135"/>
              <w:rPr>
                <w:rFonts w:ascii="Times New Roman" w:hAnsi="Times New Roman" w:cs="Times New Roman"/>
                <w:color w:val="000000" w:themeColor="text1"/>
                <w:sz w:val="24"/>
                <w:szCs w:val="24"/>
                <w:lang w:val="ru-RU"/>
              </w:rPr>
            </w:pPr>
            <w:r w:rsidRPr="00183E7C">
              <w:rPr>
                <w:rFonts w:ascii="Times New Roman" w:hAnsi="Times New Roman"/>
                <w:color w:val="000000" w:themeColor="text1"/>
                <w:sz w:val="24"/>
                <w:lang w:val="ru-RU"/>
              </w:rPr>
              <w:t>Экстремизм и терроризм на современном этапе</w:t>
            </w:r>
            <w:r>
              <w:rPr>
                <w:rFonts w:ascii="Times New Roman" w:hAnsi="Times New Roman"/>
                <w:color w:val="000000" w:themeColor="text1"/>
                <w:sz w:val="24"/>
                <w:lang w:val="ru-RU"/>
              </w:rPr>
              <w:t>. Противодействие экстремизму и терроризму</w:t>
            </w:r>
          </w:p>
        </w:tc>
        <w:tc>
          <w:tcPr>
            <w:tcW w:w="1094" w:type="dxa"/>
            <w:tcMar>
              <w:top w:w="50" w:type="dxa"/>
              <w:left w:w="100" w:type="dxa"/>
            </w:tcMar>
            <w:vAlign w:val="center"/>
          </w:tcPr>
          <w:p w:rsidR="004A6A20" w:rsidRPr="00183E7C" w:rsidRDefault="004A6A20" w:rsidP="004A6A20">
            <w:pPr>
              <w:spacing w:after="0"/>
              <w:ind w:left="135"/>
              <w:jc w:val="center"/>
              <w:rPr>
                <w:color w:val="000000" w:themeColor="text1"/>
                <w:lang w:val="ru-RU"/>
              </w:rPr>
            </w:pPr>
            <w:r w:rsidRPr="00D042B8">
              <w:rPr>
                <w:rFonts w:ascii="Times New Roman" w:hAnsi="Times New Roman"/>
                <w:color w:val="FF0000"/>
                <w:sz w:val="24"/>
                <w:lang w:val="ru-RU"/>
              </w:rPr>
              <w:t xml:space="preserve"> </w:t>
            </w:r>
            <w:r w:rsidRPr="00183E7C">
              <w:rPr>
                <w:rFonts w:ascii="Times New Roman" w:hAnsi="Times New Roman"/>
                <w:color w:val="000000" w:themeColor="text1"/>
                <w:sz w:val="24"/>
                <w:lang w:val="ru-RU"/>
              </w:rPr>
              <w:t xml:space="preserve">2 </w:t>
            </w:r>
          </w:p>
        </w:tc>
        <w:tc>
          <w:tcPr>
            <w:tcW w:w="1841" w:type="dxa"/>
            <w:tcMar>
              <w:top w:w="50" w:type="dxa"/>
              <w:left w:w="100" w:type="dxa"/>
            </w:tcMar>
            <w:vAlign w:val="center"/>
          </w:tcPr>
          <w:p w:rsidR="004A6A20" w:rsidRPr="00183E7C" w:rsidRDefault="004A6A20" w:rsidP="004A6A20">
            <w:pPr>
              <w:spacing w:after="0"/>
              <w:ind w:left="135"/>
              <w:jc w:val="center"/>
              <w:rPr>
                <w:lang w:val="ru-RU"/>
              </w:rPr>
            </w:pPr>
          </w:p>
        </w:tc>
        <w:tc>
          <w:tcPr>
            <w:tcW w:w="1910" w:type="dxa"/>
            <w:tcMar>
              <w:top w:w="50" w:type="dxa"/>
              <w:left w:w="100" w:type="dxa"/>
            </w:tcMar>
            <w:vAlign w:val="center"/>
          </w:tcPr>
          <w:p w:rsidR="004A6A20" w:rsidRPr="00183E7C" w:rsidRDefault="004A6A20" w:rsidP="004A6A20">
            <w:pPr>
              <w:spacing w:after="0"/>
              <w:ind w:left="135"/>
              <w:jc w:val="center"/>
              <w:rPr>
                <w:lang w:val="ru-RU"/>
              </w:rPr>
            </w:pPr>
          </w:p>
        </w:tc>
        <w:tc>
          <w:tcPr>
            <w:tcW w:w="3448" w:type="dxa"/>
            <w:tcMar>
              <w:top w:w="50" w:type="dxa"/>
              <w:left w:w="100" w:type="dxa"/>
            </w:tcMar>
          </w:tcPr>
          <w:p w:rsidR="004A6A20" w:rsidRPr="00183E7C" w:rsidRDefault="004A6A20" w:rsidP="004A6A20">
            <w:pPr>
              <w:rPr>
                <w:lang w:val="ru-RU"/>
              </w:rPr>
            </w:pPr>
            <w:r w:rsidRPr="00912D71">
              <w:t>https</w:t>
            </w:r>
            <w:r w:rsidRPr="00183E7C">
              <w:rPr>
                <w:lang w:val="ru-RU"/>
              </w:rPr>
              <w:t>://</w:t>
            </w:r>
            <w:proofErr w:type="spellStart"/>
            <w:r w:rsidRPr="00912D71">
              <w:t>resh</w:t>
            </w:r>
            <w:proofErr w:type="spellEnd"/>
            <w:r w:rsidRPr="00183E7C">
              <w:rPr>
                <w:lang w:val="ru-RU"/>
              </w:rPr>
              <w:t>.</w:t>
            </w:r>
            <w:proofErr w:type="spellStart"/>
            <w:r w:rsidRPr="00912D71">
              <w:t>edu</w:t>
            </w:r>
            <w:proofErr w:type="spellEnd"/>
            <w:r w:rsidRPr="00183E7C">
              <w:rPr>
                <w:lang w:val="ru-RU"/>
              </w:rPr>
              <w:t>.</w:t>
            </w:r>
            <w:proofErr w:type="spellStart"/>
            <w:r w:rsidRPr="00912D71">
              <w:t>ru</w:t>
            </w:r>
            <w:proofErr w:type="spellEnd"/>
            <w:r w:rsidRPr="00183E7C">
              <w:rPr>
                <w:lang w:val="ru-RU"/>
              </w:rPr>
              <w:t>/</w:t>
            </w:r>
            <w:r w:rsidRPr="00912D71">
              <w:t>subject</w:t>
            </w:r>
            <w:r w:rsidRPr="00183E7C">
              <w:rPr>
                <w:lang w:val="ru-RU"/>
              </w:rPr>
              <w:t>/</w:t>
            </w:r>
            <w:r w:rsidRPr="00912D71">
              <w:t>lesson</w:t>
            </w:r>
          </w:p>
        </w:tc>
      </w:tr>
      <w:tr w:rsidR="00067D21" w:rsidRPr="00496DE5" w:rsidTr="009808FA">
        <w:trPr>
          <w:trHeight w:val="144"/>
          <w:tblCellSpacing w:w="20" w:type="nil"/>
        </w:trPr>
        <w:tc>
          <w:tcPr>
            <w:tcW w:w="1189" w:type="dxa"/>
            <w:tcMar>
              <w:top w:w="50" w:type="dxa"/>
              <w:left w:w="100" w:type="dxa"/>
            </w:tcMar>
            <w:vAlign w:val="center"/>
          </w:tcPr>
          <w:p w:rsidR="004A6A20" w:rsidRPr="00183E7C" w:rsidRDefault="004A6A20" w:rsidP="004A6A20">
            <w:pPr>
              <w:spacing w:after="0"/>
              <w:rPr>
                <w:color w:val="000000" w:themeColor="text1"/>
                <w:lang w:val="ru-RU"/>
              </w:rPr>
            </w:pPr>
            <w:r w:rsidRPr="00183E7C">
              <w:rPr>
                <w:rFonts w:ascii="Times New Roman" w:hAnsi="Times New Roman"/>
                <w:color w:val="000000" w:themeColor="text1"/>
                <w:sz w:val="24"/>
                <w:lang w:val="ru-RU"/>
              </w:rPr>
              <w:t>3.2</w:t>
            </w:r>
          </w:p>
        </w:tc>
        <w:tc>
          <w:tcPr>
            <w:tcW w:w="4558" w:type="dxa"/>
            <w:tcMar>
              <w:top w:w="50" w:type="dxa"/>
              <w:left w:w="100" w:type="dxa"/>
            </w:tcMar>
            <w:vAlign w:val="center"/>
          </w:tcPr>
          <w:p w:rsidR="004A6A20" w:rsidRPr="00183E7C" w:rsidRDefault="00183E7C" w:rsidP="004A6A20">
            <w:pPr>
              <w:spacing w:after="0"/>
              <w:ind w:left="135"/>
              <w:rPr>
                <w:rFonts w:ascii="Times New Roman" w:hAnsi="Times New Roman" w:cs="Times New Roman"/>
                <w:color w:val="000000" w:themeColor="text1"/>
                <w:sz w:val="24"/>
                <w:szCs w:val="24"/>
                <w:lang w:val="ru-RU"/>
              </w:rPr>
            </w:pPr>
            <w:r w:rsidRPr="00183E7C">
              <w:rPr>
                <w:rFonts w:ascii="Times New Roman" w:hAnsi="Times New Roman"/>
                <w:color w:val="000000" w:themeColor="text1"/>
                <w:sz w:val="24"/>
                <w:lang w:val="ru-RU"/>
              </w:rPr>
              <w:t>Борьба с угрозой экстремистской и террористической опасности</w:t>
            </w:r>
          </w:p>
        </w:tc>
        <w:tc>
          <w:tcPr>
            <w:tcW w:w="1094" w:type="dxa"/>
            <w:tcMar>
              <w:top w:w="50" w:type="dxa"/>
              <w:left w:w="100" w:type="dxa"/>
            </w:tcMar>
            <w:vAlign w:val="center"/>
          </w:tcPr>
          <w:p w:rsidR="004A6A20" w:rsidRPr="00183E7C" w:rsidRDefault="00183E7C" w:rsidP="004A6A20">
            <w:pPr>
              <w:spacing w:after="0"/>
              <w:ind w:left="135"/>
              <w:jc w:val="center"/>
              <w:rPr>
                <w:color w:val="000000" w:themeColor="text1"/>
                <w:lang w:val="ru-RU"/>
              </w:rPr>
            </w:pPr>
            <w:r>
              <w:rPr>
                <w:rFonts w:ascii="Times New Roman" w:hAnsi="Times New Roman"/>
                <w:color w:val="000000" w:themeColor="text1"/>
                <w:sz w:val="24"/>
                <w:lang w:val="ru-RU"/>
              </w:rPr>
              <w:t>2</w:t>
            </w:r>
          </w:p>
        </w:tc>
        <w:tc>
          <w:tcPr>
            <w:tcW w:w="1841" w:type="dxa"/>
            <w:tcMar>
              <w:top w:w="50" w:type="dxa"/>
              <w:left w:w="100" w:type="dxa"/>
            </w:tcMar>
            <w:vAlign w:val="center"/>
          </w:tcPr>
          <w:p w:rsidR="004A6A20" w:rsidRPr="00183E7C" w:rsidRDefault="004A6A20" w:rsidP="004A6A20">
            <w:pPr>
              <w:spacing w:after="0"/>
              <w:ind w:left="135"/>
              <w:jc w:val="center"/>
              <w:rPr>
                <w:lang w:val="ru-RU"/>
              </w:rPr>
            </w:pPr>
          </w:p>
        </w:tc>
        <w:tc>
          <w:tcPr>
            <w:tcW w:w="1910" w:type="dxa"/>
            <w:tcMar>
              <w:top w:w="50" w:type="dxa"/>
              <w:left w:w="100" w:type="dxa"/>
            </w:tcMar>
            <w:vAlign w:val="center"/>
          </w:tcPr>
          <w:p w:rsidR="004A6A20" w:rsidRPr="00183E7C" w:rsidRDefault="004A6A20" w:rsidP="004A6A20">
            <w:pPr>
              <w:spacing w:after="0"/>
              <w:ind w:left="135"/>
              <w:jc w:val="center"/>
              <w:rPr>
                <w:lang w:val="ru-RU"/>
              </w:rPr>
            </w:pPr>
          </w:p>
        </w:tc>
        <w:tc>
          <w:tcPr>
            <w:tcW w:w="3448" w:type="dxa"/>
            <w:tcMar>
              <w:top w:w="50" w:type="dxa"/>
              <w:left w:w="100" w:type="dxa"/>
            </w:tcMar>
          </w:tcPr>
          <w:p w:rsidR="004A6A20" w:rsidRPr="00183E7C" w:rsidRDefault="004A6A20" w:rsidP="004A6A20">
            <w:pPr>
              <w:rPr>
                <w:lang w:val="ru-RU"/>
              </w:rPr>
            </w:pPr>
            <w:r w:rsidRPr="00912D71">
              <w:t>https</w:t>
            </w:r>
            <w:r w:rsidRPr="00183E7C">
              <w:rPr>
                <w:lang w:val="ru-RU"/>
              </w:rPr>
              <w:t>://</w:t>
            </w:r>
            <w:proofErr w:type="spellStart"/>
            <w:r w:rsidRPr="00912D71">
              <w:t>resh</w:t>
            </w:r>
            <w:proofErr w:type="spellEnd"/>
            <w:r w:rsidRPr="00183E7C">
              <w:rPr>
                <w:lang w:val="ru-RU"/>
              </w:rPr>
              <w:t>.</w:t>
            </w:r>
            <w:proofErr w:type="spellStart"/>
            <w:r w:rsidRPr="00912D71">
              <w:t>edu</w:t>
            </w:r>
            <w:proofErr w:type="spellEnd"/>
            <w:r w:rsidRPr="00183E7C">
              <w:rPr>
                <w:lang w:val="ru-RU"/>
              </w:rPr>
              <w:t>.</w:t>
            </w:r>
            <w:proofErr w:type="spellStart"/>
            <w:r w:rsidRPr="00912D71">
              <w:t>ru</w:t>
            </w:r>
            <w:proofErr w:type="spellEnd"/>
            <w:r w:rsidRPr="00183E7C">
              <w:rPr>
                <w:lang w:val="ru-RU"/>
              </w:rPr>
              <w:t>/</w:t>
            </w:r>
            <w:r w:rsidRPr="00912D71">
              <w:t>subject</w:t>
            </w:r>
            <w:r w:rsidRPr="00183E7C">
              <w:rPr>
                <w:lang w:val="ru-RU"/>
              </w:rPr>
              <w:t>/</w:t>
            </w:r>
            <w:r w:rsidRPr="00912D71">
              <w:t>lesson</w:t>
            </w:r>
          </w:p>
        </w:tc>
      </w:tr>
      <w:tr w:rsidR="00B81D23" w:rsidRPr="00183E7C" w:rsidTr="009808FA">
        <w:trPr>
          <w:trHeight w:val="144"/>
          <w:tblCellSpacing w:w="20" w:type="nil"/>
        </w:trPr>
        <w:tc>
          <w:tcPr>
            <w:tcW w:w="0" w:type="auto"/>
            <w:gridSpan w:val="2"/>
            <w:tcMar>
              <w:top w:w="50" w:type="dxa"/>
              <w:left w:w="100" w:type="dxa"/>
            </w:tcMar>
            <w:vAlign w:val="center"/>
          </w:tcPr>
          <w:p w:rsidR="00B81D23" w:rsidRPr="00183E7C" w:rsidRDefault="00673C17">
            <w:pPr>
              <w:spacing w:after="0"/>
              <w:ind w:left="135"/>
              <w:rPr>
                <w:color w:val="000000" w:themeColor="text1"/>
                <w:lang w:val="ru-RU"/>
              </w:rPr>
            </w:pPr>
            <w:r w:rsidRPr="00183E7C">
              <w:rPr>
                <w:rFonts w:ascii="Times New Roman" w:hAnsi="Times New Roman"/>
                <w:color w:val="000000" w:themeColor="text1"/>
                <w:sz w:val="24"/>
                <w:lang w:val="ru-RU"/>
              </w:rPr>
              <w:t>Итого по разделу</w:t>
            </w:r>
          </w:p>
        </w:tc>
        <w:tc>
          <w:tcPr>
            <w:tcW w:w="1094" w:type="dxa"/>
            <w:tcMar>
              <w:top w:w="50" w:type="dxa"/>
              <w:left w:w="100" w:type="dxa"/>
            </w:tcMar>
            <w:vAlign w:val="center"/>
          </w:tcPr>
          <w:p w:rsidR="00B81D23" w:rsidRPr="00183E7C" w:rsidRDefault="00E36F45" w:rsidP="00183E7C">
            <w:pPr>
              <w:spacing w:after="0"/>
              <w:ind w:left="135"/>
              <w:jc w:val="center"/>
              <w:rPr>
                <w:color w:val="000000" w:themeColor="text1"/>
                <w:lang w:val="ru-RU"/>
              </w:rPr>
            </w:pPr>
            <w:r w:rsidRPr="00183E7C">
              <w:rPr>
                <w:rFonts w:ascii="Times New Roman" w:hAnsi="Times New Roman"/>
                <w:color w:val="000000" w:themeColor="text1"/>
                <w:sz w:val="24"/>
                <w:lang w:val="ru-RU"/>
              </w:rPr>
              <w:t xml:space="preserve"> </w:t>
            </w:r>
            <w:r w:rsidR="00183E7C">
              <w:rPr>
                <w:rFonts w:ascii="Times New Roman" w:hAnsi="Times New Roman"/>
                <w:color w:val="000000" w:themeColor="text1"/>
                <w:sz w:val="24"/>
                <w:lang w:val="ru-RU"/>
              </w:rPr>
              <w:t>4</w:t>
            </w:r>
            <w:r w:rsidR="00673C17" w:rsidRPr="00183E7C">
              <w:rPr>
                <w:rFonts w:ascii="Times New Roman" w:hAnsi="Times New Roman"/>
                <w:color w:val="000000" w:themeColor="text1"/>
                <w:sz w:val="24"/>
                <w:lang w:val="ru-RU"/>
              </w:rPr>
              <w:t xml:space="preserve"> </w:t>
            </w:r>
          </w:p>
        </w:tc>
        <w:tc>
          <w:tcPr>
            <w:tcW w:w="0" w:type="auto"/>
            <w:gridSpan w:val="3"/>
            <w:tcMar>
              <w:top w:w="50" w:type="dxa"/>
              <w:left w:w="100" w:type="dxa"/>
            </w:tcMar>
            <w:vAlign w:val="center"/>
          </w:tcPr>
          <w:p w:rsidR="00B81D23" w:rsidRPr="00183E7C" w:rsidRDefault="00B81D23">
            <w:pPr>
              <w:rPr>
                <w:lang w:val="ru-RU"/>
              </w:rPr>
            </w:pPr>
          </w:p>
        </w:tc>
      </w:tr>
      <w:tr w:rsidR="00B81D23" w:rsidRPr="00496DE5">
        <w:trPr>
          <w:trHeight w:val="144"/>
          <w:tblCellSpacing w:w="20" w:type="nil"/>
        </w:trPr>
        <w:tc>
          <w:tcPr>
            <w:tcW w:w="0" w:type="auto"/>
            <w:gridSpan w:val="6"/>
            <w:tcMar>
              <w:top w:w="50" w:type="dxa"/>
              <w:left w:w="100" w:type="dxa"/>
            </w:tcMar>
            <w:vAlign w:val="center"/>
          </w:tcPr>
          <w:p w:rsidR="00B81D23" w:rsidRPr="00183E7C" w:rsidRDefault="00673C17" w:rsidP="00183E7C">
            <w:pPr>
              <w:spacing w:after="0"/>
              <w:ind w:left="135"/>
              <w:rPr>
                <w:color w:val="000000" w:themeColor="text1"/>
                <w:lang w:val="ru-RU"/>
              </w:rPr>
            </w:pPr>
            <w:r w:rsidRPr="00183E7C">
              <w:rPr>
                <w:rFonts w:ascii="Times New Roman" w:hAnsi="Times New Roman"/>
                <w:b/>
                <w:color w:val="000000" w:themeColor="text1"/>
                <w:sz w:val="24"/>
                <w:lang w:val="ru-RU"/>
              </w:rPr>
              <w:t>Раздел 4.</w:t>
            </w:r>
            <w:r w:rsidRPr="00183E7C">
              <w:rPr>
                <w:rFonts w:ascii="Times New Roman" w:hAnsi="Times New Roman"/>
                <w:color w:val="000000" w:themeColor="text1"/>
                <w:sz w:val="24"/>
                <w:lang w:val="ru-RU"/>
              </w:rPr>
              <w:t xml:space="preserve"> </w:t>
            </w:r>
            <w:r w:rsidR="00183E7C" w:rsidRPr="00183E7C">
              <w:rPr>
                <w:rFonts w:ascii="Times New Roman" w:hAnsi="Times New Roman"/>
                <w:b/>
                <w:color w:val="000000" w:themeColor="text1"/>
                <w:sz w:val="24"/>
                <w:lang w:val="ru-RU"/>
              </w:rPr>
              <w:t>Модуль</w:t>
            </w:r>
            <w:r w:rsidR="00183E7C">
              <w:rPr>
                <w:rFonts w:ascii="Times New Roman" w:hAnsi="Times New Roman"/>
                <w:b/>
                <w:color w:val="000000" w:themeColor="text1"/>
                <w:sz w:val="24"/>
                <w:lang w:val="ru-RU"/>
              </w:rPr>
              <w:t xml:space="preserve"> «Безопасность в природной среде и экологическая безопасность»</w:t>
            </w:r>
          </w:p>
        </w:tc>
      </w:tr>
      <w:tr w:rsidR="00067D21" w:rsidTr="009808FA">
        <w:trPr>
          <w:trHeight w:val="144"/>
          <w:tblCellSpacing w:w="20" w:type="nil"/>
        </w:trPr>
        <w:tc>
          <w:tcPr>
            <w:tcW w:w="1189" w:type="dxa"/>
            <w:tcMar>
              <w:top w:w="50" w:type="dxa"/>
              <w:left w:w="100" w:type="dxa"/>
            </w:tcMar>
            <w:vAlign w:val="center"/>
          </w:tcPr>
          <w:p w:rsidR="004A6A20" w:rsidRPr="00183E7C" w:rsidRDefault="004A6A20" w:rsidP="004A6A20">
            <w:pPr>
              <w:spacing w:after="0"/>
              <w:rPr>
                <w:color w:val="000000" w:themeColor="text1"/>
                <w:lang w:val="ru-RU"/>
              </w:rPr>
            </w:pPr>
            <w:r w:rsidRPr="00183E7C">
              <w:rPr>
                <w:rFonts w:ascii="Times New Roman" w:hAnsi="Times New Roman"/>
                <w:color w:val="000000" w:themeColor="text1"/>
                <w:sz w:val="24"/>
                <w:lang w:val="ru-RU"/>
              </w:rPr>
              <w:t>4.1</w:t>
            </w:r>
          </w:p>
        </w:tc>
        <w:tc>
          <w:tcPr>
            <w:tcW w:w="4558" w:type="dxa"/>
            <w:tcMar>
              <w:top w:w="50" w:type="dxa"/>
              <w:left w:w="100" w:type="dxa"/>
            </w:tcMar>
            <w:vAlign w:val="center"/>
          </w:tcPr>
          <w:p w:rsidR="004A6A20" w:rsidRPr="00183E7C" w:rsidRDefault="00183E7C" w:rsidP="004A6A20">
            <w:pPr>
              <w:spacing w:after="0"/>
              <w:ind w:left="135"/>
              <w:rPr>
                <w:rFonts w:ascii="Times New Roman" w:hAnsi="Times New Roman" w:cs="Times New Roman"/>
                <w:color w:val="000000" w:themeColor="text1"/>
                <w:sz w:val="24"/>
                <w:szCs w:val="24"/>
                <w:lang w:val="ru-RU"/>
              </w:rPr>
            </w:pPr>
            <w:r>
              <w:rPr>
                <w:rFonts w:ascii="Times New Roman" w:hAnsi="Times New Roman" w:cs="Times New Roman"/>
                <w:color w:val="000000" w:themeColor="text1"/>
                <w:sz w:val="24"/>
                <w:szCs w:val="24"/>
                <w:lang w:val="ru-RU"/>
              </w:rPr>
              <w:t>Экологическая безопасность и охрана окружающей среды</w:t>
            </w:r>
          </w:p>
        </w:tc>
        <w:tc>
          <w:tcPr>
            <w:tcW w:w="1094" w:type="dxa"/>
            <w:tcMar>
              <w:top w:w="50" w:type="dxa"/>
              <w:left w:w="100" w:type="dxa"/>
            </w:tcMar>
            <w:vAlign w:val="center"/>
          </w:tcPr>
          <w:p w:rsidR="004A6A20" w:rsidRPr="00183E7C" w:rsidRDefault="004A6A20" w:rsidP="00183E7C">
            <w:pPr>
              <w:spacing w:after="0"/>
              <w:ind w:left="135"/>
              <w:jc w:val="center"/>
              <w:rPr>
                <w:color w:val="000000" w:themeColor="text1"/>
                <w:lang w:val="ru-RU"/>
              </w:rPr>
            </w:pPr>
            <w:r w:rsidRPr="00D042B8">
              <w:rPr>
                <w:rFonts w:ascii="Times New Roman" w:hAnsi="Times New Roman"/>
                <w:color w:val="FF0000"/>
                <w:sz w:val="24"/>
                <w:lang w:val="ru-RU"/>
              </w:rPr>
              <w:t xml:space="preserve"> </w:t>
            </w:r>
            <w:r w:rsidR="00183E7C">
              <w:rPr>
                <w:rFonts w:ascii="Times New Roman" w:hAnsi="Times New Roman"/>
                <w:color w:val="000000" w:themeColor="text1"/>
                <w:sz w:val="24"/>
                <w:lang w:val="ru-RU"/>
              </w:rPr>
              <w:t>1</w:t>
            </w:r>
          </w:p>
        </w:tc>
        <w:tc>
          <w:tcPr>
            <w:tcW w:w="1841" w:type="dxa"/>
            <w:tcMar>
              <w:top w:w="50" w:type="dxa"/>
              <w:left w:w="100" w:type="dxa"/>
            </w:tcMar>
            <w:vAlign w:val="center"/>
          </w:tcPr>
          <w:p w:rsidR="004A6A20" w:rsidRDefault="004A6A20" w:rsidP="004A6A20">
            <w:pPr>
              <w:spacing w:after="0"/>
              <w:ind w:left="135"/>
              <w:jc w:val="center"/>
            </w:pPr>
          </w:p>
        </w:tc>
        <w:tc>
          <w:tcPr>
            <w:tcW w:w="1910" w:type="dxa"/>
            <w:tcMar>
              <w:top w:w="50" w:type="dxa"/>
              <w:left w:w="100" w:type="dxa"/>
            </w:tcMar>
            <w:vAlign w:val="center"/>
          </w:tcPr>
          <w:p w:rsidR="004A6A20" w:rsidRDefault="004A6A20" w:rsidP="004A6A20">
            <w:pPr>
              <w:spacing w:after="0"/>
              <w:ind w:left="135"/>
              <w:jc w:val="center"/>
            </w:pPr>
          </w:p>
        </w:tc>
        <w:tc>
          <w:tcPr>
            <w:tcW w:w="3448" w:type="dxa"/>
            <w:tcMar>
              <w:top w:w="50" w:type="dxa"/>
              <w:left w:w="100" w:type="dxa"/>
            </w:tcMar>
          </w:tcPr>
          <w:p w:rsidR="004A6A20" w:rsidRDefault="004A6A20" w:rsidP="004A6A20">
            <w:r w:rsidRPr="00A26E03">
              <w:t>https://resh.edu.ru/subject/lesson</w:t>
            </w:r>
          </w:p>
        </w:tc>
      </w:tr>
      <w:tr w:rsidR="00B81D23" w:rsidTr="009808FA">
        <w:trPr>
          <w:trHeight w:val="144"/>
          <w:tblCellSpacing w:w="20" w:type="nil"/>
        </w:trPr>
        <w:tc>
          <w:tcPr>
            <w:tcW w:w="0" w:type="auto"/>
            <w:gridSpan w:val="2"/>
            <w:tcMar>
              <w:top w:w="50" w:type="dxa"/>
              <w:left w:w="100" w:type="dxa"/>
            </w:tcMar>
            <w:vAlign w:val="center"/>
          </w:tcPr>
          <w:p w:rsidR="00B81D23" w:rsidRPr="00183E7C" w:rsidRDefault="00673C17">
            <w:pPr>
              <w:spacing w:after="0"/>
              <w:ind w:left="135"/>
              <w:rPr>
                <w:color w:val="000000" w:themeColor="text1"/>
              </w:rPr>
            </w:pPr>
            <w:proofErr w:type="spellStart"/>
            <w:r w:rsidRPr="00183E7C">
              <w:rPr>
                <w:rFonts w:ascii="Times New Roman" w:hAnsi="Times New Roman"/>
                <w:color w:val="000000" w:themeColor="text1"/>
                <w:sz w:val="24"/>
              </w:rPr>
              <w:t>Итого</w:t>
            </w:r>
            <w:proofErr w:type="spellEnd"/>
            <w:r w:rsidRPr="00183E7C">
              <w:rPr>
                <w:rFonts w:ascii="Times New Roman" w:hAnsi="Times New Roman"/>
                <w:color w:val="000000" w:themeColor="text1"/>
                <w:sz w:val="24"/>
              </w:rPr>
              <w:t xml:space="preserve"> </w:t>
            </w:r>
            <w:proofErr w:type="spellStart"/>
            <w:r w:rsidRPr="00183E7C">
              <w:rPr>
                <w:rFonts w:ascii="Times New Roman" w:hAnsi="Times New Roman"/>
                <w:color w:val="000000" w:themeColor="text1"/>
                <w:sz w:val="24"/>
              </w:rPr>
              <w:t>по</w:t>
            </w:r>
            <w:proofErr w:type="spellEnd"/>
            <w:r w:rsidRPr="00183E7C">
              <w:rPr>
                <w:rFonts w:ascii="Times New Roman" w:hAnsi="Times New Roman"/>
                <w:color w:val="000000" w:themeColor="text1"/>
                <w:sz w:val="24"/>
              </w:rPr>
              <w:t xml:space="preserve"> </w:t>
            </w:r>
            <w:proofErr w:type="spellStart"/>
            <w:r w:rsidRPr="00183E7C">
              <w:rPr>
                <w:rFonts w:ascii="Times New Roman" w:hAnsi="Times New Roman"/>
                <w:color w:val="000000" w:themeColor="text1"/>
                <w:sz w:val="24"/>
              </w:rPr>
              <w:t>разделу</w:t>
            </w:r>
            <w:proofErr w:type="spellEnd"/>
          </w:p>
        </w:tc>
        <w:tc>
          <w:tcPr>
            <w:tcW w:w="1094" w:type="dxa"/>
            <w:tcMar>
              <w:top w:w="50" w:type="dxa"/>
              <w:left w:w="100" w:type="dxa"/>
            </w:tcMar>
            <w:vAlign w:val="center"/>
          </w:tcPr>
          <w:p w:rsidR="00B81D23" w:rsidRPr="00183E7C" w:rsidRDefault="00183E7C">
            <w:pPr>
              <w:spacing w:after="0"/>
              <w:ind w:left="135"/>
              <w:jc w:val="center"/>
              <w:rPr>
                <w:color w:val="000000" w:themeColor="text1"/>
              </w:rPr>
            </w:pPr>
            <w:r>
              <w:rPr>
                <w:rFonts w:ascii="Times New Roman" w:hAnsi="Times New Roman"/>
                <w:color w:val="000000" w:themeColor="text1"/>
                <w:sz w:val="24"/>
              </w:rPr>
              <w:t xml:space="preserve"> 1</w:t>
            </w:r>
            <w:r w:rsidR="00673C17" w:rsidRPr="00183E7C">
              <w:rPr>
                <w:rFonts w:ascii="Times New Roman" w:hAnsi="Times New Roman"/>
                <w:color w:val="000000" w:themeColor="text1"/>
                <w:sz w:val="24"/>
              </w:rPr>
              <w:t xml:space="preserve"> </w:t>
            </w:r>
          </w:p>
        </w:tc>
        <w:tc>
          <w:tcPr>
            <w:tcW w:w="0" w:type="auto"/>
            <w:gridSpan w:val="3"/>
            <w:tcMar>
              <w:top w:w="50" w:type="dxa"/>
              <w:left w:w="100" w:type="dxa"/>
            </w:tcMar>
            <w:vAlign w:val="center"/>
          </w:tcPr>
          <w:p w:rsidR="00B81D23" w:rsidRDefault="00B81D23"/>
        </w:tc>
      </w:tr>
      <w:tr w:rsidR="00B81D23" w:rsidRPr="00496DE5">
        <w:trPr>
          <w:trHeight w:val="144"/>
          <w:tblCellSpacing w:w="20" w:type="nil"/>
        </w:trPr>
        <w:tc>
          <w:tcPr>
            <w:tcW w:w="0" w:type="auto"/>
            <w:gridSpan w:val="6"/>
            <w:tcMar>
              <w:top w:w="50" w:type="dxa"/>
              <w:left w:w="100" w:type="dxa"/>
            </w:tcMar>
            <w:vAlign w:val="center"/>
          </w:tcPr>
          <w:p w:rsidR="00B81D23" w:rsidRPr="00D042B8" w:rsidRDefault="00673C17" w:rsidP="004F4CAA">
            <w:pPr>
              <w:spacing w:after="0"/>
              <w:ind w:left="135"/>
              <w:rPr>
                <w:color w:val="FF0000"/>
                <w:lang w:val="ru-RU"/>
              </w:rPr>
            </w:pPr>
            <w:r w:rsidRPr="004F4CAA">
              <w:rPr>
                <w:rFonts w:ascii="Times New Roman" w:hAnsi="Times New Roman"/>
                <w:b/>
                <w:color w:val="000000" w:themeColor="text1"/>
                <w:sz w:val="24"/>
                <w:lang w:val="ru-RU"/>
              </w:rPr>
              <w:t>Раздел 5.</w:t>
            </w:r>
            <w:r w:rsidRPr="004F4CAA">
              <w:rPr>
                <w:rFonts w:ascii="Times New Roman" w:hAnsi="Times New Roman"/>
                <w:color w:val="000000" w:themeColor="text1"/>
                <w:sz w:val="24"/>
                <w:lang w:val="ru-RU"/>
              </w:rPr>
              <w:t xml:space="preserve"> </w:t>
            </w:r>
            <w:r w:rsidR="004F4CAA" w:rsidRPr="004F4CAA">
              <w:rPr>
                <w:rFonts w:ascii="Times New Roman" w:hAnsi="Times New Roman"/>
                <w:b/>
                <w:color w:val="000000" w:themeColor="text1"/>
                <w:sz w:val="24"/>
                <w:lang w:val="ru-RU"/>
              </w:rPr>
              <w:t>"Модуль "Основы здорового образа жизни"</w:t>
            </w:r>
          </w:p>
        </w:tc>
      </w:tr>
      <w:tr w:rsidR="00067D21" w:rsidTr="009808FA">
        <w:trPr>
          <w:trHeight w:val="144"/>
          <w:tblCellSpacing w:w="20" w:type="nil"/>
        </w:trPr>
        <w:tc>
          <w:tcPr>
            <w:tcW w:w="1189" w:type="dxa"/>
            <w:tcMar>
              <w:top w:w="50" w:type="dxa"/>
              <w:left w:w="100" w:type="dxa"/>
            </w:tcMar>
            <w:vAlign w:val="center"/>
          </w:tcPr>
          <w:p w:rsidR="00B81D23" w:rsidRPr="004F4CAA" w:rsidRDefault="00673C17">
            <w:pPr>
              <w:spacing w:after="0"/>
              <w:rPr>
                <w:color w:val="000000" w:themeColor="text1"/>
              </w:rPr>
            </w:pPr>
            <w:r w:rsidRPr="004F4CAA">
              <w:rPr>
                <w:rFonts w:ascii="Times New Roman" w:hAnsi="Times New Roman"/>
                <w:color w:val="000000" w:themeColor="text1"/>
                <w:sz w:val="24"/>
              </w:rPr>
              <w:t>5.1</w:t>
            </w:r>
          </w:p>
        </w:tc>
        <w:tc>
          <w:tcPr>
            <w:tcW w:w="4558" w:type="dxa"/>
            <w:tcMar>
              <w:top w:w="50" w:type="dxa"/>
              <w:left w:w="100" w:type="dxa"/>
            </w:tcMar>
            <w:vAlign w:val="center"/>
          </w:tcPr>
          <w:p w:rsidR="00B81D23" w:rsidRPr="004F4CAA" w:rsidRDefault="004F4CAA">
            <w:pPr>
              <w:spacing w:after="0"/>
              <w:ind w:left="135"/>
              <w:rPr>
                <w:rFonts w:ascii="Times New Roman" w:hAnsi="Times New Roman" w:cs="Times New Roman"/>
                <w:color w:val="000000" w:themeColor="text1"/>
                <w:sz w:val="24"/>
                <w:szCs w:val="24"/>
                <w:lang w:val="ru-RU"/>
              </w:rPr>
            </w:pPr>
            <w:r w:rsidRPr="004F4CAA">
              <w:rPr>
                <w:rFonts w:ascii="Times New Roman" w:hAnsi="Times New Roman" w:cs="Times New Roman"/>
                <w:color w:val="000000" w:themeColor="text1"/>
                <w:sz w:val="24"/>
                <w:szCs w:val="24"/>
                <w:lang w:val="ru-RU"/>
              </w:rPr>
              <w:t>Здоровый образ жизни как средство обеспечения благополучия личности</w:t>
            </w:r>
          </w:p>
        </w:tc>
        <w:tc>
          <w:tcPr>
            <w:tcW w:w="1094" w:type="dxa"/>
            <w:tcMar>
              <w:top w:w="50" w:type="dxa"/>
              <w:left w:w="100" w:type="dxa"/>
            </w:tcMar>
            <w:vAlign w:val="center"/>
          </w:tcPr>
          <w:p w:rsidR="00B81D23" w:rsidRPr="004F4CAA" w:rsidRDefault="004F4CAA">
            <w:pPr>
              <w:spacing w:after="0"/>
              <w:ind w:left="135"/>
              <w:jc w:val="center"/>
              <w:rPr>
                <w:color w:val="000000" w:themeColor="text1"/>
                <w:lang w:val="ru-RU"/>
              </w:rPr>
            </w:pPr>
            <w:r>
              <w:rPr>
                <w:rFonts w:ascii="Times New Roman" w:hAnsi="Times New Roman"/>
                <w:color w:val="000000" w:themeColor="text1"/>
                <w:sz w:val="24"/>
                <w:lang w:val="ru-RU"/>
              </w:rPr>
              <w:t>1</w:t>
            </w:r>
          </w:p>
        </w:tc>
        <w:tc>
          <w:tcPr>
            <w:tcW w:w="1841" w:type="dxa"/>
            <w:tcMar>
              <w:top w:w="50" w:type="dxa"/>
              <w:left w:w="100" w:type="dxa"/>
            </w:tcMar>
            <w:vAlign w:val="center"/>
          </w:tcPr>
          <w:p w:rsidR="00B81D23" w:rsidRDefault="00B81D23">
            <w:pPr>
              <w:spacing w:after="0"/>
              <w:ind w:left="135"/>
              <w:jc w:val="center"/>
            </w:pPr>
          </w:p>
        </w:tc>
        <w:tc>
          <w:tcPr>
            <w:tcW w:w="1910" w:type="dxa"/>
            <w:tcMar>
              <w:top w:w="50" w:type="dxa"/>
              <w:left w:w="100" w:type="dxa"/>
            </w:tcMar>
            <w:vAlign w:val="center"/>
          </w:tcPr>
          <w:p w:rsidR="00B81D23" w:rsidRDefault="00B81D23">
            <w:pPr>
              <w:spacing w:after="0"/>
              <w:ind w:left="135"/>
              <w:jc w:val="center"/>
            </w:pPr>
          </w:p>
        </w:tc>
        <w:tc>
          <w:tcPr>
            <w:tcW w:w="3448" w:type="dxa"/>
            <w:tcMar>
              <w:top w:w="50" w:type="dxa"/>
              <w:left w:w="100" w:type="dxa"/>
            </w:tcMar>
            <w:vAlign w:val="center"/>
          </w:tcPr>
          <w:p w:rsidR="00B81D23" w:rsidRDefault="004A6A20">
            <w:pPr>
              <w:spacing w:after="0"/>
              <w:ind w:left="135"/>
            </w:pPr>
            <w:r w:rsidRPr="004A6A20">
              <w:t>https://resh.edu.ru/subject/lesson</w:t>
            </w:r>
          </w:p>
        </w:tc>
      </w:tr>
      <w:tr w:rsidR="00B81D23" w:rsidTr="009808FA">
        <w:trPr>
          <w:trHeight w:val="144"/>
          <w:tblCellSpacing w:w="20" w:type="nil"/>
        </w:trPr>
        <w:tc>
          <w:tcPr>
            <w:tcW w:w="0" w:type="auto"/>
            <w:gridSpan w:val="2"/>
            <w:tcMar>
              <w:top w:w="50" w:type="dxa"/>
              <w:left w:w="100" w:type="dxa"/>
            </w:tcMar>
            <w:vAlign w:val="center"/>
          </w:tcPr>
          <w:p w:rsidR="00B81D23" w:rsidRPr="004F4CAA" w:rsidRDefault="00673C17">
            <w:pPr>
              <w:spacing w:after="0"/>
              <w:ind w:left="135"/>
              <w:rPr>
                <w:color w:val="000000" w:themeColor="text1"/>
              </w:rPr>
            </w:pPr>
            <w:proofErr w:type="spellStart"/>
            <w:r w:rsidRPr="004F4CAA">
              <w:rPr>
                <w:rFonts w:ascii="Times New Roman" w:hAnsi="Times New Roman"/>
                <w:color w:val="000000" w:themeColor="text1"/>
                <w:sz w:val="24"/>
              </w:rPr>
              <w:t>Итого</w:t>
            </w:r>
            <w:proofErr w:type="spellEnd"/>
            <w:r w:rsidRPr="004F4CAA">
              <w:rPr>
                <w:rFonts w:ascii="Times New Roman" w:hAnsi="Times New Roman"/>
                <w:color w:val="000000" w:themeColor="text1"/>
                <w:sz w:val="24"/>
              </w:rPr>
              <w:t xml:space="preserve"> </w:t>
            </w:r>
            <w:proofErr w:type="spellStart"/>
            <w:r w:rsidRPr="004F4CAA">
              <w:rPr>
                <w:rFonts w:ascii="Times New Roman" w:hAnsi="Times New Roman"/>
                <w:color w:val="000000" w:themeColor="text1"/>
                <w:sz w:val="24"/>
              </w:rPr>
              <w:t>по</w:t>
            </w:r>
            <w:proofErr w:type="spellEnd"/>
            <w:r w:rsidRPr="004F4CAA">
              <w:rPr>
                <w:rFonts w:ascii="Times New Roman" w:hAnsi="Times New Roman"/>
                <w:color w:val="000000" w:themeColor="text1"/>
                <w:sz w:val="24"/>
              </w:rPr>
              <w:t xml:space="preserve"> </w:t>
            </w:r>
            <w:proofErr w:type="spellStart"/>
            <w:r w:rsidRPr="004F4CAA">
              <w:rPr>
                <w:rFonts w:ascii="Times New Roman" w:hAnsi="Times New Roman"/>
                <w:color w:val="000000" w:themeColor="text1"/>
                <w:sz w:val="24"/>
              </w:rPr>
              <w:t>разделу</w:t>
            </w:r>
            <w:proofErr w:type="spellEnd"/>
          </w:p>
        </w:tc>
        <w:tc>
          <w:tcPr>
            <w:tcW w:w="1094" w:type="dxa"/>
            <w:tcMar>
              <w:top w:w="50" w:type="dxa"/>
              <w:left w:w="100" w:type="dxa"/>
            </w:tcMar>
            <w:vAlign w:val="center"/>
          </w:tcPr>
          <w:p w:rsidR="00B81D23" w:rsidRPr="004F4CAA" w:rsidRDefault="004F4CAA">
            <w:pPr>
              <w:spacing w:after="0"/>
              <w:ind w:left="135"/>
              <w:jc w:val="center"/>
              <w:rPr>
                <w:color w:val="000000" w:themeColor="text1"/>
              </w:rPr>
            </w:pPr>
            <w:r>
              <w:rPr>
                <w:rFonts w:ascii="Times New Roman" w:hAnsi="Times New Roman"/>
                <w:color w:val="000000" w:themeColor="text1"/>
                <w:sz w:val="24"/>
              </w:rPr>
              <w:t xml:space="preserve"> 1</w:t>
            </w:r>
            <w:r w:rsidR="00673C17" w:rsidRPr="004F4CAA">
              <w:rPr>
                <w:rFonts w:ascii="Times New Roman" w:hAnsi="Times New Roman"/>
                <w:color w:val="000000" w:themeColor="text1"/>
                <w:sz w:val="24"/>
              </w:rPr>
              <w:t xml:space="preserve"> </w:t>
            </w:r>
          </w:p>
        </w:tc>
        <w:tc>
          <w:tcPr>
            <w:tcW w:w="0" w:type="auto"/>
            <w:gridSpan w:val="3"/>
            <w:tcMar>
              <w:top w:w="50" w:type="dxa"/>
              <w:left w:w="100" w:type="dxa"/>
            </w:tcMar>
            <w:vAlign w:val="center"/>
          </w:tcPr>
          <w:p w:rsidR="00B81D23" w:rsidRDefault="00B81D23"/>
        </w:tc>
      </w:tr>
      <w:tr w:rsidR="004F4CAA" w:rsidRPr="00496DE5">
        <w:trPr>
          <w:trHeight w:val="144"/>
          <w:tblCellSpacing w:w="20" w:type="nil"/>
        </w:trPr>
        <w:tc>
          <w:tcPr>
            <w:tcW w:w="0" w:type="auto"/>
            <w:gridSpan w:val="6"/>
            <w:tcMar>
              <w:top w:w="50" w:type="dxa"/>
              <w:left w:w="100" w:type="dxa"/>
            </w:tcMar>
            <w:vAlign w:val="center"/>
          </w:tcPr>
          <w:p w:rsidR="004F4CAA" w:rsidRPr="004F4CAA" w:rsidRDefault="004F4CAA" w:rsidP="004F4CAA">
            <w:pPr>
              <w:spacing w:after="0"/>
              <w:ind w:left="135"/>
              <w:rPr>
                <w:color w:val="000000" w:themeColor="text1"/>
                <w:lang w:val="ru-RU"/>
              </w:rPr>
            </w:pPr>
            <w:r w:rsidRPr="004F4CAA">
              <w:rPr>
                <w:rFonts w:ascii="Times New Roman" w:hAnsi="Times New Roman"/>
                <w:b/>
                <w:color w:val="000000" w:themeColor="text1"/>
                <w:sz w:val="24"/>
                <w:lang w:val="ru-RU"/>
              </w:rPr>
              <w:t>Раздел 6.</w:t>
            </w:r>
            <w:r w:rsidRPr="004F4CAA">
              <w:rPr>
                <w:rFonts w:ascii="Times New Roman" w:hAnsi="Times New Roman"/>
                <w:color w:val="000000" w:themeColor="text1"/>
                <w:sz w:val="24"/>
                <w:lang w:val="ru-RU"/>
              </w:rPr>
              <w:t xml:space="preserve"> </w:t>
            </w:r>
            <w:r w:rsidRPr="004F4CAA">
              <w:rPr>
                <w:rFonts w:ascii="Times New Roman" w:hAnsi="Times New Roman"/>
                <w:b/>
                <w:color w:val="000000" w:themeColor="text1"/>
                <w:sz w:val="24"/>
                <w:lang w:val="ru-RU"/>
              </w:rPr>
              <w:t>"Модуль  "Основы медицинских знаний и оказание первой помощи"</w:t>
            </w:r>
          </w:p>
        </w:tc>
      </w:tr>
      <w:tr w:rsidR="00067D21" w:rsidTr="009808FA">
        <w:trPr>
          <w:trHeight w:val="144"/>
          <w:tblCellSpacing w:w="20" w:type="nil"/>
        </w:trPr>
        <w:tc>
          <w:tcPr>
            <w:tcW w:w="1189" w:type="dxa"/>
            <w:tcMar>
              <w:top w:w="50" w:type="dxa"/>
              <w:left w:w="100" w:type="dxa"/>
            </w:tcMar>
            <w:vAlign w:val="center"/>
          </w:tcPr>
          <w:p w:rsidR="004F4CAA" w:rsidRPr="004F4CAA" w:rsidRDefault="004F4CAA" w:rsidP="004F4CAA">
            <w:pPr>
              <w:spacing w:after="0"/>
              <w:rPr>
                <w:color w:val="000000" w:themeColor="text1"/>
              </w:rPr>
            </w:pPr>
            <w:r w:rsidRPr="004F4CAA">
              <w:rPr>
                <w:rFonts w:ascii="Times New Roman" w:hAnsi="Times New Roman"/>
                <w:color w:val="000000" w:themeColor="text1"/>
                <w:sz w:val="24"/>
              </w:rPr>
              <w:t>6.1</w:t>
            </w:r>
          </w:p>
        </w:tc>
        <w:tc>
          <w:tcPr>
            <w:tcW w:w="4558" w:type="dxa"/>
            <w:tcMar>
              <w:top w:w="50" w:type="dxa"/>
              <w:left w:w="100" w:type="dxa"/>
            </w:tcMar>
            <w:vAlign w:val="center"/>
          </w:tcPr>
          <w:p w:rsidR="004F4CAA" w:rsidRPr="004F4CAA" w:rsidRDefault="004F4CAA" w:rsidP="004F4CAA">
            <w:pPr>
              <w:spacing w:after="0"/>
              <w:ind w:left="135"/>
              <w:rPr>
                <w:rFonts w:ascii="Times New Roman" w:hAnsi="Times New Roman" w:cs="Times New Roman"/>
                <w:color w:val="000000" w:themeColor="text1"/>
                <w:sz w:val="24"/>
                <w:szCs w:val="24"/>
                <w:lang w:val="ru-RU"/>
              </w:rPr>
            </w:pPr>
            <w:r w:rsidRPr="004F4CAA">
              <w:rPr>
                <w:rFonts w:ascii="Times New Roman" w:hAnsi="Times New Roman" w:cs="Times New Roman"/>
                <w:color w:val="000000" w:themeColor="text1"/>
                <w:sz w:val="24"/>
                <w:szCs w:val="24"/>
                <w:lang w:val="ru-RU"/>
              </w:rPr>
              <w:t>Первая помощь и правила ее оказания</w:t>
            </w:r>
          </w:p>
        </w:tc>
        <w:tc>
          <w:tcPr>
            <w:tcW w:w="1094" w:type="dxa"/>
            <w:tcMar>
              <w:top w:w="50" w:type="dxa"/>
              <w:left w:w="100" w:type="dxa"/>
            </w:tcMar>
            <w:vAlign w:val="center"/>
          </w:tcPr>
          <w:p w:rsidR="004F4CAA" w:rsidRPr="004F4CAA" w:rsidRDefault="004F4CAA" w:rsidP="004F4CAA">
            <w:pPr>
              <w:spacing w:after="0"/>
              <w:ind w:left="135"/>
              <w:jc w:val="center"/>
              <w:rPr>
                <w:color w:val="000000" w:themeColor="text1"/>
              </w:rPr>
            </w:pPr>
            <w:r w:rsidRPr="004F4CAA">
              <w:rPr>
                <w:rFonts w:ascii="Times New Roman" w:hAnsi="Times New Roman"/>
                <w:color w:val="000000" w:themeColor="text1"/>
                <w:sz w:val="24"/>
                <w:lang w:val="ru-RU"/>
              </w:rPr>
              <w:t>4</w:t>
            </w:r>
            <w:r w:rsidRPr="004F4CAA">
              <w:rPr>
                <w:rFonts w:ascii="Times New Roman" w:hAnsi="Times New Roman"/>
                <w:color w:val="000000" w:themeColor="text1"/>
                <w:sz w:val="24"/>
              </w:rPr>
              <w:t xml:space="preserve"> </w:t>
            </w:r>
          </w:p>
        </w:tc>
        <w:tc>
          <w:tcPr>
            <w:tcW w:w="1841" w:type="dxa"/>
            <w:tcMar>
              <w:top w:w="50" w:type="dxa"/>
              <w:left w:w="100" w:type="dxa"/>
            </w:tcMar>
            <w:vAlign w:val="center"/>
          </w:tcPr>
          <w:p w:rsidR="004F4CAA" w:rsidRDefault="004F4CAA" w:rsidP="004F4CAA">
            <w:pPr>
              <w:spacing w:after="0"/>
              <w:ind w:left="135"/>
              <w:jc w:val="center"/>
            </w:pPr>
          </w:p>
        </w:tc>
        <w:tc>
          <w:tcPr>
            <w:tcW w:w="1910" w:type="dxa"/>
            <w:tcMar>
              <w:top w:w="50" w:type="dxa"/>
              <w:left w:w="100" w:type="dxa"/>
            </w:tcMar>
            <w:vAlign w:val="center"/>
          </w:tcPr>
          <w:p w:rsidR="004F4CAA" w:rsidRDefault="004F4CAA" w:rsidP="004F4CAA">
            <w:pPr>
              <w:spacing w:after="0"/>
              <w:ind w:left="135"/>
              <w:jc w:val="center"/>
            </w:pPr>
          </w:p>
        </w:tc>
        <w:tc>
          <w:tcPr>
            <w:tcW w:w="3448" w:type="dxa"/>
            <w:tcMar>
              <w:top w:w="50" w:type="dxa"/>
              <w:left w:w="100" w:type="dxa"/>
            </w:tcMar>
          </w:tcPr>
          <w:p w:rsidR="004F4CAA" w:rsidRDefault="004F4CAA" w:rsidP="004F4CAA">
            <w:r w:rsidRPr="005B632D">
              <w:t>https://resh.edu.ru/subject/lesson</w:t>
            </w:r>
          </w:p>
        </w:tc>
      </w:tr>
      <w:tr w:rsidR="004F4CAA" w:rsidTr="009808FA">
        <w:trPr>
          <w:trHeight w:val="144"/>
          <w:tblCellSpacing w:w="20" w:type="nil"/>
        </w:trPr>
        <w:tc>
          <w:tcPr>
            <w:tcW w:w="0" w:type="auto"/>
            <w:gridSpan w:val="2"/>
            <w:tcMar>
              <w:top w:w="50" w:type="dxa"/>
              <w:left w:w="100" w:type="dxa"/>
            </w:tcMar>
            <w:vAlign w:val="center"/>
          </w:tcPr>
          <w:p w:rsidR="004F4CAA" w:rsidRPr="004F4CAA" w:rsidRDefault="004F4CAA" w:rsidP="004F4CAA">
            <w:pPr>
              <w:spacing w:after="0"/>
              <w:ind w:left="135"/>
              <w:rPr>
                <w:color w:val="000000" w:themeColor="text1"/>
              </w:rPr>
            </w:pPr>
            <w:proofErr w:type="spellStart"/>
            <w:r w:rsidRPr="004F4CAA">
              <w:rPr>
                <w:rFonts w:ascii="Times New Roman" w:hAnsi="Times New Roman"/>
                <w:color w:val="000000" w:themeColor="text1"/>
                <w:sz w:val="24"/>
              </w:rPr>
              <w:t>Итого</w:t>
            </w:r>
            <w:proofErr w:type="spellEnd"/>
            <w:r w:rsidRPr="004F4CAA">
              <w:rPr>
                <w:rFonts w:ascii="Times New Roman" w:hAnsi="Times New Roman"/>
                <w:color w:val="000000" w:themeColor="text1"/>
                <w:sz w:val="24"/>
              </w:rPr>
              <w:t xml:space="preserve"> </w:t>
            </w:r>
            <w:proofErr w:type="spellStart"/>
            <w:r w:rsidRPr="004F4CAA">
              <w:rPr>
                <w:rFonts w:ascii="Times New Roman" w:hAnsi="Times New Roman"/>
                <w:color w:val="000000" w:themeColor="text1"/>
                <w:sz w:val="24"/>
              </w:rPr>
              <w:t>по</w:t>
            </w:r>
            <w:proofErr w:type="spellEnd"/>
            <w:r w:rsidRPr="004F4CAA">
              <w:rPr>
                <w:rFonts w:ascii="Times New Roman" w:hAnsi="Times New Roman"/>
                <w:color w:val="000000" w:themeColor="text1"/>
                <w:sz w:val="24"/>
              </w:rPr>
              <w:t xml:space="preserve"> </w:t>
            </w:r>
            <w:proofErr w:type="spellStart"/>
            <w:r w:rsidRPr="004F4CAA">
              <w:rPr>
                <w:rFonts w:ascii="Times New Roman" w:hAnsi="Times New Roman"/>
                <w:color w:val="000000" w:themeColor="text1"/>
                <w:sz w:val="24"/>
              </w:rPr>
              <w:t>разделу</w:t>
            </w:r>
            <w:proofErr w:type="spellEnd"/>
          </w:p>
        </w:tc>
        <w:tc>
          <w:tcPr>
            <w:tcW w:w="1094" w:type="dxa"/>
            <w:tcMar>
              <w:top w:w="50" w:type="dxa"/>
              <w:left w:w="100" w:type="dxa"/>
            </w:tcMar>
            <w:vAlign w:val="center"/>
          </w:tcPr>
          <w:p w:rsidR="004F4CAA" w:rsidRPr="004F4CAA" w:rsidRDefault="004F4CAA" w:rsidP="004F4CAA">
            <w:pPr>
              <w:spacing w:after="0"/>
              <w:ind w:left="135"/>
              <w:jc w:val="center"/>
              <w:rPr>
                <w:color w:val="000000" w:themeColor="text1"/>
              </w:rPr>
            </w:pPr>
            <w:r>
              <w:rPr>
                <w:rFonts w:ascii="Times New Roman" w:hAnsi="Times New Roman"/>
                <w:color w:val="000000" w:themeColor="text1"/>
                <w:sz w:val="24"/>
              </w:rPr>
              <w:t xml:space="preserve"> 4</w:t>
            </w:r>
          </w:p>
        </w:tc>
        <w:tc>
          <w:tcPr>
            <w:tcW w:w="0" w:type="auto"/>
            <w:gridSpan w:val="3"/>
            <w:tcMar>
              <w:top w:w="50" w:type="dxa"/>
              <w:left w:w="100" w:type="dxa"/>
            </w:tcMar>
            <w:vAlign w:val="center"/>
          </w:tcPr>
          <w:p w:rsidR="004F4CAA" w:rsidRDefault="004F4CAA" w:rsidP="004F4CAA"/>
        </w:tc>
      </w:tr>
      <w:tr w:rsidR="004F4CAA" w:rsidRPr="00496DE5">
        <w:trPr>
          <w:trHeight w:val="144"/>
          <w:tblCellSpacing w:w="20" w:type="nil"/>
        </w:trPr>
        <w:tc>
          <w:tcPr>
            <w:tcW w:w="0" w:type="auto"/>
            <w:gridSpan w:val="6"/>
            <w:tcMar>
              <w:top w:w="50" w:type="dxa"/>
              <w:left w:w="100" w:type="dxa"/>
            </w:tcMar>
            <w:vAlign w:val="center"/>
          </w:tcPr>
          <w:p w:rsidR="004F4CAA" w:rsidRPr="004F4CAA" w:rsidRDefault="004F4CAA" w:rsidP="004F4CAA">
            <w:pPr>
              <w:spacing w:after="0"/>
              <w:ind w:left="135"/>
              <w:rPr>
                <w:color w:val="000000" w:themeColor="text1"/>
                <w:lang w:val="ru-RU"/>
              </w:rPr>
            </w:pPr>
            <w:r w:rsidRPr="004F4CAA">
              <w:rPr>
                <w:rFonts w:ascii="Times New Roman" w:hAnsi="Times New Roman"/>
                <w:b/>
                <w:color w:val="000000" w:themeColor="text1"/>
                <w:sz w:val="24"/>
                <w:lang w:val="ru-RU"/>
              </w:rPr>
              <w:t>Раздел 7.</w:t>
            </w:r>
            <w:r w:rsidRPr="004F4CAA">
              <w:rPr>
                <w:rFonts w:ascii="Times New Roman" w:hAnsi="Times New Roman"/>
                <w:color w:val="000000" w:themeColor="text1"/>
                <w:sz w:val="24"/>
                <w:lang w:val="ru-RU"/>
              </w:rPr>
              <w:t xml:space="preserve"> </w:t>
            </w:r>
            <w:r w:rsidRPr="004F4CAA">
              <w:rPr>
                <w:rFonts w:ascii="Times New Roman" w:hAnsi="Times New Roman"/>
                <w:b/>
                <w:color w:val="000000" w:themeColor="text1"/>
                <w:sz w:val="24"/>
                <w:lang w:val="ru-RU"/>
              </w:rPr>
              <w:t>Модуль "</w:t>
            </w:r>
            <w:r>
              <w:rPr>
                <w:rFonts w:ascii="Times New Roman" w:hAnsi="Times New Roman"/>
                <w:b/>
                <w:color w:val="000000" w:themeColor="text1"/>
                <w:sz w:val="24"/>
                <w:lang w:val="ru-RU"/>
              </w:rPr>
              <w:t>Основы обороны государства</w:t>
            </w:r>
            <w:r w:rsidRPr="004F4CAA">
              <w:rPr>
                <w:rFonts w:ascii="Times New Roman" w:hAnsi="Times New Roman"/>
                <w:b/>
                <w:color w:val="000000" w:themeColor="text1"/>
                <w:sz w:val="24"/>
                <w:lang w:val="ru-RU"/>
              </w:rPr>
              <w:t>"</w:t>
            </w:r>
          </w:p>
        </w:tc>
      </w:tr>
      <w:tr w:rsidR="00067D21" w:rsidTr="009808FA">
        <w:trPr>
          <w:trHeight w:val="144"/>
          <w:tblCellSpacing w:w="20" w:type="nil"/>
        </w:trPr>
        <w:tc>
          <w:tcPr>
            <w:tcW w:w="1189" w:type="dxa"/>
            <w:tcMar>
              <w:top w:w="50" w:type="dxa"/>
              <w:left w:w="100" w:type="dxa"/>
            </w:tcMar>
            <w:vAlign w:val="center"/>
          </w:tcPr>
          <w:p w:rsidR="004F4CAA" w:rsidRPr="004F4CAA" w:rsidRDefault="004F4CAA" w:rsidP="004F4CAA">
            <w:pPr>
              <w:spacing w:after="0"/>
              <w:rPr>
                <w:color w:val="000000" w:themeColor="text1"/>
              </w:rPr>
            </w:pPr>
            <w:r w:rsidRPr="004F4CAA">
              <w:rPr>
                <w:rFonts w:ascii="Times New Roman" w:hAnsi="Times New Roman"/>
                <w:color w:val="000000" w:themeColor="text1"/>
                <w:sz w:val="24"/>
              </w:rPr>
              <w:t>7.1</w:t>
            </w:r>
          </w:p>
        </w:tc>
        <w:tc>
          <w:tcPr>
            <w:tcW w:w="4558" w:type="dxa"/>
            <w:tcMar>
              <w:top w:w="50" w:type="dxa"/>
              <w:left w:w="100" w:type="dxa"/>
            </w:tcMar>
            <w:vAlign w:val="center"/>
          </w:tcPr>
          <w:p w:rsidR="004F4CAA" w:rsidRPr="004F4CAA" w:rsidRDefault="004F4CAA" w:rsidP="004F4CAA">
            <w:pPr>
              <w:spacing w:after="0"/>
              <w:ind w:left="135"/>
              <w:rPr>
                <w:rFonts w:ascii="Times New Roman" w:hAnsi="Times New Roman" w:cs="Times New Roman"/>
                <w:color w:val="000000" w:themeColor="text1"/>
                <w:sz w:val="24"/>
                <w:szCs w:val="24"/>
                <w:lang w:val="ru-RU"/>
              </w:rPr>
            </w:pPr>
            <w:r w:rsidRPr="004F4CAA">
              <w:rPr>
                <w:rFonts w:ascii="Times New Roman" w:hAnsi="Times New Roman" w:cs="Times New Roman"/>
                <w:color w:val="000000" w:themeColor="text1"/>
                <w:sz w:val="24"/>
                <w:szCs w:val="24"/>
                <w:lang w:val="ru-RU"/>
              </w:rPr>
              <w:t>Вооруженные силы Российской Федерации</w:t>
            </w:r>
            <w:r>
              <w:rPr>
                <w:rFonts w:ascii="Times New Roman" w:hAnsi="Times New Roman" w:cs="Times New Roman"/>
                <w:color w:val="000000" w:themeColor="text1"/>
                <w:sz w:val="24"/>
                <w:szCs w:val="24"/>
                <w:lang w:val="ru-RU"/>
              </w:rPr>
              <w:t xml:space="preserve"> – гарант обеспечения национальной безопасности Российской Федерации</w:t>
            </w:r>
          </w:p>
        </w:tc>
        <w:tc>
          <w:tcPr>
            <w:tcW w:w="1094" w:type="dxa"/>
            <w:tcMar>
              <w:top w:w="50" w:type="dxa"/>
              <w:left w:w="100" w:type="dxa"/>
            </w:tcMar>
            <w:vAlign w:val="center"/>
          </w:tcPr>
          <w:p w:rsidR="004F4CAA" w:rsidRPr="004F4CAA" w:rsidRDefault="00067D21" w:rsidP="004F4CAA">
            <w:pPr>
              <w:spacing w:after="0"/>
              <w:ind w:left="135"/>
              <w:jc w:val="center"/>
              <w:rPr>
                <w:color w:val="000000" w:themeColor="text1"/>
              </w:rPr>
            </w:pPr>
            <w:r>
              <w:rPr>
                <w:rFonts w:ascii="Times New Roman" w:hAnsi="Times New Roman"/>
                <w:color w:val="000000" w:themeColor="text1"/>
                <w:sz w:val="24"/>
                <w:lang w:val="ru-RU"/>
              </w:rPr>
              <w:t>3</w:t>
            </w:r>
          </w:p>
        </w:tc>
        <w:tc>
          <w:tcPr>
            <w:tcW w:w="1841" w:type="dxa"/>
            <w:tcMar>
              <w:top w:w="50" w:type="dxa"/>
              <w:left w:w="100" w:type="dxa"/>
            </w:tcMar>
            <w:vAlign w:val="center"/>
          </w:tcPr>
          <w:p w:rsidR="004F4CAA" w:rsidRDefault="004F4CAA" w:rsidP="004F4CAA">
            <w:pPr>
              <w:spacing w:after="0"/>
              <w:ind w:left="135"/>
              <w:jc w:val="center"/>
            </w:pPr>
          </w:p>
        </w:tc>
        <w:tc>
          <w:tcPr>
            <w:tcW w:w="1910" w:type="dxa"/>
            <w:tcMar>
              <w:top w:w="50" w:type="dxa"/>
              <w:left w:w="100" w:type="dxa"/>
            </w:tcMar>
            <w:vAlign w:val="center"/>
          </w:tcPr>
          <w:p w:rsidR="004F4CAA" w:rsidRDefault="004F4CAA" w:rsidP="004F4CAA">
            <w:pPr>
              <w:spacing w:after="0"/>
              <w:ind w:left="135"/>
              <w:jc w:val="center"/>
            </w:pPr>
          </w:p>
        </w:tc>
        <w:tc>
          <w:tcPr>
            <w:tcW w:w="3448" w:type="dxa"/>
            <w:tcMar>
              <w:top w:w="50" w:type="dxa"/>
              <w:left w:w="100" w:type="dxa"/>
            </w:tcMar>
            <w:vAlign w:val="center"/>
          </w:tcPr>
          <w:p w:rsidR="004F4CAA" w:rsidRDefault="004F4CAA" w:rsidP="004F4CAA">
            <w:pPr>
              <w:spacing w:after="0"/>
              <w:ind w:left="135"/>
            </w:pPr>
            <w:r w:rsidRPr="005A57AE">
              <w:t>https://resh.edu.ru/subject/lesson</w:t>
            </w:r>
          </w:p>
        </w:tc>
      </w:tr>
      <w:tr w:rsidR="004F4CAA" w:rsidTr="009808FA">
        <w:trPr>
          <w:trHeight w:val="144"/>
          <w:tblCellSpacing w:w="20" w:type="nil"/>
        </w:trPr>
        <w:tc>
          <w:tcPr>
            <w:tcW w:w="0" w:type="auto"/>
            <w:gridSpan w:val="2"/>
            <w:tcMar>
              <w:top w:w="50" w:type="dxa"/>
              <w:left w:w="100" w:type="dxa"/>
            </w:tcMar>
            <w:vAlign w:val="center"/>
          </w:tcPr>
          <w:p w:rsidR="004F4CAA" w:rsidRPr="00067D21" w:rsidRDefault="004F4CAA" w:rsidP="004F4CAA">
            <w:pPr>
              <w:spacing w:after="0"/>
              <w:ind w:left="135"/>
              <w:rPr>
                <w:color w:val="000000" w:themeColor="text1"/>
              </w:rPr>
            </w:pPr>
            <w:proofErr w:type="spellStart"/>
            <w:r w:rsidRPr="00067D21">
              <w:rPr>
                <w:rFonts w:ascii="Times New Roman" w:hAnsi="Times New Roman"/>
                <w:color w:val="000000" w:themeColor="text1"/>
                <w:sz w:val="24"/>
              </w:rPr>
              <w:t>Итого</w:t>
            </w:r>
            <w:proofErr w:type="spellEnd"/>
            <w:r w:rsidRPr="00067D21">
              <w:rPr>
                <w:rFonts w:ascii="Times New Roman" w:hAnsi="Times New Roman"/>
                <w:color w:val="000000" w:themeColor="text1"/>
                <w:sz w:val="24"/>
              </w:rPr>
              <w:t xml:space="preserve"> </w:t>
            </w:r>
            <w:proofErr w:type="spellStart"/>
            <w:r w:rsidRPr="00067D21">
              <w:rPr>
                <w:rFonts w:ascii="Times New Roman" w:hAnsi="Times New Roman"/>
                <w:color w:val="000000" w:themeColor="text1"/>
                <w:sz w:val="24"/>
              </w:rPr>
              <w:t>по</w:t>
            </w:r>
            <w:proofErr w:type="spellEnd"/>
            <w:r w:rsidRPr="00067D21">
              <w:rPr>
                <w:rFonts w:ascii="Times New Roman" w:hAnsi="Times New Roman"/>
                <w:color w:val="000000" w:themeColor="text1"/>
                <w:sz w:val="24"/>
              </w:rPr>
              <w:t xml:space="preserve"> </w:t>
            </w:r>
            <w:proofErr w:type="spellStart"/>
            <w:r w:rsidRPr="00067D21">
              <w:rPr>
                <w:rFonts w:ascii="Times New Roman" w:hAnsi="Times New Roman"/>
                <w:color w:val="000000" w:themeColor="text1"/>
                <w:sz w:val="24"/>
              </w:rPr>
              <w:t>разделу</w:t>
            </w:r>
            <w:proofErr w:type="spellEnd"/>
          </w:p>
        </w:tc>
        <w:tc>
          <w:tcPr>
            <w:tcW w:w="1094" w:type="dxa"/>
            <w:tcMar>
              <w:top w:w="50" w:type="dxa"/>
              <w:left w:w="100" w:type="dxa"/>
            </w:tcMar>
            <w:vAlign w:val="center"/>
          </w:tcPr>
          <w:p w:rsidR="004F4CAA" w:rsidRPr="00067D21" w:rsidRDefault="00067D21" w:rsidP="004F4CAA">
            <w:pPr>
              <w:spacing w:after="0"/>
              <w:ind w:left="135"/>
              <w:jc w:val="center"/>
              <w:rPr>
                <w:color w:val="000000" w:themeColor="text1"/>
                <w:lang w:val="ru-RU"/>
              </w:rPr>
            </w:pPr>
            <w:r>
              <w:rPr>
                <w:rFonts w:ascii="Times New Roman" w:hAnsi="Times New Roman"/>
                <w:color w:val="000000" w:themeColor="text1"/>
                <w:sz w:val="24"/>
              </w:rPr>
              <w:t xml:space="preserve"> </w:t>
            </w:r>
            <w:r>
              <w:rPr>
                <w:rFonts w:ascii="Times New Roman" w:hAnsi="Times New Roman"/>
                <w:color w:val="000000" w:themeColor="text1"/>
                <w:sz w:val="24"/>
                <w:lang w:val="ru-RU"/>
              </w:rPr>
              <w:t>3</w:t>
            </w:r>
          </w:p>
        </w:tc>
        <w:tc>
          <w:tcPr>
            <w:tcW w:w="0" w:type="auto"/>
            <w:gridSpan w:val="3"/>
            <w:tcMar>
              <w:top w:w="50" w:type="dxa"/>
              <w:left w:w="100" w:type="dxa"/>
            </w:tcMar>
            <w:vAlign w:val="center"/>
          </w:tcPr>
          <w:p w:rsidR="004F4CAA" w:rsidRDefault="004F4CAA" w:rsidP="004F4CAA"/>
        </w:tc>
      </w:tr>
      <w:tr w:rsidR="00067D21" w:rsidRPr="00496DE5" w:rsidTr="009808FA">
        <w:trPr>
          <w:trHeight w:val="144"/>
          <w:tblCellSpacing w:w="20" w:type="nil"/>
        </w:trPr>
        <w:tc>
          <w:tcPr>
            <w:tcW w:w="0" w:type="auto"/>
            <w:gridSpan w:val="2"/>
            <w:tcMar>
              <w:top w:w="50" w:type="dxa"/>
              <w:left w:w="100" w:type="dxa"/>
            </w:tcMar>
            <w:vAlign w:val="center"/>
          </w:tcPr>
          <w:p w:rsidR="00067D21" w:rsidRPr="00067D21" w:rsidRDefault="00067D21" w:rsidP="004F4CAA">
            <w:pPr>
              <w:spacing w:after="0"/>
              <w:ind w:left="135"/>
              <w:rPr>
                <w:rFonts w:ascii="Times New Roman" w:hAnsi="Times New Roman"/>
                <w:b/>
                <w:color w:val="000000" w:themeColor="text1"/>
                <w:sz w:val="24"/>
                <w:lang w:val="ru-RU"/>
              </w:rPr>
            </w:pPr>
            <w:r>
              <w:rPr>
                <w:rFonts w:ascii="Times New Roman" w:hAnsi="Times New Roman"/>
                <w:b/>
                <w:color w:val="000000" w:themeColor="text1"/>
                <w:sz w:val="24"/>
                <w:lang w:val="ru-RU"/>
              </w:rPr>
              <w:t>Раздел 8. Модуль «Военно-профессиональная деятельность»</w:t>
            </w:r>
          </w:p>
        </w:tc>
        <w:tc>
          <w:tcPr>
            <w:tcW w:w="1094" w:type="dxa"/>
            <w:tcMar>
              <w:top w:w="50" w:type="dxa"/>
              <w:left w:w="100" w:type="dxa"/>
            </w:tcMar>
            <w:vAlign w:val="center"/>
          </w:tcPr>
          <w:p w:rsidR="00067D21" w:rsidRPr="00067D21" w:rsidRDefault="00067D21" w:rsidP="004F4CAA">
            <w:pPr>
              <w:spacing w:after="0"/>
              <w:ind w:left="135"/>
              <w:jc w:val="center"/>
              <w:rPr>
                <w:rFonts w:ascii="Times New Roman" w:hAnsi="Times New Roman"/>
                <w:color w:val="000000" w:themeColor="text1"/>
                <w:sz w:val="24"/>
                <w:lang w:val="ru-RU"/>
              </w:rPr>
            </w:pPr>
          </w:p>
        </w:tc>
        <w:tc>
          <w:tcPr>
            <w:tcW w:w="0" w:type="auto"/>
            <w:gridSpan w:val="3"/>
            <w:tcMar>
              <w:top w:w="50" w:type="dxa"/>
              <w:left w:w="100" w:type="dxa"/>
            </w:tcMar>
            <w:vAlign w:val="center"/>
          </w:tcPr>
          <w:p w:rsidR="00067D21" w:rsidRPr="00067D21" w:rsidRDefault="00067D21" w:rsidP="004F4CAA">
            <w:pPr>
              <w:rPr>
                <w:lang w:val="ru-RU"/>
              </w:rPr>
            </w:pPr>
          </w:p>
        </w:tc>
      </w:tr>
      <w:tr w:rsidR="009808FA" w:rsidRPr="00496DE5" w:rsidTr="009808FA">
        <w:trPr>
          <w:trHeight w:val="144"/>
          <w:tblCellSpacing w:w="20" w:type="nil"/>
        </w:trPr>
        <w:tc>
          <w:tcPr>
            <w:tcW w:w="0" w:type="auto"/>
            <w:gridSpan w:val="2"/>
            <w:tcMar>
              <w:top w:w="50" w:type="dxa"/>
              <w:left w:w="100" w:type="dxa"/>
            </w:tcMar>
            <w:vAlign w:val="center"/>
          </w:tcPr>
          <w:p w:rsidR="009808FA" w:rsidRDefault="009808FA" w:rsidP="009808FA">
            <w:pPr>
              <w:spacing w:after="0"/>
              <w:ind w:left="135"/>
              <w:rPr>
                <w:rFonts w:ascii="Times New Roman" w:hAnsi="Times New Roman"/>
                <w:color w:val="000000"/>
                <w:sz w:val="24"/>
                <w:lang w:val="ru-RU"/>
              </w:rPr>
            </w:pPr>
            <w:r>
              <w:rPr>
                <w:rFonts w:ascii="Times New Roman" w:hAnsi="Times New Roman"/>
                <w:color w:val="000000"/>
                <w:sz w:val="24"/>
                <w:lang w:val="ru-RU"/>
              </w:rPr>
              <w:t>8.1.         Основы военной службы, воинские</w:t>
            </w:r>
          </w:p>
          <w:p w:rsidR="009808FA" w:rsidRPr="00673C17" w:rsidRDefault="009808FA" w:rsidP="009808FA">
            <w:pPr>
              <w:spacing w:after="0"/>
              <w:ind w:left="135"/>
              <w:rPr>
                <w:rFonts w:ascii="Times New Roman" w:hAnsi="Times New Roman"/>
                <w:color w:val="000000"/>
                <w:sz w:val="24"/>
                <w:lang w:val="ru-RU"/>
              </w:rPr>
            </w:pPr>
            <w:r>
              <w:rPr>
                <w:rFonts w:ascii="Times New Roman" w:hAnsi="Times New Roman"/>
                <w:color w:val="000000"/>
                <w:sz w:val="24"/>
                <w:lang w:val="ru-RU"/>
              </w:rPr>
              <w:t xml:space="preserve">               награды</w:t>
            </w:r>
          </w:p>
        </w:tc>
        <w:tc>
          <w:tcPr>
            <w:tcW w:w="1094" w:type="dxa"/>
            <w:tcMar>
              <w:top w:w="50" w:type="dxa"/>
              <w:left w:w="100" w:type="dxa"/>
            </w:tcMar>
            <w:vAlign w:val="center"/>
          </w:tcPr>
          <w:p w:rsidR="009808FA" w:rsidRPr="00673C17" w:rsidRDefault="009808FA" w:rsidP="009808FA">
            <w:pPr>
              <w:spacing w:after="0"/>
              <w:ind w:left="135"/>
              <w:jc w:val="center"/>
              <w:rPr>
                <w:rFonts w:ascii="Times New Roman" w:hAnsi="Times New Roman"/>
                <w:color w:val="000000"/>
                <w:sz w:val="24"/>
                <w:lang w:val="ru-RU"/>
              </w:rPr>
            </w:pPr>
            <w:r>
              <w:rPr>
                <w:rFonts w:ascii="Times New Roman" w:hAnsi="Times New Roman"/>
                <w:color w:val="000000"/>
                <w:sz w:val="24"/>
                <w:lang w:val="ru-RU"/>
              </w:rPr>
              <w:t>3</w:t>
            </w:r>
          </w:p>
        </w:tc>
        <w:tc>
          <w:tcPr>
            <w:tcW w:w="1841" w:type="dxa"/>
            <w:tcMar>
              <w:top w:w="50" w:type="dxa"/>
              <w:left w:w="100" w:type="dxa"/>
            </w:tcMar>
            <w:vAlign w:val="center"/>
          </w:tcPr>
          <w:p w:rsidR="009808FA" w:rsidRPr="00067D21" w:rsidRDefault="009808FA" w:rsidP="009808FA">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9808FA" w:rsidRPr="00067D21" w:rsidRDefault="009808FA" w:rsidP="009808FA">
            <w:pPr>
              <w:spacing w:after="0"/>
              <w:ind w:left="135"/>
              <w:jc w:val="center"/>
              <w:rPr>
                <w:rFonts w:ascii="Times New Roman" w:hAnsi="Times New Roman"/>
                <w:color w:val="000000"/>
                <w:sz w:val="24"/>
                <w:lang w:val="ru-RU"/>
              </w:rPr>
            </w:pPr>
          </w:p>
        </w:tc>
        <w:tc>
          <w:tcPr>
            <w:tcW w:w="3448" w:type="dxa"/>
            <w:tcMar>
              <w:top w:w="50" w:type="dxa"/>
              <w:left w:w="100" w:type="dxa"/>
            </w:tcMar>
          </w:tcPr>
          <w:p w:rsidR="009808FA" w:rsidRPr="009808FA" w:rsidRDefault="009808FA" w:rsidP="009808FA">
            <w:pPr>
              <w:rPr>
                <w:lang w:val="ru-RU"/>
              </w:rPr>
            </w:pPr>
            <w:r w:rsidRPr="00CE4F4C">
              <w:t>https</w:t>
            </w:r>
            <w:r w:rsidRPr="00CE4F4C">
              <w:rPr>
                <w:lang w:val="ru-RU"/>
              </w:rPr>
              <w:t>://</w:t>
            </w:r>
            <w:proofErr w:type="spellStart"/>
            <w:r w:rsidRPr="00CE4F4C">
              <w:t>resh</w:t>
            </w:r>
            <w:proofErr w:type="spellEnd"/>
            <w:r w:rsidRPr="00CE4F4C">
              <w:rPr>
                <w:lang w:val="ru-RU"/>
              </w:rPr>
              <w:t>.</w:t>
            </w:r>
            <w:proofErr w:type="spellStart"/>
            <w:r w:rsidRPr="00CE4F4C">
              <w:t>edu</w:t>
            </w:r>
            <w:proofErr w:type="spellEnd"/>
            <w:r w:rsidRPr="00CE4F4C">
              <w:rPr>
                <w:lang w:val="ru-RU"/>
              </w:rPr>
              <w:t>.</w:t>
            </w:r>
            <w:proofErr w:type="spellStart"/>
            <w:r w:rsidRPr="00CE4F4C">
              <w:t>ru</w:t>
            </w:r>
            <w:proofErr w:type="spellEnd"/>
            <w:r w:rsidRPr="00CE4F4C">
              <w:rPr>
                <w:lang w:val="ru-RU"/>
              </w:rPr>
              <w:t>/</w:t>
            </w:r>
            <w:r w:rsidRPr="00CE4F4C">
              <w:t>subject</w:t>
            </w:r>
            <w:r w:rsidRPr="00CE4F4C">
              <w:rPr>
                <w:lang w:val="ru-RU"/>
              </w:rPr>
              <w:t>/</w:t>
            </w:r>
            <w:r w:rsidRPr="00CE4F4C">
              <w:t>lesson</w:t>
            </w:r>
          </w:p>
        </w:tc>
      </w:tr>
      <w:tr w:rsidR="009808FA" w:rsidRPr="00496DE5" w:rsidTr="009808FA">
        <w:trPr>
          <w:trHeight w:val="144"/>
          <w:tblCellSpacing w:w="20" w:type="nil"/>
        </w:trPr>
        <w:tc>
          <w:tcPr>
            <w:tcW w:w="0" w:type="auto"/>
            <w:gridSpan w:val="2"/>
            <w:tcMar>
              <w:top w:w="50" w:type="dxa"/>
              <w:left w:w="100" w:type="dxa"/>
            </w:tcMar>
            <w:vAlign w:val="center"/>
          </w:tcPr>
          <w:p w:rsidR="009808FA" w:rsidRDefault="009808FA" w:rsidP="009808FA">
            <w:pPr>
              <w:spacing w:after="0"/>
              <w:ind w:left="135"/>
              <w:rPr>
                <w:rFonts w:ascii="Times New Roman" w:hAnsi="Times New Roman"/>
                <w:color w:val="000000"/>
                <w:sz w:val="24"/>
                <w:lang w:val="ru-RU"/>
              </w:rPr>
            </w:pPr>
            <w:r>
              <w:rPr>
                <w:rFonts w:ascii="Times New Roman" w:hAnsi="Times New Roman"/>
                <w:color w:val="000000"/>
                <w:sz w:val="24"/>
                <w:lang w:val="ru-RU"/>
              </w:rPr>
              <w:t>8.2.          Выбор воинской профессии</w:t>
            </w:r>
          </w:p>
        </w:tc>
        <w:tc>
          <w:tcPr>
            <w:tcW w:w="1094" w:type="dxa"/>
            <w:tcMar>
              <w:top w:w="50" w:type="dxa"/>
              <w:left w:w="100" w:type="dxa"/>
            </w:tcMar>
            <w:vAlign w:val="center"/>
          </w:tcPr>
          <w:p w:rsidR="009808FA" w:rsidRPr="00673C17" w:rsidRDefault="009808FA" w:rsidP="009808FA">
            <w:pPr>
              <w:spacing w:after="0"/>
              <w:ind w:left="135"/>
              <w:jc w:val="center"/>
              <w:rPr>
                <w:rFonts w:ascii="Times New Roman" w:hAnsi="Times New Roman"/>
                <w:color w:val="000000"/>
                <w:sz w:val="24"/>
                <w:lang w:val="ru-RU"/>
              </w:rPr>
            </w:pPr>
            <w:r>
              <w:rPr>
                <w:rFonts w:ascii="Times New Roman" w:hAnsi="Times New Roman"/>
                <w:color w:val="000000"/>
                <w:sz w:val="24"/>
                <w:lang w:val="ru-RU"/>
              </w:rPr>
              <w:t>2</w:t>
            </w:r>
          </w:p>
        </w:tc>
        <w:tc>
          <w:tcPr>
            <w:tcW w:w="1841" w:type="dxa"/>
            <w:tcMar>
              <w:top w:w="50" w:type="dxa"/>
              <w:left w:w="100" w:type="dxa"/>
            </w:tcMar>
            <w:vAlign w:val="center"/>
          </w:tcPr>
          <w:p w:rsidR="009808FA" w:rsidRPr="00067D21" w:rsidRDefault="009808FA" w:rsidP="009808FA">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9808FA" w:rsidRPr="00067D21" w:rsidRDefault="009808FA" w:rsidP="009808FA">
            <w:pPr>
              <w:spacing w:after="0"/>
              <w:ind w:left="135"/>
              <w:jc w:val="center"/>
              <w:rPr>
                <w:rFonts w:ascii="Times New Roman" w:hAnsi="Times New Roman"/>
                <w:color w:val="000000"/>
                <w:sz w:val="24"/>
                <w:lang w:val="ru-RU"/>
              </w:rPr>
            </w:pPr>
          </w:p>
        </w:tc>
        <w:tc>
          <w:tcPr>
            <w:tcW w:w="3448" w:type="dxa"/>
            <w:tcMar>
              <w:top w:w="50" w:type="dxa"/>
              <w:left w:w="100" w:type="dxa"/>
            </w:tcMar>
          </w:tcPr>
          <w:p w:rsidR="009808FA" w:rsidRPr="009808FA" w:rsidRDefault="009808FA" w:rsidP="009808FA">
            <w:pPr>
              <w:rPr>
                <w:lang w:val="ru-RU"/>
              </w:rPr>
            </w:pPr>
            <w:r w:rsidRPr="00CE4F4C">
              <w:t>https</w:t>
            </w:r>
            <w:r w:rsidRPr="00CE4F4C">
              <w:rPr>
                <w:lang w:val="ru-RU"/>
              </w:rPr>
              <w:t>://</w:t>
            </w:r>
            <w:proofErr w:type="spellStart"/>
            <w:r w:rsidRPr="00CE4F4C">
              <w:t>resh</w:t>
            </w:r>
            <w:proofErr w:type="spellEnd"/>
            <w:r w:rsidRPr="00CE4F4C">
              <w:rPr>
                <w:lang w:val="ru-RU"/>
              </w:rPr>
              <w:t>.</w:t>
            </w:r>
            <w:proofErr w:type="spellStart"/>
            <w:r w:rsidRPr="00CE4F4C">
              <w:t>edu</w:t>
            </w:r>
            <w:proofErr w:type="spellEnd"/>
            <w:r w:rsidRPr="00CE4F4C">
              <w:rPr>
                <w:lang w:val="ru-RU"/>
              </w:rPr>
              <w:t>.</w:t>
            </w:r>
            <w:proofErr w:type="spellStart"/>
            <w:r w:rsidRPr="00CE4F4C">
              <w:t>ru</w:t>
            </w:r>
            <w:proofErr w:type="spellEnd"/>
            <w:r w:rsidRPr="00CE4F4C">
              <w:rPr>
                <w:lang w:val="ru-RU"/>
              </w:rPr>
              <w:t>/</w:t>
            </w:r>
            <w:r w:rsidRPr="00CE4F4C">
              <w:t>subject</w:t>
            </w:r>
            <w:r w:rsidRPr="00CE4F4C">
              <w:rPr>
                <w:lang w:val="ru-RU"/>
              </w:rPr>
              <w:t>/</w:t>
            </w:r>
            <w:r w:rsidRPr="00CE4F4C">
              <w:t>lesson</w:t>
            </w:r>
          </w:p>
        </w:tc>
      </w:tr>
      <w:tr w:rsidR="00067D21" w:rsidRPr="00067D21" w:rsidTr="009808FA">
        <w:trPr>
          <w:trHeight w:val="144"/>
          <w:tblCellSpacing w:w="20" w:type="nil"/>
        </w:trPr>
        <w:tc>
          <w:tcPr>
            <w:tcW w:w="0" w:type="auto"/>
            <w:gridSpan w:val="2"/>
            <w:tcMar>
              <w:top w:w="50" w:type="dxa"/>
              <w:left w:w="100" w:type="dxa"/>
            </w:tcMar>
            <w:vAlign w:val="center"/>
          </w:tcPr>
          <w:p w:rsidR="00067D21" w:rsidRDefault="00067D21" w:rsidP="004F4CAA">
            <w:pPr>
              <w:spacing w:after="0"/>
              <w:ind w:left="135"/>
              <w:rPr>
                <w:rFonts w:ascii="Times New Roman" w:hAnsi="Times New Roman"/>
                <w:color w:val="000000"/>
                <w:sz w:val="24"/>
                <w:lang w:val="ru-RU"/>
              </w:rPr>
            </w:pPr>
            <w:r>
              <w:rPr>
                <w:rFonts w:ascii="Times New Roman" w:hAnsi="Times New Roman"/>
                <w:color w:val="000000"/>
                <w:sz w:val="24"/>
                <w:lang w:val="ru-RU"/>
              </w:rPr>
              <w:t xml:space="preserve">      Итого по разделу</w:t>
            </w:r>
          </w:p>
        </w:tc>
        <w:tc>
          <w:tcPr>
            <w:tcW w:w="1094" w:type="dxa"/>
            <w:tcMar>
              <w:top w:w="50" w:type="dxa"/>
              <w:left w:w="100" w:type="dxa"/>
            </w:tcMar>
            <w:vAlign w:val="center"/>
          </w:tcPr>
          <w:p w:rsidR="00067D21" w:rsidRPr="00673C17" w:rsidRDefault="00067D21" w:rsidP="004F4CAA">
            <w:pPr>
              <w:spacing w:after="0"/>
              <w:ind w:left="135"/>
              <w:jc w:val="center"/>
              <w:rPr>
                <w:rFonts w:ascii="Times New Roman" w:hAnsi="Times New Roman"/>
                <w:color w:val="000000"/>
                <w:sz w:val="24"/>
                <w:lang w:val="ru-RU"/>
              </w:rPr>
            </w:pPr>
            <w:r>
              <w:rPr>
                <w:rFonts w:ascii="Times New Roman" w:hAnsi="Times New Roman"/>
                <w:color w:val="000000"/>
                <w:sz w:val="24"/>
                <w:lang w:val="ru-RU"/>
              </w:rPr>
              <w:t>5</w:t>
            </w:r>
          </w:p>
        </w:tc>
        <w:tc>
          <w:tcPr>
            <w:tcW w:w="1841" w:type="dxa"/>
            <w:tcMar>
              <w:top w:w="50" w:type="dxa"/>
              <w:left w:w="100" w:type="dxa"/>
            </w:tcMar>
            <w:vAlign w:val="center"/>
          </w:tcPr>
          <w:p w:rsidR="00067D21" w:rsidRPr="00067D21" w:rsidRDefault="00067D21" w:rsidP="004F4CAA">
            <w:pPr>
              <w:spacing w:after="0"/>
              <w:ind w:left="135"/>
              <w:jc w:val="center"/>
              <w:rPr>
                <w:rFonts w:ascii="Times New Roman" w:hAnsi="Times New Roman"/>
                <w:color w:val="000000"/>
                <w:sz w:val="24"/>
                <w:lang w:val="ru-RU"/>
              </w:rPr>
            </w:pPr>
          </w:p>
        </w:tc>
        <w:tc>
          <w:tcPr>
            <w:tcW w:w="1910" w:type="dxa"/>
            <w:tcMar>
              <w:top w:w="50" w:type="dxa"/>
              <w:left w:w="100" w:type="dxa"/>
            </w:tcMar>
            <w:vAlign w:val="center"/>
          </w:tcPr>
          <w:p w:rsidR="00067D21" w:rsidRPr="00067D21" w:rsidRDefault="00067D21" w:rsidP="004F4CAA">
            <w:pPr>
              <w:spacing w:after="0"/>
              <w:ind w:left="135"/>
              <w:jc w:val="center"/>
              <w:rPr>
                <w:rFonts w:ascii="Times New Roman" w:hAnsi="Times New Roman"/>
                <w:color w:val="000000"/>
                <w:sz w:val="24"/>
                <w:lang w:val="ru-RU"/>
              </w:rPr>
            </w:pPr>
          </w:p>
        </w:tc>
        <w:tc>
          <w:tcPr>
            <w:tcW w:w="3448" w:type="dxa"/>
            <w:tcMar>
              <w:top w:w="50" w:type="dxa"/>
              <w:left w:w="100" w:type="dxa"/>
            </w:tcMar>
            <w:vAlign w:val="center"/>
          </w:tcPr>
          <w:p w:rsidR="00067D21" w:rsidRPr="00067D21" w:rsidRDefault="00067D21" w:rsidP="004F4CAA">
            <w:pPr>
              <w:rPr>
                <w:lang w:val="ru-RU"/>
              </w:rPr>
            </w:pPr>
          </w:p>
        </w:tc>
      </w:tr>
      <w:tr w:rsidR="004F4CAA" w:rsidRPr="00067D21" w:rsidTr="009808FA">
        <w:trPr>
          <w:trHeight w:val="144"/>
          <w:tblCellSpacing w:w="20" w:type="nil"/>
        </w:trPr>
        <w:tc>
          <w:tcPr>
            <w:tcW w:w="0" w:type="auto"/>
            <w:gridSpan w:val="2"/>
            <w:tcMar>
              <w:top w:w="50" w:type="dxa"/>
              <w:left w:w="100" w:type="dxa"/>
            </w:tcMar>
            <w:vAlign w:val="center"/>
          </w:tcPr>
          <w:p w:rsidR="004F4CAA" w:rsidRPr="00673C17" w:rsidRDefault="004F4CAA" w:rsidP="004F4CAA">
            <w:pPr>
              <w:spacing w:after="0"/>
              <w:ind w:left="135"/>
              <w:rPr>
                <w:lang w:val="ru-RU"/>
              </w:rPr>
            </w:pPr>
            <w:r w:rsidRPr="00673C17">
              <w:rPr>
                <w:rFonts w:ascii="Times New Roman" w:hAnsi="Times New Roman"/>
                <w:color w:val="000000"/>
                <w:sz w:val="24"/>
                <w:lang w:val="ru-RU"/>
              </w:rPr>
              <w:t>ОБЩЕЕ КОЛИЧЕСТВО ЧАСОВ ПО ПРОГРАММЕ</w:t>
            </w:r>
          </w:p>
        </w:tc>
        <w:tc>
          <w:tcPr>
            <w:tcW w:w="1094" w:type="dxa"/>
            <w:tcMar>
              <w:top w:w="50" w:type="dxa"/>
              <w:left w:w="100" w:type="dxa"/>
            </w:tcMar>
            <w:vAlign w:val="center"/>
          </w:tcPr>
          <w:p w:rsidR="004F4CAA" w:rsidRPr="00067D21" w:rsidRDefault="004F4CAA" w:rsidP="004F4CAA">
            <w:pPr>
              <w:spacing w:after="0"/>
              <w:ind w:left="135"/>
              <w:jc w:val="center"/>
              <w:rPr>
                <w:lang w:val="ru-RU"/>
              </w:rPr>
            </w:pPr>
            <w:r w:rsidRPr="00673C17">
              <w:rPr>
                <w:rFonts w:ascii="Times New Roman" w:hAnsi="Times New Roman"/>
                <w:color w:val="000000"/>
                <w:sz w:val="24"/>
                <w:lang w:val="ru-RU"/>
              </w:rPr>
              <w:t xml:space="preserve"> </w:t>
            </w:r>
            <w:r w:rsidRPr="00067D21">
              <w:rPr>
                <w:rFonts w:ascii="Times New Roman" w:hAnsi="Times New Roman"/>
                <w:color w:val="000000"/>
                <w:sz w:val="24"/>
                <w:lang w:val="ru-RU"/>
              </w:rPr>
              <w:t xml:space="preserve">34 </w:t>
            </w:r>
          </w:p>
        </w:tc>
        <w:tc>
          <w:tcPr>
            <w:tcW w:w="1841" w:type="dxa"/>
            <w:tcMar>
              <w:top w:w="50" w:type="dxa"/>
              <w:left w:w="100" w:type="dxa"/>
            </w:tcMar>
            <w:vAlign w:val="center"/>
          </w:tcPr>
          <w:p w:rsidR="004F4CAA" w:rsidRPr="00067D21" w:rsidRDefault="004F4CAA" w:rsidP="004F4CAA">
            <w:pPr>
              <w:spacing w:after="0"/>
              <w:ind w:left="135"/>
              <w:jc w:val="center"/>
              <w:rPr>
                <w:lang w:val="ru-RU"/>
              </w:rPr>
            </w:pPr>
            <w:r w:rsidRPr="00067D21">
              <w:rPr>
                <w:rFonts w:ascii="Times New Roman" w:hAnsi="Times New Roman"/>
                <w:color w:val="000000"/>
                <w:sz w:val="24"/>
                <w:lang w:val="ru-RU"/>
              </w:rPr>
              <w:t xml:space="preserve"> 2</w:t>
            </w:r>
          </w:p>
        </w:tc>
        <w:tc>
          <w:tcPr>
            <w:tcW w:w="1910" w:type="dxa"/>
            <w:tcMar>
              <w:top w:w="50" w:type="dxa"/>
              <w:left w:w="100" w:type="dxa"/>
            </w:tcMar>
            <w:vAlign w:val="center"/>
          </w:tcPr>
          <w:p w:rsidR="004F4CAA" w:rsidRPr="00067D21" w:rsidRDefault="004F4CAA" w:rsidP="004F4CAA">
            <w:pPr>
              <w:spacing w:after="0"/>
              <w:ind w:left="135"/>
              <w:jc w:val="center"/>
              <w:rPr>
                <w:lang w:val="ru-RU"/>
              </w:rPr>
            </w:pPr>
            <w:r w:rsidRPr="00067D21">
              <w:rPr>
                <w:rFonts w:ascii="Times New Roman" w:hAnsi="Times New Roman"/>
                <w:color w:val="000000"/>
                <w:sz w:val="24"/>
                <w:lang w:val="ru-RU"/>
              </w:rPr>
              <w:t xml:space="preserve"> 1 </w:t>
            </w:r>
          </w:p>
        </w:tc>
        <w:tc>
          <w:tcPr>
            <w:tcW w:w="3448" w:type="dxa"/>
            <w:tcMar>
              <w:top w:w="50" w:type="dxa"/>
              <w:left w:w="100" w:type="dxa"/>
            </w:tcMar>
            <w:vAlign w:val="center"/>
          </w:tcPr>
          <w:p w:rsidR="004F4CAA" w:rsidRPr="00067D21" w:rsidRDefault="004F4CAA" w:rsidP="004F4CAA">
            <w:pPr>
              <w:rPr>
                <w:lang w:val="ru-RU"/>
              </w:rPr>
            </w:pPr>
          </w:p>
        </w:tc>
      </w:tr>
    </w:tbl>
    <w:p w:rsidR="00B81D23" w:rsidRPr="003F521C" w:rsidRDefault="00673C17" w:rsidP="00625C62">
      <w:pPr>
        <w:spacing w:after="0"/>
        <w:ind w:left="120"/>
        <w:rPr>
          <w:lang w:val="ru-RU"/>
        </w:rPr>
        <w:sectPr w:rsidR="00B81D23" w:rsidRPr="003F521C">
          <w:pgSz w:w="16383" w:h="11906" w:orient="landscape"/>
          <w:pgMar w:top="1134" w:right="850" w:bottom="1134" w:left="1701" w:header="720" w:footer="720" w:gutter="0"/>
          <w:cols w:space="720"/>
        </w:sectPr>
      </w:pPr>
      <w:bookmarkStart w:id="8" w:name="block-7445882"/>
      <w:bookmarkEnd w:id="7"/>
      <w:r w:rsidRPr="00067D21">
        <w:rPr>
          <w:rFonts w:ascii="Times New Roman" w:hAnsi="Times New Roman"/>
          <w:b/>
          <w:color w:val="000000"/>
          <w:sz w:val="28"/>
          <w:lang w:val="ru-RU"/>
        </w:rPr>
        <w:t xml:space="preserve"> </w:t>
      </w:r>
      <w:bookmarkStart w:id="9" w:name="_GoBack"/>
      <w:bookmarkEnd w:id="9"/>
    </w:p>
    <w:p w:rsidR="00B81D23" w:rsidRPr="003F521C" w:rsidRDefault="00673C17">
      <w:pPr>
        <w:spacing w:after="0"/>
        <w:ind w:left="120"/>
        <w:rPr>
          <w:lang w:val="ru-RU"/>
        </w:rPr>
      </w:pPr>
      <w:bookmarkStart w:id="10" w:name="block-7445881"/>
      <w:bookmarkEnd w:id="8"/>
      <w:r w:rsidRPr="003F521C">
        <w:rPr>
          <w:rFonts w:ascii="Times New Roman" w:hAnsi="Times New Roman"/>
          <w:b/>
          <w:color w:val="000000"/>
          <w:sz w:val="28"/>
          <w:lang w:val="ru-RU"/>
        </w:rPr>
        <w:t>УЧЕБНО-МЕТОДИЧЕСКОЕ ОБЕСПЕЧЕНИЕ ОБРАЗОВАТЕЛЬНОГО ПРОЦЕССА</w:t>
      </w:r>
    </w:p>
    <w:p w:rsidR="00B81D23" w:rsidRPr="00625C62" w:rsidRDefault="00673C17">
      <w:pPr>
        <w:spacing w:after="0" w:line="480" w:lineRule="auto"/>
        <w:ind w:left="120"/>
        <w:rPr>
          <w:lang w:val="ru-RU"/>
        </w:rPr>
      </w:pPr>
      <w:r w:rsidRPr="003F521C">
        <w:rPr>
          <w:rFonts w:ascii="Times New Roman" w:hAnsi="Times New Roman"/>
          <w:b/>
          <w:color w:val="000000"/>
          <w:sz w:val="28"/>
          <w:lang w:val="ru-RU"/>
        </w:rPr>
        <w:t>ОБ</w:t>
      </w:r>
      <w:r w:rsidRPr="00625C62">
        <w:rPr>
          <w:rFonts w:ascii="Times New Roman" w:hAnsi="Times New Roman"/>
          <w:b/>
          <w:color w:val="000000"/>
          <w:sz w:val="28"/>
          <w:lang w:val="ru-RU"/>
        </w:rPr>
        <w:t>ЯЗАТЕЛЬНЫЕ УЧЕБНЫЕ МАТЕРИАЛЫ ДЛЯ УЧЕНИКА</w:t>
      </w:r>
    </w:p>
    <w:p w:rsidR="00B81D23" w:rsidRPr="00673C17" w:rsidRDefault="00673C17">
      <w:pPr>
        <w:spacing w:after="0" w:line="480" w:lineRule="auto"/>
        <w:ind w:left="120"/>
        <w:rPr>
          <w:lang w:val="ru-RU"/>
        </w:rPr>
      </w:pPr>
      <w:bookmarkStart w:id="11" w:name="1cf67330-67df-428f-9a99-0efe5a0fdace"/>
      <w:r w:rsidRPr="00673C17">
        <w:rPr>
          <w:rFonts w:ascii="Times New Roman" w:hAnsi="Times New Roman"/>
          <w:color w:val="000000"/>
          <w:sz w:val="28"/>
          <w:lang w:val="ru-RU"/>
        </w:rPr>
        <w:t>• Основы безопасности жизнедеятельности, 11 класс/ Хренников Б.О., Гололобов Н.В., Льняная Л.И., Маслов М.В.; под ред. Егорова С.Н., Акционерное общество «Издательство «Просвещение»</w:t>
      </w:r>
      <w:bookmarkEnd w:id="11"/>
    </w:p>
    <w:p w:rsidR="00B81D23" w:rsidRPr="00673C17" w:rsidRDefault="00B81D23">
      <w:pPr>
        <w:spacing w:after="0" w:line="480" w:lineRule="auto"/>
        <w:ind w:left="120"/>
        <w:rPr>
          <w:lang w:val="ru-RU"/>
        </w:rPr>
      </w:pPr>
    </w:p>
    <w:p w:rsidR="00B81D23" w:rsidRPr="00673C17" w:rsidRDefault="00B81D23">
      <w:pPr>
        <w:spacing w:after="0"/>
        <w:ind w:left="120"/>
        <w:rPr>
          <w:lang w:val="ru-RU"/>
        </w:rPr>
      </w:pPr>
    </w:p>
    <w:p w:rsidR="00B81D23" w:rsidRDefault="00673C17">
      <w:pPr>
        <w:spacing w:after="0" w:line="480" w:lineRule="auto"/>
        <w:ind w:left="120"/>
        <w:rPr>
          <w:rFonts w:ascii="Times New Roman" w:hAnsi="Times New Roman"/>
          <w:b/>
          <w:color w:val="000000"/>
          <w:sz w:val="28"/>
          <w:lang w:val="ru-RU"/>
        </w:rPr>
      </w:pPr>
      <w:r w:rsidRPr="00673C17">
        <w:rPr>
          <w:rFonts w:ascii="Times New Roman" w:hAnsi="Times New Roman"/>
          <w:b/>
          <w:color w:val="000000"/>
          <w:sz w:val="28"/>
          <w:lang w:val="ru-RU"/>
        </w:rPr>
        <w:t>МЕТОДИЧЕСКИЕ МАТЕРИАЛЫ ДЛЯ УЧИТЕЛЯ</w:t>
      </w:r>
    </w:p>
    <w:p w:rsidR="005A57AE" w:rsidRDefault="005A57AE">
      <w:pPr>
        <w:spacing w:after="0" w:line="480" w:lineRule="auto"/>
        <w:ind w:left="120"/>
        <w:rPr>
          <w:rFonts w:ascii="Times New Roman" w:hAnsi="Times New Roman"/>
          <w:color w:val="000000"/>
          <w:sz w:val="28"/>
          <w:lang w:val="ru-RU"/>
        </w:rPr>
      </w:pPr>
      <w:r w:rsidRPr="00673C17">
        <w:rPr>
          <w:rFonts w:ascii="Times New Roman" w:hAnsi="Times New Roman"/>
          <w:color w:val="000000"/>
          <w:sz w:val="28"/>
          <w:lang w:val="ru-RU"/>
        </w:rPr>
        <w:t>Основы безопасности жизнедеятельности, 11 класс/ Хренников Б.О., Гололобов Н.В., Льняная Л.И., Маслов М.В.; под ред. Егорова С.Н., Акционерное общество «Издательство «Просвещение»</w:t>
      </w:r>
    </w:p>
    <w:p w:rsidR="005A57AE" w:rsidRPr="005A57AE" w:rsidRDefault="005A57AE">
      <w:pPr>
        <w:spacing w:after="0" w:line="480" w:lineRule="auto"/>
        <w:ind w:left="120"/>
        <w:rPr>
          <w:rFonts w:ascii="Times New Roman" w:hAnsi="Times New Roman" w:cs="Times New Roman"/>
          <w:sz w:val="28"/>
          <w:szCs w:val="28"/>
          <w:lang w:val="ru-RU"/>
        </w:rPr>
      </w:pPr>
      <w:r w:rsidRPr="005A57AE">
        <w:rPr>
          <w:rFonts w:ascii="Times New Roman" w:hAnsi="Times New Roman" w:cs="Times New Roman"/>
          <w:sz w:val="28"/>
          <w:szCs w:val="28"/>
          <w:lang w:val="ru-RU"/>
        </w:rPr>
        <w:t>Учебно-методический комплект «Основы безопасности жизнедеятельности» для учащихся 10—11 классов общеобразовательных организаций под редакцией А. Т. Смирнова.</w:t>
      </w:r>
    </w:p>
    <w:p w:rsidR="00B81D23" w:rsidRPr="00673C17" w:rsidRDefault="00B81D23">
      <w:pPr>
        <w:spacing w:after="0" w:line="480" w:lineRule="auto"/>
        <w:ind w:left="120"/>
        <w:rPr>
          <w:lang w:val="ru-RU"/>
        </w:rPr>
      </w:pPr>
    </w:p>
    <w:p w:rsidR="00B81D23" w:rsidRPr="00673C17" w:rsidRDefault="00B81D23">
      <w:pPr>
        <w:spacing w:after="0"/>
        <w:ind w:left="120"/>
        <w:rPr>
          <w:lang w:val="ru-RU"/>
        </w:rPr>
      </w:pPr>
    </w:p>
    <w:p w:rsidR="00B81D23" w:rsidRPr="00673C17" w:rsidRDefault="00673C17">
      <w:pPr>
        <w:spacing w:after="0" w:line="480" w:lineRule="auto"/>
        <w:ind w:left="120"/>
        <w:rPr>
          <w:lang w:val="ru-RU"/>
        </w:rPr>
      </w:pPr>
      <w:r w:rsidRPr="00673C17">
        <w:rPr>
          <w:rFonts w:ascii="Times New Roman" w:hAnsi="Times New Roman"/>
          <w:b/>
          <w:color w:val="000000"/>
          <w:sz w:val="28"/>
          <w:lang w:val="ru-RU"/>
        </w:rPr>
        <w:t>ЦИФРОВЫЕ ОБРАЗОВАТЕЛЬНЫЕ РЕСУРСЫ И РЕСУРСЫ СЕТИ ИНТЕРНЕТ</w:t>
      </w:r>
    </w:p>
    <w:p w:rsidR="00B81D23" w:rsidRPr="00673C17" w:rsidRDefault="005A57AE">
      <w:pPr>
        <w:spacing w:after="0" w:line="480" w:lineRule="auto"/>
        <w:ind w:left="120"/>
        <w:rPr>
          <w:lang w:val="ru-RU"/>
        </w:rPr>
      </w:pPr>
      <w:r w:rsidRPr="005A57AE">
        <w:rPr>
          <w:lang w:val="ru-RU"/>
        </w:rPr>
        <w:t>https://resh.edu.ru/subject/lesson</w:t>
      </w:r>
    </w:p>
    <w:bookmarkEnd w:id="10"/>
    <w:p w:rsidR="00673C17" w:rsidRPr="00673C17" w:rsidRDefault="00673C17">
      <w:pPr>
        <w:rPr>
          <w:lang w:val="ru-RU"/>
        </w:rPr>
      </w:pPr>
    </w:p>
    <w:sectPr w:rsidR="00673C17" w:rsidRPr="00673C17" w:rsidSect="00C87EB8">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7A4F29"/>
    <w:multiLevelType w:val="multilevel"/>
    <w:tmpl w:val="4B3A498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EB826A5"/>
    <w:multiLevelType w:val="multilevel"/>
    <w:tmpl w:val="8EBC56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81D23"/>
    <w:rsid w:val="00067D21"/>
    <w:rsid w:val="000F0746"/>
    <w:rsid w:val="00183E7C"/>
    <w:rsid w:val="001D6922"/>
    <w:rsid w:val="002E2C25"/>
    <w:rsid w:val="00311446"/>
    <w:rsid w:val="003E47B4"/>
    <w:rsid w:val="003E5A88"/>
    <w:rsid w:val="003F521C"/>
    <w:rsid w:val="00496DE5"/>
    <w:rsid w:val="004A6A20"/>
    <w:rsid w:val="004F4CAA"/>
    <w:rsid w:val="005A57AE"/>
    <w:rsid w:val="00625C62"/>
    <w:rsid w:val="00673C17"/>
    <w:rsid w:val="00703403"/>
    <w:rsid w:val="007C1FD5"/>
    <w:rsid w:val="007D4949"/>
    <w:rsid w:val="009302B4"/>
    <w:rsid w:val="009808FA"/>
    <w:rsid w:val="00A6498C"/>
    <w:rsid w:val="00B81D23"/>
    <w:rsid w:val="00BE6432"/>
    <w:rsid w:val="00C87EB8"/>
    <w:rsid w:val="00D042B8"/>
    <w:rsid w:val="00D30A9B"/>
    <w:rsid w:val="00D36789"/>
    <w:rsid w:val="00D520EF"/>
    <w:rsid w:val="00E018A2"/>
    <w:rsid w:val="00E36F45"/>
    <w:rsid w:val="00F617ED"/>
    <w:rsid w:val="00FC49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C87EB8"/>
    <w:rPr>
      <w:color w:val="0563C1" w:themeColor="hyperlink"/>
      <w:u w:val="single"/>
    </w:rPr>
  </w:style>
  <w:style w:type="table" w:styleId="ac">
    <w:name w:val="Table Grid"/>
    <w:basedOn w:val="a1"/>
    <w:uiPriority w:val="59"/>
    <w:rsid w:val="00C87E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3F521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F521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23</Pages>
  <Words>5985</Words>
  <Characters>34116</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Завуч</cp:lastModifiedBy>
  <cp:revision>17</cp:revision>
  <cp:lastPrinted>2023-11-12T17:52:00Z</cp:lastPrinted>
  <dcterms:created xsi:type="dcterms:W3CDTF">2023-10-14T13:28:00Z</dcterms:created>
  <dcterms:modified xsi:type="dcterms:W3CDTF">2023-11-20T16:07:00Z</dcterms:modified>
</cp:coreProperties>
</file>