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E8" w:rsidRDefault="00FC1730" w:rsidP="00DC69F0">
      <w:pPr>
        <w:spacing w:line="360" w:lineRule="auto"/>
        <w:ind w:firstLine="0"/>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Гаютинская средняя школа</w:t>
      </w:r>
    </w:p>
    <w:p w:rsidR="002663E8" w:rsidRDefault="002663E8" w:rsidP="00A06FD4">
      <w:pPr>
        <w:spacing w:line="360" w:lineRule="auto"/>
        <w:ind w:firstLine="0"/>
        <w:rPr>
          <w:rFonts w:ascii="Times New Roman" w:hAnsi="Times New Roman"/>
          <w:b/>
          <w:sz w:val="28"/>
          <w:szCs w:val="28"/>
        </w:rPr>
      </w:pPr>
    </w:p>
    <w:p w:rsidR="0047567A" w:rsidRDefault="00DC69F0" w:rsidP="002663E8">
      <w:pPr>
        <w:spacing w:line="360" w:lineRule="auto"/>
        <w:ind w:firstLine="0"/>
        <w:rPr>
          <w:rFonts w:ascii="Times New Roman" w:hAnsi="Times New Roman"/>
          <w:b/>
          <w:sz w:val="28"/>
          <w:szCs w:val="28"/>
        </w:rPr>
      </w:pPr>
      <w:r>
        <w:rPr>
          <w:noProof/>
          <w:lang w:eastAsia="ru-RU"/>
        </w:rPr>
        <w:drawing>
          <wp:inline distT="0" distB="0" distL="0" distR="0" wp14:anchorId="098CF471" wp14:editId="7F8A3E95">
            <wp:extent cx="3543300" cy="2657475"/>
            <wp:effectExtent l="0" t="0" r="0" b="9525"/>
            <wp:docPr id="1" name="image" descr="https://ds02.infourok.ru/uploads/ex/05ae/00032675-b27c053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s02.infourok.ru/uploads/ex/05ae/00032675-b27c0535/img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7254" cy="2660441"/>
                    </a:xfrm>
                    <a:prstGeom prst="rect">
                      <a:avLst/>
                    </a:prstGeom>
                    <a:noFill/>
                    <a:ln>
                      <a:noFill/>
                    </a:ln>
                  </pic:spPr>
                </pic:pic>
              </a:graphicData>
            </a:graphic>
          </wp:inline>
        </w:drawing>
      </w:r>
    </w:p>
    <w:p w:rsidR="00A06FD4" w:rsidRPr="0047567A" w:rsidRDefault="00D538CE" w:rsidP="00A06FD4">
      <w:pPr>
        <w:spacing w:line="360" w:lineRule="auto"/>
        <w:ind w:firstLine="0"/>
        <w:rPr>
          <w:rFonts w:ascii="Times New Roman" w:hAnsi="Times New Roman"/>
          <w:b/>
          <w:sz w:val="52"/>
          <w:szCs w:val="52"/>
        </w:rPr>
      </w:pPr>
      <w:r>
        <w:rPr>
          <w:rFonts w:ascii="Times New Roman" w:hAnsi="Times New Roman"/>
          <w:b/>
          <w:sz w:val="52"/>
          <w:szCs w:val="52"/>
        </w:rPr>
        <w:t>Модульная п</w:t>
      </w:r>
      <w:r w:rsidR="00A06FD4" w:rsidRPr="0047567A">
        <w:rPr>
          <w:rFonts w:ascii="Times New Roman" w:hAnsi="Times New Roman"/>
          <w:b/>
          <w:sz w:val="52"/>
          <w:szCs w:val="52"/>
        </w:rPr>
        <w:t xml:space="preserve">рограмма </w:t>
      </w:r>
    </w:p>
    <w:p w:rsidR="002663E8" w:rsidRPr="002663E8" w:rsidRDefault="00A06FD4" w:rsidP="002663E8">
      <w:pPr>
        <w:ind w:firstLine="0"/>
        <w:rPr>
          <w:rFonts w:ascii="Times New Roman" w:hAnsi="Times New Roman"/>
          <w:b/>
          <w:sz w:val="48"/>
          <w:szCs w:val="48"/>
        </w:rPr>
      </w:pPr>
      <w:r w:rsidRPr="0047567A">
        <w:rPr>
          <w:rFonts w:ascii="Times New Roman" w:hAnsi="Times New Roman"/>
          <w:b/>
          <w:sz w:val="52"/>
          <w:szCs w:val="52"/>
        </w:rPr>
        <w:t>«</w:t>
      </w:r>
      <w:r w:rsidR="002663E8" w:rsidRPr="002663E8">
        <w:rPr>
          <w:rFonts w:ascii="Times New Roman" w:hAnsi="Times New Roman"/>
          <w:b/>
          <w:sz w:val="48"/>
          <w:szCs w:val="48"/>
        </w:rPr>
        <w:t xml:space="preserve">РАЗВИТИЕ ФУНКЦИОНАЛЬНОЙ </w:t>
      </w:r>
    </w:p>
    <w:p w:rsidR="002663E8" w:rsidRPr="002663E8" w:rsidRDefault="002663E8" w:rsidP="002663E8">
      <w:pPr>
        <w:ind w:firstLine="0"/>
        <w:rPr>
          <w:rFonts w:ascii="Times New Roman" w:hAnsi="Times New Roman"/>
          <w:b/>
          <w:sz w:val="48"/>
          <w:szCs w:val="48"/>
        </w:rPr>
      </w:pPr>
      <w:r w:rsidRPr="002663E8">
        <w:rPr>
          <w:rFonts w:ascii="Times New Roman" w:hAnsi="Times New Roman"/>
          <w:b/>
          <w:sz w:val="48"/>
          <w:szCs w:val="48"/>
        </w:rPr>
        <w:t xml:space="preserve">ГРАМОТНОСТИ ОБУЧАЮЩИХСЯ </w:t>
      </w:r>
    </w:p>
    <w:p w:rsidR="00A06FD4" w:rsidRPr="002663E8" w:rsidRDefault="002663E8" w:rsidP="002663E8">
      <w:pPr>
        <w:ind w:firstLine="0"/>
        <w:rPr>
          <w:rFonts w:ascii="Times New Roman" w:hAnsi="Times New Roman"/>
          <w:b/>
          <w:sz w:val="48"/>
          <w:szCs w:val="48"/>
        </w:rPr>
      </w:pPr>
      <w:r w:rsidRPr="002663E8">
        <w:rPr>
          <w:rFonts w:ascii="Times New Roman" w:hAnsi="Times New Roman"/>
          <w:b/>
          <w:sz w:val="48"/>
          <w:szCs w:val="48"/>
        </w:rPr>
        <w:t>ОСНОВНОЙ ШКОЛЫ</w:t>
      </w:r>
      <w:r w:rsidR="00A06FD4" w:rsidRPr="0047567A">
        <w:rPr>
          <w:rFonts w:ascii="Times New Roman" w:hAnsi="Times New Roman"/>
          <w:b/>
          <w:sz w:val="52"/>
          <w:szCs w:val="52"/>
        </w:rPr>
        <w:t>»</w:t>
      </w:r>
    </w:p>
    <w:p w:rsidR="0047567A" w:rsidRPr="00D538CE" w:rsidRDefault="0047567A" w:rsidP="0047567A">
      <w:pPr>
        <w:spacing w:line="360" w:lineRule="auto"/>
        <w:ind w:firstLine="0"/>
        <w:rPr>
          <w:rFonts w:ascii="Times New Roman" w:hAnsi="Times New Roman"/>
          <w:b/>
          <w:sz w:val="28"/>
          <w:szCs w:val="28"/>
        </w:rPr>
      </w:pPr>
    </w:p>
    <w:p w:rsidR="00D538CE" w:rsidRPr="00D538CE" w:rsidRDefault="00850504" w:rsidP="00D538CE">
      <w:pPr>
        <w:spacing w:line="360" w:lineRule="auto"/>
        <w:ind w:firstLine="0"/>
        <w:rPr>
          <w:rFonts w:ascii="Times New Roman" w:hAnsi="Times New Roman"/>
          <w:b/>
          <w:i/>
          <w:iCs/>
          <w:sz w:val="32"/>
          <w:szCs w:val="32"/>
        </w:rPr>
      </w:pPr>
      <w:r>
        <w:rPr>
          <w:rFonts w:ascii="Times New Roman" w:hAnsi="Times New Roman"/>
          <w:b/>
          <w:i/>
          <w:iCs/>
          <w:sz w:val="32"/>
          <w:szCs w:val="32"/>
        </w:rPr>
        <w:t xml:space="preserve">Модуль: </w:t>
      </w:r>
      <w:r w:rsidR="0054127C">
        <w:rPr>
          <w:rFonts w:ascii="Times New Roman" w:hAnsi="Times New Roman"/>
          <w:b/>
          <w:i/>
          <w:iCs/>
          <w:sz w:val="32"/>
          <w:szCs w:val="32"/>
        </w:rPr>
        <w:t>естественнонаучная грамотность</w:t>
      </w:r>
      <w:bookmarkStart w:id="0" w:name="_GoBack"/>
      <w:bookmarkEnd w:id="0"/>
      <w:r w:rsidR="00D538CE" w:rsidRPr="00D538CE">
        <w:rPr>
          <w:rFonts w:ascii="Times New Roman" w:hAnsi="Times New Roman"/>
          <w:b/>
          <w:i/>
          <w:iCs/>
          <w:sz w:val="32"/>
          <w:szCs w:val="32"/>
        </w:rPr>
        <w:t xml:space="preserve"> </w:t>
      </w:r>
    </w:p>
    <w:p w:rsidR="0047567A" w:rsidRDefault="0047567A" w:rsidP="002663E8">
      <w:pPr>
        <w:spacing w:line="360" w:lineRule="auto"/>
        <w:ind w:firstLine="0"/>
        <w:jc w:val="both"/>
        <w:rPr>
          <w:rFonts w:ascii="Times New Roman" w:hAnsi="Times New Roman"/>
          <w:b/>
          <w:sz w:val="52"/>
          <w:szCs w:val="52"/>
        </w:rPr>
      </w:pPr>
    </w:p>
    <w:p w:rsidR="002663E8" w:rsidRDefault="002663E8" w:rsidP="002663E8">
      <w:pPr>
        <w:spacing w:line="360" w:lineRule="auto"/>
        <w:ind w:firstLine="0"/>
        <w:jc w:val="both"/>
        <w:rPr>
          <w:rFonts w:ascii="Times New Roman" w:hAnsi="Times New Roman"/>
          <w:b/>
          <w:sz w:val="52"/>
          <w:szCs w:val="52"/>
          <w:lang w:val="en-US"/>
        </w:rPr>
      </w:pPr>
    </w:p>
    <w:p w:rsidR="00104959" w:rsidRDefault="00104959" w:rsidP="002663E8">
      <w:pPr>
        <w:spacing w:line="360" w:lineRule="auto"/>
        <w:ind w:firstLine="0"/>
        <w:jc w:val="both"/>
        <w:rPr>
          <w:rFonts w:ascii="Times New Roman" w:hAnsi="Times New Roman"/>
          <w:b/>
          <w:sz w:val="52"/>
          <w:szCs w:val="52"/>
          <w:lang w:val="en-US"/>
        </w:rPr>
      </w:pPr>
    </w:p>
    <w:p w:rsidR="00104959" w:rsidRDefault="00104959" w:rsidP="002663E8">
      <w:pPr>
        <w:spacing w:line="360" w:lineRule="auto"/>
        <w:ind w:firstLine="0"/>
        <w:jc w:val="both"/>
        <w:rPr>
          <w:rFonts w:ascii="Times New Roman" w:hAnsi="Times New Roman"/>
          <w:b/>
          <w:sz w:val="52"/>
          <w:szCs w:val="52"/>
          <w:lang w:val="en-US"/>
        </w:rPr>
      </w:pPr>
    </w:p>
    <w:p w:rsidR="00104959" w:rsidRPr="00104959" w:rsidRDefault="00104959" w:rsidP="002663E8">
      <w:pPr>
        <w:spacing w:line="360" w:lineRule="auto"/>
        <w:ind w:firstLine="0"/>
        <w:jc w:val="both"/>
        <w:rPr>
          <w:rFonts w:ascii="Times New Roman" w:hAnsi="Times New Roman"/>
          <w:b/>
          <w:sz w:val="52"/>
          <w:szCs w:val="52"/>
          <w:lang w:val="en-US"/>
        </w:rPr>
      </w:pPr>
    </w:p>
    <w:p w:rsidR="0047567A" w:rsidRDefault="00104959" w:rsidP="00D538CE">
      <w:pPr>
        <w:spacing w:line="360" w:lineRule="auto"/>
        <w:ind w:firstLine="0"/>
        <w:rPr>
          <w:rFonts w:ascii="Times New Roman" w:hAnsi="Times New Roman"/>
          <w:b/>
          <w:sz w:val="28"/>
          <w:szCs w:val="28"/>
        </w:rPr>
      </w:pPr>
      <w:r>
        <w:rPr>
          <w:rFonts w:ascii="Times New Roman" w:hAnsi="Times New Roman"/>
          <w:b/>
          <w:sz w:val="28"/>
          <w:szCs w:val="28"/>
        </w:rPr>
        <w:t>202</w:t>
      </w:r>
      <w:r w:rsidRPr="0054127C">
        <w:rPr>
          <w:rFonts w:ascii="Times New Roman" w:hAnsi="Times New Roman"/>
          <w:b/>
          <w:sz w:val="28"/>
          <w:szCs w:val="28"/>
        </w:rPr>
        <w:t>2</w:t>
      </w:r>
      <w:r w:rsidR="0047567A" w:rsidRPr="0047567A">
        <w:rPr>
          <w:rFonts w:ascii="Times New Roman" w:hAnsi="Times New Roman"/>
          <w:b/>
          <w:sz w:val="28"/>
          <w:szCs w:val="28"/>
        </w:rPr>
        <w:t xml:space="preserve"> г</w:t>
      </w:r>
    </w:p>
    <w:p w:rsidR="00D538CE" w:rsidRPr="0047567A" w:rsidRDefault="00D538CE" w:rsidP="00D538CE">
      <w:pPr>
        <w:spacing w:line="360" w:lineRule="auto"/>
        <w:ind w:firstLine="0"/>
        <w:rPr>
          <w:rFonts w:ascii="Times New Roman" w:hAnsi="Times New Roman"/>
          <w:b/>
          <w:sz w:val="28"/>
          <w:szCs w:val="28"/>
        </w:rPr>
      </w:pPr>
    </w:p>
    <w:p w:rsidR="00A06FD4" w:rsidRDefault="00A06FD4" w:rsidP="00A06FD4">
      <w:pPr>
        <w:ind w:firstLine="0"/>
        <w:rPr>
          <w:rFonts w:ascii="Times New Roman" w:hAnsi="Times New Roman"/>
          <w:b/>
          <w:sz w:val="24"/>
          <w:szCs w:val="24"/>
        </w:rPr>
      </w:pPr>
      <w:r w:rsidRPr="00A06FD4">
        <w:rPr>
          <w:rFonts w:ascii="Times New Roman" w:hAnsi="Times New Roman"/>
          <w:b/>
          <w:sz w:val="24"/>
          <w:szCs w:val="24"/>
        </w:rPr>
        <w:t>Пояснительная записка</w:t>
      </w:r>
    </w:p>
    <w:p w:rsidR="00276378" w:rsidRPr="00A06FD4" w:rsidRDefault="00276378" w:rsidP="00A06FD4">
      <w:pPr>
        <w:ind w:firstLine="0"/>
        <w:rPr>
          <w:rFonts w:ascii="Times New Roman" w:hAnsi="Times New Roman"/>
          <w:b/>
          <w:sz w:val="24"/>
          <w:szCs w:val="24"/>
        </w:rPr>
      </w:pPr>
    </w:p>
    <w:p w:rsidR="00276378" w:rsidRPr="00276378" w:rsidRDefault="00276378" w:rsidP="00276378">
      <w:pPr>
        <w:jc w:val="both"/>
        <w:rPr>
          <w:rFonts w:ascii="Times New Roman" w:hAnsi="Times New Roman"/>
          <w:b/>
          <w:iCs/>
          <w:sz w:val="24"/>
          <w:szCs w:val="24"/>
        </w:rPr>
      </w:pPr>
      <w:r w:rsidRPr="00276378">
        <w:rPr>
          <w:rFonts w:ascii="Times New Roman" w:hAnsi="Times New Roman"/>
          <w:iCs/>
          <w:sz w:val="24"/>
          <w:szCs w:val="24"/>
        </w:rPr>
        <w:t>Программа «Развитие функциональной грамотности обучающихся основной школы» составлена на основе</w:t>
      </w:r>
      <w:r>
        <w:rPr>
          <w:rFonts w:ascii="Times New Roman" w:hAnsi="Times New Roman"/>
          <w:iCs/>
          <w:sz w:val="24"/>
          <w:szCs w:val="24"/>
        </w:rPr>
        <w:t xml:space="preserve"> программы, разработанной</w:t>
      </w:r>
      <w:r w:rsidRPr="00276378">
        <w:rPr>
          <w:rFonts w:ascii="Times New Roman" w:hAnsi="Times New Roman"/>
          <w:iCs/>
          <w:sz w:val="24"/>
          <w:szCs w:val="24"/>
        </w:rPr>
        <w:t xml:space="preserve"> ГАУ ДПО «Самарский областной институт повышения квалификации и переподготовки работников образования».</w:t>
      </w:r>
    </w:p>
    <w:p w:rsidR="00B458E6" w:rsidRPr="00A06FD4" w:rsidRDefault="00A06FD4" w:rsidP="00B458E6">
      <w:pPr>
        <w:jc w:val="both"/>
        <w:rPr>
          <w:rFonts w:ascii="Times New Roman" w:hAnsi="Times New Roman"/>
          <w:sz w:val="24"/>
          <w:szCs w:val="24"/>
        </w:rPr>
      </w:pPr>
      <w:r w:rsidRPr="00A06FD4">
        <w:rPr>
          <w:rFonts w:ascii="Times New Roman" w:hAnsi="Times New Roman"/>
          <w:sz w:val="24"/>
          <w:szCs w:val="24"/>
        </w:rPr>
        <w:t>Понятие функциональной грамотности появилось в конце 60-х годов прошлого века в документах ЮНЕСКО</w:t>
      </w:r>
      <w:r w:rsidR="00B458E6">
        <w:rPr>
          <w:rFonts w:ascii="Times New Roman" w:hAnsi="Times New Roman"/>
          <w:sz w:val="24"/>
          <w:szCs w:val="24"/>
        </w:rPr>
        <w:t>.</w:t>
      </w:r>
      <w:r w:rsidRPr="00A06FD4">
        <w:rPr>
          <w:rFonts w:ascii="Times New Roman" w:hAnsi="Times New Roman"/>
          <w:sz w:val="24"/>
          <w:szCs w:val="24"/>
        </w:rPr>
        <w:t xml:space="preserve"> В </w:t>
      </w:r>
      <w:r w:rsidR="00B458E6">
        <w:rPr>
          <w:rFonts w:ascii="Times New Roman" w:hAnsi="Times New Roman"/>
          <w:sz w:val="24"/>
          <w:szCs w:val="24"/>
        </w:rPr>
        <w:t>широком смысле ф</w:t>
      </w:r>
      <w:r w:rsidRPr="00A06FD4">
        <w:rPr>
          <w:rFonts w:ascii="Times New Roman" w:hAnsi="Times New Roman"/>
          <w:sz w:val="24"/>
          <w:szCs w:val="24"/>
        </w:rPr>
        <w:t xml:space="preserve">ункциональная грамотность </w:t>
      </w:r>
      <w:r w:rsidR="00B458E6">
        <w:rPr>
          <w:rFonts w:ascii="Times New Roman" w:hAnsi="Times New Roman"/>
          <w:sz w:val="24"/>
          <w:szCs w:val="24"/>
        </w:rPr>
        <w:t>включает</w:t>
      </w:r>
      <w:r w:rsidRPr="00A06FD4">
        <w:rPr>
          <w:rFonts w:ascii="Times New Roman" w:hAnsi="Times New Roman"/>
          <w:sz w:val="24"/>
          <w:szCs w:val="24"/>
        </w:rPr>
        <w:t xml:space="preserve"> компьютерную грамотность, политическую, экономическую грамотность и </w:t>
      </w:r>
      <w:r w:rsidR="00140B09">
        <w:rPr>
          <w:rFonts w:ascii="Times New Roman" w:hAnsi="Times New Roman"/>
          <w:sz w:val="24"/>
          <w:szCs w:val="24"/>
        </w:rPr>
        <w:t xml:space="preserve">т.д. </w:t>
      </w:r>
      <w:r w:rsidR="00B458E6" w:rsidRPr="00B458E6">
        <w:rPr>
          <w:rFonts w:ascii="Times New Roman" w:hAnsi="Times New Roman"/>
          <w:sz w:val="24"/>
          <w:szCs w:val="24"/>
          <w:lang w:val="en-US"/>
        </w:rPr>
        <w:t>PISA</w:t>
      </w:r>
      <w:r w:rsidR="00B458E6" w:rsidRPr="00B458E6">
        <w:rPr>
          <w:rFonts w:ascii="Times New Roman" w:hAnsi="Times New Roman"/>
          <w:sz w:val="24"/>
          <w:szCs w:val="24"/>
        </w:rPr>
        <w:t xml:space="preserve"> </w:t>
      </w:r>
      <w:r w:rsidR="003C4F4A" w:rsidRPr="003C4F4A">
        <w:rPr>
          <w:rFonts w:ascii="Times New Roman" w:hAnsi="Times New Roman"/>
          <w:sz w:val="24"/>
          <w:szCs w:val="24"/>
        </w:rPr>
        <w:t>(</w:t>
      </w:r>
      <w:proofErr w:type="spellStart"/>
      <w:r w:rsidR="003C4F4A" w:rsidRPr="003C4F4A">
        <w:rPr>
          <w:rFonts w:ascii="Times New Roman" w:hAnsi="Times New Roman"/>
          <w:sz w:val="24"/>
          <w:szCs w:val="24"/>
        </w:rPr>
        <w:t>Programme</w:t>
      </w:r>
      <w:proofErr w:type="spellEnd"/>
      <w:r w:rsidR="003C4F4A" w:rsidRPr="003C4F4A">
        <w:rPr>
          <w:rFonts w:ascii="Times New Roman" w:hAnsi="Times New Roman"/>
          <w:sz w:val="24"/>
          <w:szCs w:val="24"/>
        </w:rPr>
        <w:t xml:space="preserve"> </w:t>
      </w:r>
      <w:proofErr w:type="spellStart"/>
      <w:r w:rsidR="003C4F4A" w:rsidRPr="003C4F4A">
        <w:rPr>
          <w:rFonts w:ascii="Times New Roman" w:hAnsi="Times New Roman"/>
          <w:sz w:val="24"/>
          <w:szCs w:val="24"/>
        </w:rPr>
        <w:t>for</w:t>
      </w:r>
      <w:proofErr w:type="spellEnd"/>
      <w:r w:rsidR="003C4F4A" w:rsidRPr="003C4F4A">
        <w:rPr>
          <w:rFonts w:ascii="Times New Roman" w:hAnsi="Times New Roman"/>
          <w:sz w:val="24"/>
          <w:szCs w:val="24"/>
        </w:rPr>
        <w:t xml:space="preserve"> </w:t>
      </w:r>
      <w:proofErr w:type="spellStart"/>
      <w:r w:rsidR="003C4F4A" w:rsidRPr="003C4F4A">
        <w:rPr>
          <w:rFonts w:ascii="Times New Roman" w:hAnsi="Times New Roman"/>
          <w:sz w:val="24"/>
          <w:szCs w:val="24"/>
        </w:rPr>
        <w:t>International</w:t>
      </w:r>
      <w:proofErr w:type="spellEnd"/>
      <w:r w:rsidR="003C4F4A" w:rsidRPr="003C4F4A">
        <w:rPr>
          <w:rFonts w:ascii="Times New Roman" w:hAnsi="Times New Roman"/>
          <w:sz w:val="24"/>
          <w:szCs w:val="24"/>
        </w:rPr>
        <w:t xml:space="preserve"> </w:t>
      </w:r>
      <w:proofErr w:type="spellStart"/>
      <w:r w:rsidR="003C4F4A" w:rsidRPr="003C4F4A">
        <w:rPr>
          <w:rFonts w:ascii="Times New Roman" w:hAnsi="Times New Roman"/>
          <w:sz w:val="24"/>
          <w:szCs w:val="24"/>
        </w:rPr>
        <w:t>Student</w:t>
      </w:r>
      <w:proofErr w:type="spellEnd"/>
      <w:r w:rsidR="003C4F4A" w:rsidRPr="003C4F4A">
        <w:rPr>
          <w:rFonts w:ascii="Times New Roman" w:hAnsi="Times New Roman"/>
          <w:sz w:val="24"/>
          <w:szCs w:val="24"/>
        </w:rPr>
        <w:t xml:space="preserve"> </w:t>
      </w:r>
      <w:proofErr w:type="spellStart"/>
      <w:r w:rsidR="003C4F4A" w:rsidRPr="003C4F4A">
        <w:rPr>
          <w:rFonts w:ascii="Times New Roman" w:hAnsi="Times New Roman"/>
          <w:sz w:val="24"/>
          <w:szCs w:val="24"/>
        </w:rPr>
        <w:t>Assessment</w:t>
      </w:r>
      <w:proofErr w:type="spellEnd"/>
      <w:r w:rsidR="003C4F4A" w:rsidRPr="003C4F4A">
        <w:rPr>
          <w:rFonts w:ascii="Times New Roman" w:hAnsi="Times New Roman"/>
          <w:sz w:val="24"/>
          <w:szCs w:val="24"/>
        </w:rPr>
        <w:t>)</w:t>
      </w:r>
      <w:r w:rsidR="003C4F4A">
        <w:rPr>
          <w:rFonts w:ascii="Times New Roman" w:hAnsi="Times New Roman"/>
          <w:sz w:val="24"/>
          <w:szCs w:val="24"/>
        </w:rPr>
        <w:t xml:space="preserve"> </w:t>
      </w:r>
      <w:r w:rsidR="00B458E6" w:rsidRPr="00B458E6">
        <w:rPr>
          <w:rFonts w:ascii="Times New Roman" w:hAnsi="Times New Roman"/>
          <w:sz w:val="24"/>
          <w:szCs w:val="24"/>
        </w:rPr>
        <w:t>понимает функциональную грамотность в широком смысле как совокупность знаний и умений граждан, обеспечивающих успешное социально-экономическое развитие страны; в узком смысле – как ключевые знания и навыки, необходимые для полноценного участия гражданина в жизни современного общества.</w:t>
      </w:r>
    </w:p>
    <w:p w:rsidR="00A06FD4" w:rsidRDefault="00A06FD4" w:rsidP="00A06FD4">
      <w:pPr>
        <w:jc w:val="both"/>
        <w:rPr>
          <w:rFonts w:ascii="Times New Roman" w:hAnsi="Times New Roman"/>
          <w:sz w:val="24"/>
          <w:szCs w:val="24"/>
        </w:rPr>
      </w:pPr>
      <w:r w:rsidRPr="00A06FD4">
        <w:rPr>
          <w:rFonts w:ascii="Times New Roman" w:hAnsi="Times New Roman"/>
          <w:sz w:val="24"/>
          <w:szCs w:val="24"/>
        </w:rPr>
        <w:t>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w:t>
      </w:r>
      <w:r w:rsidRPr="00A06FD4">
        <w:rPr>
          <w:rStyle w:val="a6"/>
          <w:rFonts w:ascii="Times New Roman" w:hAnsi="Times New Roman"/>
          <w:sz w:val="24"/>
          <w:szCs w:val="24"/>
        </w:rPr>
        <w:footnoteReference w:id="1"/>
      </w:r>
      <w:r w:rsidRPr="00A06FD4">
        <w:rPr>
          <w:rFonts w:ascii="Times New Roman" w:hAnsi="Times New Roman"/>
          <w:sz w:val="24"/>
          <w:szCs w:val="24"/>
        </w:rPr>
        <w:t xml:space="preserve">, - является </w:t>
      </w:r>
      <w:r w:rsidRPr="00A06FD4">
        <w:rPr>
          <w:rFonts w:ascii="Times New Roman" w:hAnsi="Times New Roman"/>
          <w:sz w:val="24"/>
          <w:szCs w:val="24"/>
          <w:lang w:val="en-US"/>
        </w:rPr>
        <w:t>PISA</w:t>
      </w:r>
      <w:r w:rsidRPr="00A06FD4">
        <w:rPr>
          <w:rFonts w:ascii="Times New Roman" w:hAnsi="Times New Roman"/>
          <w:sz w:val="24"/>
          <w:szCs w:val="24"/>
        </w:rPr>
        <w:t xml:space="preserve">. И функциональная грамотность понимается </w:t>
      </w:r>
      <w:r w:rsidRPr="00A06FD4">
        <w:rPr>
          <w:rFonts w:ascii="Times New Roman" w:hAnsi="Times New Roman"/>
          <w:sz w:val="24"/>
          <w:szCs w:val="24"/>
          <w:lang w:val="en-US"/>
        </w:rPr>
        <w:t>PISA</w:t>
      </w:r>
      <w:r w:rsidRPr="00A06FD4">
        <w:rPr>
          <w:rFonts w:ascii="Times New Roman" w:hAnsi="Times New Roman"/>
          <w:sz w:val="24"/>
          <w:szCs w:val="24"/>
        </w:rPr>
        <w:t xml:space="preserve"> как знания и умения, необходимые для полноценного функционирования человека в современном обществе. </w:t>
      </w:r>
      <w:r w:rsidRPr="00A06FD4">
        <w:rPr>
          <w:rFonts w:ascii="Times New Roman" w:hAnsi="Times New Roman"/>
          <w:sz w:val="24"/>
          <w:szCs w:val="24"/>
          <w:lang w:val="en-US"/>
        </w:rPr>
        <w:t>PISA</w:t>
      </w:r>
      <w:r w:rsidRPr="00A06FD4">
        <w:rPr>
          <w:rFonts w:ascii="Times New Roman" w:hAnsi="Times New Roman"/>
          <w:sz w:val="24"/>
          <w:szCs w:val="24"/>
        </w:rPr>
        <w:t xml:space="preserve"> в своих мониторингах оценивает 4 вида грамотности: читательскую, математическую, естественнонаучную и финансовую.</w:t>
      </w:r>
    </w:p>
    <w:p w:rsidR="00B458E6" w:rsidRPr="00B458E6" w:rsidRDefault="00B458E6" w:rsidP="00B458E6">
      <w:pPr>
        <w:jc w:val="both"/>
        <w:rPr>
          <w:rFonts w:ascii="Times New Roman" w:hAnsi="Times New Roman"/>
          <w:i/>
          <w:iCs/>
          <w:sz w:val="24"/>
          <w:szCs w:val="24"/>
        </w:rPr>
      </w:pPr>
      <w:r w:rsidRPr="00B458E6">
        <w:rPr>
          <w:rFonts w:ascii="Times New Roman" w:hAnsi="Times New Roman"/>
          <w:sz w:val="24"/>
          <w:szCs w:val="24"/>
        </w:rPr>
        <w:t xml:space="preserve">грамотность в области естествознания – </w:t>
      </w:r>
      <w:r w:rsidRPr="00B458E6">
        <w:rPr>
          <w:rFonts w:ascii="Times New Roman" w:hAnsi="Times New Roman"/>
          <w:iCs/>
          <w:sz w:val="24"/>
          <w:szCs w:val="24"/>
        </w:rPr>
        <w:t xml:space="preserve">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w:t>
      </w:r>
      <w:proofErr w:type="gramStart"/>
      <w:r w:rsidRPr="00B458E6">
        <w:rPr>
          <w:rFonts w:ascii="Times New Roman" w:hAnsi="Times New Roman"/>
          <w:iCs/>
          <w:sz w:val="24"/>
          <w:szCs w:val="24"/>
        </w:rPr>
        <w:t>формулирования</w:t>
      </w:r>
      <w:proofErr w:type="gramEnd"/>
      <w:r w:rsidRPr="00B458E6">
        <w:rPr>
          <w:rFonts w:ascii="Times New Roman" w:hAnsi="Times New Roman"/>
          <w:iCs/>
          <w:sz w:val="24"/>
          <w:szCs w:val="24"/>
        </w:rPr>
        <w:t xml:space="preserve">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w:t>
      </w:r>
      <w:r w:rsidRPr="00B458E6">
        <w:rPr>
          <w:rFonts w:ascii="Times New Roman" w:hAnsi="Times New Roman"/>
          <w:i/>
          <w:iCs/>
          <w:sz w:val="24"/>
          <w:szCs w:val="24"/>
        </w:rPr>
        <w:t>.</w:t>
      </w:r>
    </w:p>
    <w:p w:rsidR="00A06FD4" w:rsidRPr="00A06FD4" w:rsidRDefault="00A06FD4" w:rsidP="00A06FD4">
      <w:pPr>
        <w:jc w:val="both"/>
        <w:rPr>
          <w:rFonts w:ascii="Times New Roman" w:hAnsi="Times New Roman"/>
          <w:sz w:val="24"/>
          <w:szCs w:val="24"/>
        </w:rPr>
      </w:pPr>
      <w:r w:rsidRPr="00A06FD4">
        <w:rPr>
          <w:rFonts w:ascii="Times New Roman" w:hAnsi="Times New Roman"/>
          <w:sz w:val="24"/>
          <w:szCs w:val="24"/>
        </w:rPr>
        <w:t>Проблема развития функциональной грамотности обучающихся в России актуализировалась в 2018 году благодаря Указу Прези</w:t>
      </w:r>
      <w:r>
        <w:rPr>
          <w:rFonts w:ascii="Times New Roman" w:hAnsi="Times New Roman"/>
          <w:sz w:val="24"/>
          <w:szCs w:val="24"/>
        </w:rPr>
        <w:t xml:space="preserve">дента РФ от </w:t>
      </w:r>
      <w:r w:rsidRPr="00A06FD4">
        <w:rPr>
          <w:rFonts w:ascii="Times New Roman" w:hAnsi="Times New Roman"/>
          <w:sz w:val="24"/>
          <w:szCs w:val="24"/>
        </w:rPr>
        <w:t>7 мая 2018 г. № 204 «О национальных целях и стратегических задачах развития Российской Федерации на период до 2024 года». Согласно Ук</w:t>
      </w:r>
      <w:r>
        <w:rPr>
          <w:rFonts w:ascii="Times New Roman" w:hAnsi="Times New Roman"/>
          <w:sz w:val="24"/>
          <w:szCs w:val="24"/>
        </w:rPr>
        <w:t>азу, «в 2024 году необходимо …</w:t>
      </w:r>
      <w:r w:rsidRPr="00A06FD4">
        <w:rPr>
          <w:rFonts w:ascii="Times New Roman" w:hAnsi="Times New Roman"/>
          <w:sz w:val="24"/>
          <w:szCs w:val="24"/>
        </w:rPr>
        <w:t xml:space="preserve">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p>
    <w:p w:rsidR="00A06FD4" w:rsidRPr="00A06FD4" w:rsidRDefault="00A06FD4" w:rsidP="00A06FD4">
      <w:pPr>
        <w:pStyle w:val="a3"/>
        <w:spacing w:before="0" w:beforeAutospacing="0" w:after="0" w:afterAutospacing="0"/>
        <w:ind w:firstLine="709"/>
        <w:jc w:val="both"/>
      </w:pPr>
      <w:r w:rsidRPr="00A06FD4">
        <w:t>Поскольку функциональная грамотность понимается как совокупность знаний и умений, обеспечивающих полноценное функционирование человека в современном обществе, ее развитие у школьников необходимо не только для повышения результатов мониторинга PISA, как факта доказательства выполнения Правительством РФ поставленных перед ним Президентом задач, но и для развития российского общества в целом.</w:t>
      </w:r>
    </w:p>
    <w:p w:rsidR="00A06FD4" w:rsidRPr="00A06FD4" w:rsidRDefault="00A06FD4" w:rsidP="00A06FD4">
      <w:pPr>
        <w:pStyle w:val="a3"/>
        <w:spacing w:before="0" w:beforeAutospacing="0" w:after="0" w:afterAutospacing="0"/>
        <w:ind w:firstLine="709"/>
        <w:jc w:val="both"/>
      </w:pPr>
      <w:r w:rsidRPr="00A06FD4">
        <w:t>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w:t>
      </w:r>
    </w:p>
    <w:p w:rsidR="00A06FD4" w:rsidRPr="00140B09" w:rsidRDefault="00A06FD4" w:rsidP="00140B09">
      <w:pPr>
        <w:pStyle w:val="a3"/>
        <w:spacing w:before="0" w:beforeAutospacing="0" w:after="0" w:afterAutospacing="0"/>
        <w:ind w:firstLine="709"/>
        <w:jc w:val="both"/>
        <w:rPr>
          <w:color w:val="000000"/>
        </w:rPr>
      </w:pPr>
      <w:r w:rsidRPr="00A06FD4">
        <w:lastRenderedPageBreak/>
        <w:t>Результаты исследо</w:t>
      </w:r>
      <w:r>
        <w:t xml:space="preserve">ваний, проведенных на выборках </w:t>
      </w:r>
      <w:r w:rsidRPr="00A06FD4">
        <w:t xml:space="preserve">2000 и 2003 гг. странами-участницами мониторингов </w:t>
      </w:r>
      <w:r w:rsidRPr="00A06FD4">
        <w:rPr>
          <w:lang w:val="en-US"/>
        </w:rPr>
        <w:t>PISA</w:t>
      </w:r>
      <w:r>
        <w:t>,</w:t>
      </w:r>
      <w:r w:rsidRPr="00A06FD4">
        <w:t xml:space="preserve"> показали, что </w:t>
      </w:r>
      <w:r w:rsidRPr="00A06FD4">
        <w:rPr>
          <w:color w:val="000000"/>
        </w:rPr>
        <w:t>результаты оценки функциональной грамотности 15-летних учащихся являются надежным индикатором дальнейшей образовательной траектории молодых людей и их благосостояния. Любой школьник хочет быть социально успешным, его родители также надеются на высокий уровень благополучия своего ребенка во взрослой жизни. Поэтому актуальность развития функциональной грамотности обоснована еще и тем, что субъекты образовательного процесса заинтересованы в высоких академических и социальных достижениях обучающихся, чему способствует их функциональная грамотность.</w:t>
      </w:r>
    </w:p>
    <w:p w:rsidR="00A06FD4" w:rsidRPr="00A06FD4" w:rsidRDefault="00A06FD4" w:rsidP="00A06FD4">
      <w:pPr>
        <w:jc w:val="both"/>
        <w:rPr>
          <w:rFonts w:ascii="Times New Roman" w:hAnsi="Times New Roman"/>
          <w:sz w:val="24"/>
          <w:szCs w:val="24"/>
        </w:rPr>
      </w:pPr>
      <w:r w:rsidRPr="00A06FD4">
        <w:rPr>
          <w:rFonts w:ascii="Times New Roman" w:hAnsi="Times New Roman"/>
          <w:sz w:val="24"/>
          <w:szCs w:val="24"/>
        </w:rPr>
        <w:t xml:space="preserve">Основной </w:t>
      </w:r>
      <w:r w:rsidRPr="00140B09">
        <w:rPr>
          <w:rFonts w:ascii="Times New Roman" w:hAnsi="Times New Roman"/>
          <w:b/>
          <w:sz w:val="24"/>
          <w:szCs w:val="24"/>
        </w:rPr>
        <w:t>целью</w:t>
      </w:r>
      <w:r w:rsidRPr="00A06FD4">
        <w:rPr>
          <w:rFonts w:ascii="Times New Roman" w:hAnsi="Times New Roman"/>
          <w:sz w:val="24"/>
          <w:szCs w:val="24"/>
        </w:rPr>
        <w:t xml:space="preserve"> программы является развитие функциональной грамотности учащихся 5-9 классов как индикатора качества и эффективности образования, равенства доступа к образованию.</w:t>
      </w:r>
    </w:p>
    <w:p w:rsidR="00A06FD4" w:rsidRPr="00A06FD4" w:rsidRDefault="00A06FD4" w:rsidP="00A06FD4">
      <w:pPr>
        <w:jc w:val="both"/>
        <w:rPr>
          <w:rFonts w:ascii="Times New Roman" w:hAnsi="Times New Roman"/>
          <w:sz w:val="24"/>
          <w:szCs w:val="24"/>
        </w:rPr>
      </w:pPr>
      <w:r w:rsidRPr="00A06FD4">
        <w:rPr>
          <w:rFonts w:ascii="Times New Roman" w:hAnsi="Times New Roman"/>
          <w:sz w:val="24"/>
          <w:szCs w:val="24"/>
        </w:rPr>
        <w:t xml:space="preserve">Программа нацелена на развитие: </w:t>
      </w:r>
    </w:p>
    <w:p w:rsidR="00A06FD4" w:rsidRDefault="00140B09" w:rsidP="00104959">
      <w:pPr>
        <w:jc w:val="both"/>
        <w:rPr>
          <w:rFonts w:ascii="Times New Roman" w:hAnsi="Times New Roman"/>
          <w:iCs/>
          <w:sz w:val="24"/>
          <w:szCs w:val="24"/>
        </w:rPr>
      </w:pPr>
      <w:r>
        <w:rPr>
          <w:rStyle w:val="a7"/>
          <w:rFonts w:ascii="Times New Roman" w:hAnsi="Times New Roman"/>
          <w:i w:val="0"/>
          <w:sz w:val="24"/>
          <w:szCs w:val="24"/>
        </w:rPr>
        <w:t xml:space="preserve">- </w:t>
      </w:r>
      <w:r w:rsidR="00A06FD4" w:rsidRPr="00A06FD4">
        <w:rPr>
          <w:rStyle w:val="a7"/>
          <w:rFonts w:ascii="Times New Roman" w:hAnsi="Times New Roman"/>
          <w:i w:val="0"/>
          <w:sz w:val="24"/>
          <w:szCs w:val="24"/>
        </w:rPr>
        <w:t xml:space="preserve">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w:t>
      </w:r>
      <w:proofErr w:type="gramStart"/>
      <w:r w:rsidR="00A06FD4" w:rsidRPr="00A06FD4">
        <w:rPr>
          <w:rStyle w:val="a7"/>
          <w:rFonts w:ascii="Times New Roman" w:hAnsi="Times New Roman"/>
          <w:i w:val="0"/>
          <w:sz w:val="24"/>
          <w:szCs w:val="24"/>
        </w:rPr>
        <w:t>формулирования</w:t>
      </w:r>
      <w:proofErr w:type="gramEnd"/>
      <w:r w:rsidR="00A06FD4" w:rsidRPr="00A06FD4">
        <w:rPr>
          <w:rStyle w:val="a7"/>
          <w:rFonts w:ascii="Times New Roman" w:hAnsi="Times New Roman"/>
          <w:i w:val="0"/>
          <w:sz w:val="24"/>
          <w:szCs w:val="24"/>
        </w:rPr>
        <w:t xml:space="preserve">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w:t>
      </w:r>
      <w:r w:rsidR="00A06FD4" w:rsidRPr="00A06FD4">
        <w:rPr>
          <w:rFonts w:ascii="Times New Roman" w:hAnsi="Times New Roman"/>
          <w:iCs/>
          <w:sz w:val="24"/>
          <w:szCs w:val="24"/>
        </w:rPr>
        <w:t>позицию при рассмотрении проблем, связанных с естествознанием (</w:t>
      </w:r>
      <w:r w:rsidR="00104959">
        <w:rPr>
          <w:rFonts w:ascii="Times New Roman" w:hAnsi="Times New Roman"/>
          <w:iCs/>
          <w:sz w:val="24"/>
          <w:szCs w:val="24"/>
        </w:rPr>
        <w:t>естественнонаучная грамотность)</w:t>
      </w:r>
      <w:r w:rsidR="00A06FD4" w:rsidRPr="00A06FD4">
        <w:rPr>
          <w:rFonts w:ascii="Times New Roman" w:hAnsi="Times New Roman"/>
          <w:iCs/>
          <w:sz w:val="24"/>
          <w:szCs w:val="24"/>
        </w:rPr>
        <w:t>.</w:t>
      </w:r>
    </w:p>
    <w:p w:rsidR="00A06FD4" w:rsidRPr="00A06FD4" w:rsidRDefault="00A06FD4" w:rsidP="00A06FD4">
      <w:pPr>
        <w:jc w:val="both"/>
        <w:rPr>
          <w:rFonts w:ascii="Times New Roman" w:hAnsi="Times New Roman"/>
          <w:iCs/>
          <w:sz w:val="24"/>
          <w:szCs w:val="24"/>
        </w:rPr>
      </w:pPr>
    </w:p>
    <w:p w:rsidR="00A06FD4" w:rsidRDefault="00A06FD4" w:rsidP="00A06FD4">
      <w:pPr>
        <w:ind w:firstLine="0"/>
        <w:rPr>
          <w:rFonts w:ascii="Times New Roman" w:hAnsi="Times New Roman"/>
          <w:b/>
          <w:iCs/>
          <w:sz w:val="24"/>
          <w:szCs w:val="24"/>
        </w:rPr>
      </w:pPr>
      <w:r w:rsidRPr="00A06FD4">
        <w:rPr>
          <w:rFonts w:ascii="Times New Roman" w:hAnsi="Times New Roman"/>
          <w:b/>
          <w:iCs/>
          <w:sz w:val="24"/>
          <w:szCs w:val="24"/>
        </w:rPr>
        <w:t>Планируемые результаты</w:t>
      </w:r>
      <w:r w:rsidRPr="00A06FD4">
        <w:rPr>
          <w:rFonts w:ascii="Times New Roman" w:hAnsi="Times New Roman"/>
          <w:b/>
          <w:iCs/>
          <w:sz w:val="24"/>
          <w:szCs w:val="24"/>
          <w:vertAlign w:val="superscript"/>
        </w:rPr>
        <w:footnoteReference w:id="2"/>
      </w:r>
    </w:p>
    <w:p w:rsidR="00A06FD4" w:rsidRPr="00A06FD4" w:rsidRDefault="00A06FD4" w:rsidP="00A06FD4">
      <w:pPr>
        <w:ind w:firstLine="0"/>
        <w:rPr>
          <w:rFonts w:ascii="Times New Roman" w:hAnsi="Times New Roman"/>
          <w:b/>
          <w:iCs/>
          <w:sz w:val="24"/>
          <w:szCs w:val="24"/>
        </w:rPr>
      </w:pPr>
    </w:p>
    <w:p w:rsidR="003C4F4A" w:rsidRPr="00A06FD4" w:rsidRDefault="00A06FD4" w:rsidP="004157AC">
      <w:pPr>
        <w:ind w:firstLine="0"/>
        <w:rPr>
          <w:rFonts w:ascii="Times New Roman" w:hAnsi="Times New Roman"/>
          <w:b/>
          <w:iCs/>
          <w:sz w:val="24"/>
          <w:szCs w:val="24"/>
        </w:rPr>
      </w:pPr>
      <w:proofErr w:type="spellStart"/>
      <w:r w:rsidRPr="00A06FD4">
        <w:rPr>
          <w:rFonts w:ascii="Times New Roman" w:hAnsi="Times New Roman"/>
          <w:b/>
          <w:iCs/>
          <w:sz w:val="24"/>
          <w:szCs w:val="24"/>
        </w:rPr>
        <w:t>Метапредметные</w:t>
      </w:r>
      <w:proofErr w:type="spellEnd"/>
      <w:r w:rsidRPr="00A06FD4">
        <w:rPr>
          <w:rFonts w:ascii="Times New Roman" w:hAnsi="Times New Roman"/>
          <w:b/>
          <w:iCs/>
          <w:sz w:val="24"/>
          <w:szCs w:val="24"/>
        </w:rPr>
        <w:t xml:space="preserve"> и предметные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525"/>
      </w:tblGrid>
      <w:tr w:rsidR="00104959" w:rsidRPr="00A06FD4" w:rsidTr="00104959">
        <w:trPr>
          <w:trHeight w:val="331"/>
        </w:trPr>
        <w:tc>
          <w:tcPr>
            <w:tcW w:w="2943" w:type="dxa"/>
            <w:vMerge w:val="restart"/>
            <w:shd w:val="clear" w:color="auto" w:fill="auto"/>
          </w:tcPr>
          <w:p w:rsidR="00104959" w:rsidRPr="00A06FD4" w:rsidRDefault="00104959" w:rsidP="00A06FD4">
            <w:pPr>
              <w:jc w:val="both"/>
              <w:rPr>
                <w:rFonts w:ascii="Times New Roman" w:hAnsi="Times New Roman"/>
                <w:iCs/>
                <w:sz w:val="24"/>
                <w:szCs w:val="24"/>
              </w:rPr>
            </w:pPr>
          </w:p>
        </w:tc>
        <w:tc>
          <w:tcPr>
            <w:tcW w:w="6525" w:type="dxa"/>
            <w:shd w:val="clear" w:color="auto" w:fill="auto"/>
          </w:tcPr>
          <w:p w:rsidR="00104959" w:rsidRPr="00104959" w:rsidRDefault="00104959">
            <w:pPr>
              <w:spacing w:after="160" w:line="259" w:lineRule="auto"/>
              <w:ind w:firstLine="0"/>
              <w:jc w:val="left"/>
              <w:rPr>
                <w:rFonts w:ascii="Times New Roman" w:hAnsi="Times New Roman"/>
                <w:b/>
                <w:sz w:val="24"/>
                <w:szCs w:val="24"/>
              </w:rPr>
            </w:pPr>
            <w:r w:rsidRPr="00104959">
              <w:rPr>
                <w:rFonts w:ascii="Times New Roman" w:hAnsi="Times New Roman"/>
                <w:b/>
                <w:sz w:val="24"/>
                <w:szCs w:val="24"/>
              </w:rPr>
              <w:t>Грамотность</w:t>
            </w:r>
          </w:p>
        </w:tc>
      </w:tr>
      <w:tr w:rsidR="00104959" w:rsidRPr="00A06FD4" w:rsidTr="00104959">
        <w:trPr>
          <w:trHeight w:val="423"/>
        </w:trPr>
        <w:tc>
          <w:tcPr>
            <w:tcW w:w="2943" w:type="dxa"/>
            <w:vMerge/>
            <w:shd w:val="clear" w:color="auto" w:fill="auto"/>
          </w:tcPr>
          <w:p w:rsidR="00104959" w:rsidRPr="00A06FD4" w:rsidRDefault="00104959" w:rsidP="00A06FD4">
            <w:pPr>
              <w:jc w:val="both"/>
              <w:rPr>
                <w:rFonts w:ascii="Times New Roman" w:hAnsi="Times New Roman"/>
                <w:iCs/>
                <w:sz w:val="24"/>
                <w:szCs w:val="24"/>
              </w:rPr>
            </w:pPr>
          </w:p>
        </w:tc>
        <w:tc>
          <w:tcPr>
            <w:tcW w:w="6521" w:type="dxa"/>
            <w:shd w:val="clear" w:color="auto" w:fill="auto"/>
          </w:tcPr>
          <w:p w:rsidR="00104959" w:rsidRPr="00104959" w:rsidRDefault="00104959" w:rsidP="00A06FD4">
            <w:pPr>
              <w:ind w:firstLine="0"/>
              <w:jc w:val="both"/>
              <w:rPr>
                <w:rFonts w:ascii="Times New Roman" w:hAnsi="Times New Roman"/>
                <w:b/>
                <w:iCs/>
                <w:sz w:val="24"/>
                <w:szCs w:val="24"/>
              </w:rPr>
            </w:pPr>
            <w:proofErr w:type="gramStart"/>
            <w:r w:rsidRPr="00104959">
              <w:rPr>
                <w:rFonts w:ascii="Times New Roman" w:hAnsi="Times New Roman"/>
                <w:b/>
                <w:iCs/>
                <w:sz w:val="24"/>
                <w:szCs w:val="24"/>
              </w:rPr>
              <w:t>Естественно-научная</w:t>
            </w:r>
            <w:proofErr w:type="gramEnd"/>
          </w:p>
        </w:tc>
      </w:tr>
      <w:tr w:rsidR="00104959" w:rsidRPr="00A06FD4" w:rsidTr="00104959">
        <w:trPr>
          <w:trHeight w:val="750"/>
        </w:trPr>
        <w:tc>
          <w:tcPr>
            <w:tcW w:w="2943" w:type="dxa"/>
            <w:shd w:val="clear" w:color="auto" w:fill="auto"/>
          </w:tcPr>
          <w:p w:rsidR="00104959" w:rsidRPr="00A06FD4" w:rsidRDefault="00104959" w:rsidP="00A06FD4">
            <w:pPr>
              <w:ind w:firstLine="0"/>
              <w:jc w:val="both"/>
              <w:rPr>
                <w:rFonts w:ascii="Times New Roman" w:hAnsi="Times New Roman"/>
                <w:b/>
                <w:iCs/>
                <w:sz w:val="24"/>
                <w:szCs w:val="24"/>
              </w:rPr>
            </w:pPr>
            <w:r w:rsidRPr="00A06FD4">
              <w:rPr>
                <w:rFonts w:ascii="Times New Roman" w:hAnsi="Times New Roman"/>
                <w:b/>
                <w:iCs/>
                <w:sz w:val="24"/>
                <w:szCs w:val="24"/>
              </w:rPr>
              <w:t>5 класс</w:t>
            </w:r>
          </w:p>
          <w:p w:rsidR="00104959" w:rsidRPr="00A06FD4" w:rsidRDefault="00104959" w:rsidP="00A06FD4">
            <w:pPr>
              <w:ind w:firstLine="0"/>
              <w:jc w:val="left"/>
              <w:rPr>
                <w:rFonts w:ascii="Times New Roman" w:hAnsi="Times New Roman"/>
                <w:iCs/>
                <w:sz w:val="24"/>
                <w:szCs w:val="24"/>
              </w:rPr>
            </w:pPr>
            <w:r w:rsidRPr="00A06FD4">
              <w:rPr>
                <w:rFonts w:ascii="Times New Roman" w:hAnsi="Times New Roman"/>
                <w:iCs/>
                <w:sz w:val="24"/>
                <w:szCs w:val="24"/>
              </w:rPr>
              <w:t>Уровень узнавания и понимания</w:t>
            </w:r>
          </w:p>
        </w:tc>
        <w:tc>
          <w:tcPr>
            <w:tcW w:w="6521"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находит и извлекает информацию о </w:t>
            </w:r>
            <w:proofErr w:type="gramStart"/>
            <w:r w:rsidRPr="00A06FD4">
              <w:rPr>
                <w:rFonts w:ascii="Times New Roman" w:hAnsi="Times New Roman"/>
                <w:iCs/>
                <w:sz w:val="24"/>
                <w:szCs w:val="24"/>
              </w:rPr>
              <w:t>естественно-научных</w:t>
            </w:r>
            <w:proofErr w:type="gramEnd"/>
            <w:r w:rsidRPr="00A06FD4">
              <w:rPr>
                <w:rFonts w:ascii="Times New Roman" w:hAnsi="Times New Roman"/>
                <w:iCs/>
                <w:sz w:val="24"/>
                <w:szCs w:val="24"/>
              </w:rPr>
              <w:t xml:space="preserve"> явлениях в различном контексте</w:t>
            </w:r>
          </w:p>
        </w:tc>
      </w:tr>
      <w:tr w:rsidR="00104959" w:rsidRPr="00A06FD4" w:rsidTr="00104959">
        <w:tc>
          <w:tcPr>
            <w:tcW w:w="2943" w:type="dxa"/>
            <w:shd w:val="clear" w:color="auto" w:fill="auto"/>
          </w:tcPr>
          <w:p w:rsidR="00104959" w:rsidRPr="00A06FD4" w:rsidRDefault="00104959" w:rsidP="00A06FD4">
            <w:pPr>
              <w:ind w:firstLine="0"/>
              <w:jc w:val="both"/>
              <w:rPr>
                <w:rFonts w:ascii="Times New Roman" w:hAnsi="Times New Roman"/>
                <w:b/>
                <w:iCs/>
                <w:sz w:val="24"/>
                <w:szCs w:val="24"/>
              </w:rPr>
            </w:pPr>
            <w:r w:rsidRPr="00A06FD4">
              <w:rPr>
                <w:rFonts w:ascii="Times New Roman" w:hAnsi="Times New Roman"/>
                <w:b/>
                <w:iCs/>
                <w:sz w:val="24"/>
                <w:szCs w:val="24"/>
              </w:rPr>
              <w:t>6 класс</w:t>
            </w:r>
          </w:p>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Уровень понимания и применения</w:t>
            </w:r>
          </w:p>
        </w:tc>
        <w:tc>
          <w:tcPr>
            <w:tcW w:w="6521"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объясняет и описывает </w:t>
            </w:r>
            <w:proofErr w:type="gramStart"/>
            <w:r w:rsidRPr="00A06FD4">
              <w:rPr>
                <w:rFonts w:ascii="Times New Roman" w:hAnsi="Times New Roman"/>
                <w:iCs/>
                <w:sz w:val="24"/>
                <w:szCs w:val="24"/>
              </w:rPr>
              <w:t>естественно-научные</w:t>
            </w:r>
            <w:proofErr w:type="gramEnd"/>
            <w:r w:rsidRPr="00A06FD4">
              <w:rPr>
                <w:rFonts w:ascii="Times New Roman" w:hAnsi="Times New Roman"/>
                <w:iCs/>
                <w:sz w:val="24"/>
                <w:szCs w:val="24"/>
              </w:rPr>
              <w:t xml:space="preserve"> явления на основе имеющихся научных знаний</w:t>
            </w:r>
          </w:p>
        </w:tc>
      </w:tr>
      <w:tr w:rsidR="00104959" w:rsidRPr="00A06FD4" w:rsidTr="00104959">
        <w:tc>
          <w:tcPr>
            <w:tcW w:w="2943" w:type="dxa"/>
            <w:shd w:val="clear" w:color="auto" w:fill="auto"/>
          </w:tcPr>
          <w:p w:rsidR="00104959" w:rsidRPr="00A06FD4" w:rsidRDefault="00104959" w:rsidP="00A06FD4">
            <w:pPr>
              <w:ind w:firstLine="0"/>
              <w:jc w:val="both"/>
              <w:rPr>
                <w:rFonts w:ascii="Times New Roman" w:hAnsi="Times New Roman"/>
                <w:b/>
                <w:iCs/>
                <w:sz w:val="24"/>
                <w:szCs w:val="24"/>
              </w:rPr>
            </w:pPr>
            <w:r w:rsidRPr="00A06FD4">
              <w:rPr>
                <w:rFonts w:ascii="Times New Roman" w:hAnsi="Times New Roman"/>
                <w:b/>
                <w:iCs/>
                <w:sz w:val="24"/>
                <w:szCs w:val="24"/>
              </w:rPr>
              <w:t>7 класс</w:t>
            </w:r>
          </w:p>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Уровень анализа и синтеза</w:t>
            </w:r>
          </w:p>
        </w:tc>
        <w:tc>
          <w:tcPr>
            <w:tcW w:w="6521"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распознает и исследует личные, местные, национальные, глобальные </w:t>
            </w:r>
            <w:proofErr w:type="gramStart"/>
            <w:r w:rsidRPr="00A06FD4">
              <w:rPr>
                <w:rFonts w:ascii="Times New Roman" w:hAnsi="Times New Roman"/>
                <w:iCs/>
                <w:sz w:val="24"/>
                <w:szCs w:val="24"/>
              </w:rPr>
              <w:t>естественно-научные</w:t>
            </w:r>
            <w:proofErr w:type="gramEnd"/>
            <w:r w:rsidRPr="00A06FD4">
              <w:rPr>
                <w:rFonts w:ascii="Times New Roman" w:hAnsi="Times New Roman"/>
                <w:iCs/>
                <w:sz w:val="24"/>
                <w:szCs w:val="24"/>
              </w:rPr>
              <w:t xml:space="preserve"> проблемы в различном контексте </w:t>
            </w:r>
          </w:p>
        </w:tc>
      </w:tr>
      <w:tr w:rsidR="00104959" w:rsidRPr="00A06FD4" w:rsidTr="00104959">
        <w:tc>
          <w:tcPr>
            <w:tcW w:w="2943" w:type="dxa"/>
            <w:shd w:val="clear" w:color="auto" w:fill="auto"/>
          </w:tcPr>
          <w:p w:rsidR="00104959" w:rsidRPr="00A06FD4" w:rsidRDefault="00104959" w:rsidP="00A06FD4">
            <w:pPr>
              <w:ind w:firstLine="0"/>
              <w:jc w:val="both"/>
              <w:rPr>
                <w:rFonts w:ascii="Times New Roman" w:hAnsi="Times New Roman"/>
                <w:b/>
                <w:iCs/>
                <w:sz w:val="24"/>
                <w:szCs w:val="24"/>
              </w:rPr>
            </w:pPr>
            <w:r w:rsidRPr="00A06FD4">
              <w:rPr>
                <w:rFonts w:ascii="Times New Roman" w:hAnsi="Times New Roman"/>
                <w:b/>
                <w:iCs/>
                <w:sz w:val="24"/>
                <w:szCs w:val="24"/>
              </w:rPr>
              <w:t>8 класс</w:t>
            </w:r>
          </w:p>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Уровень оценки (рефлексии) в рамках предметного содержания</w:t>
            </w:r>
          </w:p>
        </w:tc>
        <w:tc>
          <w:tcPr>
            <w:tcW w:w="6521"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интерпретирует и оценивает личные, местные, национальные, глобальные естественнонаучные проблемы в различном контексте в рамках предметного содержания</w:t>
            </w:r>
          </w:p>
        </w:tc>
      </w:tr>
      <w:tr w:rsidR="00104959" w:rsidRPr="00A06FD4" w:rsidTr="00104959">
        <w:trPr>
          <w:trHeight w:val="1512"/>
        </w:trPr>
        <w:tc>
          <w:tcPr>
            <w:tcW w:w="2943" w:type="dxa"/>
            <w:shd w:val="clear" w:color="auto" w:fill="auto"/>
          </w:tcPr>
          <w:p w:rsidR="00104959" w:rsidRPr="00A06FD4" w:rsidRDefault="00104959" w:rsidP="00A06FD4">
            <w:pPr>
              <w:ind w:firstLine="0"/>
              <w:jc w:val="both"/>
              <w:rPr>
                <w:rFonts w:ascii="Times New Roman" w:hAnsi="Times New Roman"/>
                <w:b/>
                <w:iCs/>
                <w:sz w:val="24"/>
                <w:szCs w:val="24"/>
              </w:rPr>
            </w:pPr>
            <w:r w:rsidRPr="00A06FD4">
              <w:rPr>
                <w:rFonts w:ascii="Times New Roman" w:hAnsi="Times New Roman"/>
                <w:b/>
                <w:iCs/>
                <w:sz w:val="24"/>
                <w:szCs w:val="24"/>
              </w:rPr>
              <w:t>9 класс</w:t>
            </w:r>
          </w:p>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Уровень оценки (рефлексии) в рамках </w:t>
            </w:r>
            <w:proofErr w:type="spellStart"/>
            <w:r w:rsidRPr="00A06FD4">
              <w:rPr>
                <w:rFonts w:ascii="Times New Roman" w:hAnsi="Times New Roman"/>
                <w:iCs/>
                <w:sz w:val="24"/>
                <w:szCs w:val="24"/>
              </w:rPr>
              <w:t>метапред-метного</w:t>
            </w:r>
            <w:proofErr w:type="spellEnd"/>
            <w:r w:rsidRPr="00A06FD4">
              <w:rPr>
                <w:rFonts w:ascii="Times New Roman" w:hAnsi="Times New Roman"/>
                <w:iCs/>
                <w:sz w:val="24"/>
                <w:szCs w:val="24"/>
              </w:rPr>
              <w:t xml:space="preserve"> содержания</w:t>
            </w:r>
          </w:p>
        </w:tc>
        <w:tc>
          <w:tcPr>
            <w:tcW w:w="6521"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интерпретирует и оценивает, делает выводы и строит прогнозы о личных, местных, национальных, глобальных </w:t>
            </w:r>
            <w:proofErr w:type="gramStart"/>
            <w:r w:rsidRPr="00A06FD4">
              <w:rPr>
                <w:rFonts w:ascii="Times New Roman" w:hAnsi="Times New Roman"/>
                <w:iCs/>
                <w:sz w:val="24"/>
                <w:szCs w:val="24"/>
              </w:rPr>
              <w:t>естественно-научных</w:t>
            </w:r>
            <w:proofErr w:type="gramEnd"/>
            <w:r w:rsidRPr="00A06FD4">
              <w:rPr>
                <w:rFonts w:ascii="Times New Roman" w:hAnsi="Times New Roman"/>
                <w:iCs/>
                <w:sz w:val="24"/>
                <w:szCs w:val="24"/>
              </w:rPr>
              <w:t xml:space="preserve"> проблемах в различном контексте в рамках </w:t>
            </w:r>
            <w:proofErr w:type="spellStart"/>
            <w:r w:rsidRPr="00A06FD4">
              <w:rPr>
                <w:rFonts w:ascii="Times New Roman" w:hAnsi="Times New Roman"/>
                <w:iCs/>
                <w:sz w:val="24"/>
                <w:szCs w:val="24"/>
              </w:rPr>
              <w:t>метапредметного</w:t>
            </w:r>
            <w:proofErr w:type="spellEnd"/>
            <w:r w:rsidRPr="00A06FD4">
              <w:rPr>
                <w:rFonts w:ascii="Times New Roman" w:hAnsi="Times New Roman"/>
                <w:iCs/>
                <w:sz w:val="24"/>
                <w:szCs w:val="24"/>
              </w:rPr>
              <w:t xml:space="preserve"> содержания</w:t>
            </w:r>
          </w:p>
        </w:tc>
      </w:tr>
    </w:tbl>
    <w:p w:rsidR="00A06FD4" w:rsidRDefault="00A06FD4" w:rsidP="004157AC">
      <w:pPr>
        <w:ind w:firstLine="0"/>
        <w:rPr>
          <w:rFonts w:ascii="Times New Roman" w:hAnsi="Times New Roman"/>
          <w:b/>
          <w:iCs/>
          <w:sz w:val="24"/>
          <w:szCs w:val="24"/>
        </w:rPr>
      </w:pPr>
      <w:r w:rsidRPr="00A06FD4">
        <w:rPr>
          <w:rFonts w:ascii="Times New Roman" w:hAnsi="Times New Roman"/>
          <w:b/>
          <w:iCs/>
          <w:sz w:val="24"/>
          <w:szCs w:val="24"/>
        </w:rPr>
        <w:t>Личностные результаты</w:t>
      </w:r>
    </w:p>
    <w:p w:rsidR="003C4F4A" w:rsidRPr="00A06FD4" w:rsidRDefault="003C4F4A" w:rsidP="00A06FD4">
      <w:pPr>
        <w:ind w:firstLine="0"/>
        <w:rPr>
          <w:rFonts w:ascii="Times New Roman" w:hAnsi="Times New Roman"/>
          <w:b/>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8222"/>
      </w:tblGrid>
      <w:tr w:rsidR="00104959" w:rsidRPr="00A06FD4" w:rsidTr="00104959">
        <w:tc>
          <w:tcPr>
            <w:tcW w:w="1667" w:type="dxa"/>
            <w:vMerge w:val="restart"/>
            <w:shd w:val="clear" w:color="auto" w:fill="auto"/>
          </w:tcPr>
          <w:p w:rsidR="00104959" w:rsidRPr="00A06FD4" w:rsidRDefault="00104959" w:rsidP="00A06FD4">
            <w:pPr>
              <w:jc w:val="both"/>
              <w:rPr>
                <w:rFonts w:ascii="Times New Roman" w:hAnsi="Times New Roman"/>
                <w:iCs/>
                <w:sz w:val="24"/>
                <w:szCs w:val="24"/>
              </w:rPr>
            </w:pPr>
          </w:p>
        </w:tc>
        <w:tc>
          <w:tcPr>
            <w:tcW w:w="8222" w:type="dxa"/>
            <w:shd w:val="clear" w:color="auto" w:fill="auto"/>
          </w:tcPr>
          <w:p w:rsidR="00104959" w:rsidRPr="003C4F4A" w:rsidRDefault="00104959" w:rsidP="00104959">
            <w:pPr>
              <w:ind w:firstLine="0"/>
              <w:rPr>
                <w:rFonts w:ascii="Times New Roman" w:hAnsi="Times New Roman"/>
                <w:b/>
                <w:iCs/>
                <w:sz w:val="24"/>
                <w:szCs w:val="24"/>
              </w:rPr>
            </w:pPr>
            <w:r w:rsidRPr="003C4F4A">
              <w:rPr>
                <w:rFonts w:ascii="Times New Roman" w:hAnsi="Times New Roman"/>
                <w:b/>
                <w:iCs/>
                <w:sz w:val="24"/>
                <w:szCs w:val="24"/>
              </w:rPr>
              <w:t>Грамотность</w:t>
            </w:r>
          </w:p>
        </w:tc>
      </w:tr>
      <w:tr w:rsidR="00104959" w:rsidRPr="00A06FD4" w:rsidTr="00104959">
        <w:tc>
          <w:tcPr>
            <w:tcW w:w="1667" w:type="dxa"/>
            <w:vMerge/>
            <w:shd w:val="clear" w:color="auto" w:fill="auto"/>
          </w:tcPr>
          <w:p w:rsidR="00104959" w:rsidRPr="00A06FD4" w:rsidRDefault="00104959" w:rsidP="00A06FD4">
            <w:pPr>
              <w:jc w:val="both"/>
              <w:rPr>
                <w:rFonts w:ascii="Times New Roman" w:hAnsi="Times New Roman"/>
                <w:iCs/>
                <w:sz w:val="24"/>
                <w:szCs w:val="24"/>
              </w:rPr>
            </w:pPr>
          </w:p>
        </w:tc>
        <w:tc>
          <w:tcPr>
            <w:tcW w:w="8222" w:type="dxa"/>
            <w:shd w:val="clear" w:color="auto" w:fill="auto"/>
          </w:tcPr>
          <w:p w:rsidR="00104959" w:rsidRPr="003C4F4A" w:rsidRDefault="00104959" w:rsidP="003C4F4A">
            <w:pPr>
              <w:ind w:firstLine="0"/>
              <w:rPr>
                <w:rFonts w:ascii="Times New Roman" w:hAnsi="Times New Roman"/>
                <w:b/>
                <w:iCs/>
                <w:sz w:val="24"/>
                <w:szCs w:val="24"/>
              </w:rPr>
            </w:pPr>
            <w:r w:rsidRPr="003C4F4A">
              <w:rPr>
                <w:rFonts w:ascii="Times New Roman" w:hAnsi="Times New Roman"/>
                <w:b/>
                <w:iCs/>
                <w:sz w:val="24"/>
                <w:szCs w:val="24"/>
              </w:rPr>
              <w:t>Естественно-научная</w:t>
            </w:r>
          </w:p>
        </w:tc>
      </w:tr>
      <w:tr w:rsidR="00104959" w:rsidRPr="00A06FD4" w:rsidTr="00104959">
        <w:tc>
          <w:tcPr>
            <w:tcW w:w="1667" w:type="dxa"/>
            <w:shd w:val="clear" w:color="auto" w:fill="auto"/>
          </w:tcPr>
          <w:p w:rsidR="00104959" w:rsidRPr="00140B09" w:rsidRDefault="00104959" w:rsidP="00A06FD4">
            <w:pPr>
              <w:ind w:firstLine="0"/>
              <w:jc w:val="both"/>
              <w:rPr>
                <w:rFonts w:ascii="Times New Roman" w:hAnsi="Times New Roman"/>
                <w:b/>
                <w:iCs/>
                <w:sz w:val="24"/>
                <w:szCs w:val="24"/>
              </w:rPr>
            </w:pPr>
            <w:r w:rsidRPr="00140B09">
              <w:rPr>
                <w:rFonts w:ascii="Times New Roman" w:hAnsi="Times New Roman"/>
                <w:b/>
                <w:iCs/>
                <w:sz w:val="24"/>
                <w:szCs w:val="24"/>
              </w:rPr>
              <w:t>5-9 классы</w:t>
            </w:r>
          </w:p>
        </w:tc>
        <w:tc>
          <w:tcPr>
            <w:tcW w:w="8222" w:type="dxa"/>
            <w:shd w:val="clear" w:color="auto" w:fill="auto"/>
          </w:tcPr>
          <w:p w:rsidR="00104959" w:rsidRPr="00A06FD4" w:rsidRDefault="00104959" w:rsidP="00A06FD4">
            <w:pPr>
              <w:ind w:firstLine="0"/>
              <w:jc w:val="both"/>
              <w:rPr>
                <w:rFonts w:ascii="Times New Roman" w:hAnsi="Times New Roman"/>
                <w:iCs/>
                <w:sz w:val="24"/>
                <w:szCs w:val="24"/>
              </w:rPr>
            </w:pPr>
            <w:r w:rsidRPr="00A06FD4">
              <w:rPr>
                <w:rFonts w:ascii="Times New Roman" w:hAnsi="Times New Roman"/>
                <w:iCs/>
                <w:sz w:val="24"/>
                <w:szCs w:val="24"/>
              </w:rPr>
              <w:t xml:space="preserve">объясняет гражданскую позицию в конкретных ситуациях общественной жизни на основе </w:t>
            </w:r>
            <w:proofErr w:type="gramStart"/>
            <w:r w:rsidRPr="00A06FD4">
              <w:rPr>
                <w:rFonts w:ascii="Times New Roman" w:hAnsi="Times New Roman"/>
                <w:iCs/>
                <w:sz w:val="24"/>
                <w:szCs w:val="24"/>
              </w:rPr>
              <w:t>естественно-научных</w:t>
            </w:r>
            <w:proofErr w:type="gramEnd"/>
            <w:r w:rsidRPr="00A06FD4">
              <w:rPr>
                <w:rFonts w:ascii="Times New Roman" w:hAnsi="Times New Roman"/>
                <w:iCs/>
                <w:sz w:val="24"/>
                <w:szCs w:val="24"/>
              </w:rPr>
              <w:t xml:space="preserve"> знаний с позиции норм морали и общечеловеческих ценностей</w:t>
            </w:r>
          </w:p>
        </w:tc>
      </w:tr>
    </w:tbl>
    <w:p w:rsidR="00A06FD4" w:rsidRPr="00A06FD4" w:rsidRDefault="00A06FD4" w:rsidP="00A06FD4">
      <w:pPr>
        <w:jc w:val="both"/>
        <w:rPr>
          <w:rFonts w:ascii="Times New Roman" w:hAnsi="Times New Roman"/>
          <w:iCs/>
          <w:sz w:val="24"/>
          <w:szCs w:val="24"/>
        </w:rPr>
      </w:pP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 xml:space="preserve">Программа рассчитана на 5 лет обучения (с 5 по 9 классы), реализуется из части </w:t>
      </w:r>
      <w:proofErr w:type="gramStart"/>
      <w:r w:rsidRPr="00A06FD4">
        <w:rPr>
          <w:rFonts w:ascii="Times New Roman" w:hAnsi="Times New Roman"/>
          <w:iCs/>
          <w:sz w:val="24"/>
          <w:szCs w:val="24"/>
        </w:rPr>
        <w:t>учебного плана, формируемого участниками образовательных отношений и/или внеурочной деятельности и включает</w:t>
      </w:r>
      <w:proofErr w:type="gramEnd"/>
      <w:r w:rsidRPr="00A06FD4">
        <w:rPr>
          <w:rFonts w:ascii="Times New Roman" w:hAnsi="Times New Roman"/>
          <w:iCs/>
          <w:sz w:val="24"/>
          <w:szCs w:val="24"/>
        </w:rPr>
        <w:t xml:space="preserve"> модул</w:t>
      </w:r>
      <w:r w:rsidR="00104959">
        <w:rPr>
          <w:rFonts w:ascii="Times New Roman" w:hAnsi="Times New Roman"/>
          <w:iCs/>
          <w:sz w:val="24"/>
          <w:szCs w:val="24"/>
        </w:rPr>
        <w:t>ь</w:t>
      </w:r>
      <w:r w:rsidRPr="00A06FD4">
        <w:rPr>
          <w:rFonts w:ascii="Times New Roman" w:hAnsi="Times New Roman"/>
          <w:iCs/>
          <w:sz w:val="24"/>
          <w:szCs w:val="24"/>
        </w:rPr>
        <w:t xml:space="preserve"> </w:t>
      </w:r>
      <w:r w:rsidR="00104959">
        <w:rPr>
          <w:rFonts w:ascii="Times New Roman" w:hAnsi="Times New Roman"/>
          <w:iCs/>
          <w:sz w:val="24"/>
          <w:szCs w:val="24"/>
        </w:rPr>
        <w:t>естественнонаучная грамотность</w:t>
      </w:r>
      <w:r w:rsidRPr="00A06FD4">
        <w:rPr>
          <w:rFonts w:ascii="Times New Roman" w:hAnsi="Times New Roman"/>
          <w:iCs/>
          <w:sz w:val="24"/>
          <w:szCs w:val="24"/>
        </w:rPr>
        <w:t xml:space="preserve">. </w:t>
      </w:r>
    </w:p>
    <w:p w:rsidR="00A06FD4" w:rsidRPr="00A06FD4" w:rsidRDefault="00140B09" w:rsidP="00A06FD4">
      <w:pPr>
        <w:jc w:val="both"/>
        <w:rPr>
          <w:rFonts w:ascii="Times New Roman" w:hAnsi="Times New Roman"/>
          <w:iCs/>
          <w:sz w:val="24"/>
          <w:szCs w:val="24"/>
        </w:rPr>
      </w:pPr>
      <w:r>
        <w:rPr>
          <w:rFonts w:ascii="Times New Roman" w:hAnsi="Times New Roman"/>
          <w:iCs/>
          <w:sz w:val="24"/>
          <w:szCs w:val="24"/>
        </w:rPr>
        <w:t>Т</w:t>
      </w:r>
      <w:r w:rsidR="00A06FD4" w:rsidRPr="00A06FD4">
        <w:rPr>
          <w:rFonts w:ascii="Times New Roman" w:hAnsi="Times New Roman"/>
          <w:iCs/>
          <w:sz w:val="24"/>
          <w:szCs w:val="24"/>
        </w:rPr>
        <w:t>ематический план программы описывает содержание модуля из расчета одного</w:t>
      </w:r>
      <w:r w:rsidR="00104959">
        <w:rPr>
          <w:rFonts w:ascii="Times New Roman" w:hAnsi="Times New Roman"/>
          <w:iCs/>
          <w:sz w:val="24"/>
          <w:szCs w:val="24"/>
        </w:rPr>
        <w:t xml:space="preserve"> часа</w:t>
      </w:r>
      <w:r>
        <w:rPr>
          <w:rFonts w:ascii="Times New Roman" w:hAnsi="Times New Roman"/>
          <w:iCs/>
          <w:sz w:val="24"/>
          <w:szCs w:val="24"/>
        </w:rPr>
        <w:t xml:space="preserve"> в неделю</w:t>
      </w:r>
      <w:r w:rsidR="00104959">
        <w:rPr>
          <w:rFonts w:ascii="Times New Roman" w:hAnsi="Times New Roman"/>
          <w:iCs/>
          <w:sz w:val="24"/>
          <w:szCs w:val="24"/>
        </w:rPr>
        <w:t xml:space="preserve"> в течение полугода</w:t>
      </w:r>
      <w:r w:rsidR="00A06FD4" w:rsidRPr="00A06FD4">
        <w:rPr>
          <w:rFonts w:ascii="Times New Roman" w:hAnsi="Times New Roman"/>
          <w:iCs/>
          <w:sz w:val="24"/>
          <w:szCs w:val="24"/>
        </w:rPr>
        <w:t xml:space="preserve">. Таким образом, общее количество часов: </w:t>
      </w:r>
      <w:r w:rsidR="00104959">
        <w:rPr>
          <w:rFonts w:ascii="Times New Roman" w:hAnsi="Times New Roman"/>
          <w:iCs/>
          <w:sz w:val="24"/>
          <w:szCs w:val="24"/>
        </w:rPr>
        <w:t xml:space="preserve">– </w:t>
      </w:r>
      <w:r w:rsidR="00A06FD4" w:rsidRPr="00A06FD4">
        <w:rPr>
          <w:rFonts w:ascii="Times New Roman" w:hAnsi="Times New Roman"/>
          <w:iCs/>
          <w:sz w:val="24"/>
          <w:szCs w:val="24"/>
        </w:rPr>
        <w:t>17 часов.</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Программа предполагает поэтапное развитие различных умений, составляющих основу функциональной грамотности.</w:t>
      </w:r>
    </w:p>
    <w:p w:rsidR="00A06FD4" w:rsidRPr="00A06FD4" w:rsidRDefault="00A06FD4" w:rsidP="00A06FD4">
      <w:pPr>
        <w:jc w:val="both"/>
        <w:rPr>
          <w:rFonts w:ascii="Times New Roman" w:hAnsi="Times New Roman"/>
          <w:iCs/>
          <w:sz w:val="24"/>
          <w:szCs w:val="24"/>
        </w:rPr>
      </w:pPr>
      <w:proofErr w:type="gramStart"/>
      <w:r w:rsidRPr="00A06FD4">
        <w:rPr>
          <w:rFonts w:ascii="Times New Roman" w:hAnsi="Times New Roman"/>
          <w:iCs/>
          <w:sz w:val="24"/>
          <w:szCs w:val="24"/>
        </w:rPr>
        <w:t xml:space="preserve">В 5 классе обучающиеся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 </w:t>
      </w:r>
      <w:proofErr w:type="gramEnd"/>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 xml:space="preserve">В 6 классе формируется умение применять знания о естественнонаучных </w:t>
      </w:r>
      <w:proofErr w:type="gramStart"/>
      <w:r w:rsidRPr="00A06FD4">
        <w:rPr>
          <w:rFonts w:ascii="Times New Roman" w:hAnsi="Times New Roman"/>
          <w:iCs/>
          <w:sz w:val="24"/>
          <w:szCs w:val="24"/>
        </w:rPr>
        <w:t>явлениях</w:t>
      </w:r>
      <w:proofErr w:type="gramEnd"/>
      <w:r w:rsidRPr="00A06FD4">
        <w:rPr>
          <w:rFonts w:ascii="Times New Roman" w:hAnsi="Times New Roman"/>
          <w:iCs/>
          <w:sz w:val="24"/>
          <w:szCs w:val="24"/>
        </w:rPr>
        <w:t xml:space="preserve"> для решения поставленных перед учеником практических задач.</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В 7 классе обучающиеся учатся анализировать и обобщать (интегрировать) информацию различного предметного содержания в разном контексте. Проблемы, которые ученику необходимо проанализировать и синтезировать в единую картину могут иметь как личный, местный, так и национальный и глобальный аспекты. Школьники должны овладеть универсальными способами анализа информации и ее интеграции в единое целое.</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В 8 классе школьники учатся оценивать и интерпретировать различные поставленные перед ними проблемы в рамках предметного содержания.</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В 9 классе формируется умение оценивать, интерпретировать, делать выводы и строить прогнозы относительно различных ситуаций, проблем и явлений формируется в отрыве от предметного содержания. Знания из различных предметных областей легко актуализируются школьником и используются для решения конкретных проблем.</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Основные виды деятельности обучающихся: самостоятельное чтение и обсуждение полученной информации с помощью вопросов (беседа, дискуссия, диспут); выполнение практических заданий; поиск и обсуждение материалов в сети Интернет; решение ситуационных и практико-ориентированных задач; проведение экспериментов и опытов.</w:t>
      </w:r>
    </w:p>
    <w:p w:rsidR="00A06FD4" w:rsidRPr="00A06FD4" w:rsidRDefault="00A06FD4" w:rsidP="00A06FD4">
      <w:pPr>
        <w:jc w:val="both"/>
        <w:rPr>
          <w:rFonts w:ascii="Times New Roman" w:hAnsi="Times New Roman"/>
          <w:iCs/>
          <w:sz w:val="24"/>
          <w:szCs w:val="24"/>
        </w:rPr>
      </w:pPr>
      <w:r w:rsidRPr="00A06FD4">
        <w:rPr>
          <w:rFonts w:ascii="Times New Roman" w:hAnsi="Times New Roman"/>
          <w:iCs/>
          <w:sz w:val="24"/>
          <w:szCs w:val="24"/>
        </w:rPr>
        <w:t>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rsidR="00A06FD4" w:rsidRDefault="00A06FD4" w:rsidP="00A06FD4">
      <w:pPr>
        <w:jc w:val="both"/>
        <w:rPr>
          <w:rFonts w:ascii="Times New Roman" w:hAnsi="Times New Roman"/>
          <w:iCs/>
          <w:sz w:val="24"/>
          <w:szCs w:val="24"/>
        </w:rPr>
      </w:pPr>
      <w:r w:rsidRPr="00A06FD4">
        <w:rPr>
          <w:rFonts w:ascii="Times New Roman" w:hAnsi="Times New Roman"/>
          <w:iCs/>
          <w:sz w:val="24"/>
          <w:szCs w:val="24"/>
        </w:rPr>
        <w:t xml:space="preserve">В соответствии с приказом </w:t>
      </w:r>
      <w:proofErr w:type="spellStart"/>
      <w:r w:rsidRPr="00A06FD4">
        <w:rPr>
          <w:rFonts w:ascii="Times New Roman" w:hAnsi="Times New Roman"/>
          <w:iCs/>
          <w:sz w:val="24"/>
          <w:szCs w:val="24"/>
        </w:rPr>
        <w:t>Минобрнауки</w:t>
      </w:r>
      <w:proofErr w:type="spellEnd"/>
      <w:r w:rsidRPr="00A06FD4">
        <w:rPr>
          <w:rFonts w:ascii="Times New Roman" w:hAnsi="Times New Roman"/>
          <w:iCs/>
          <w:sz w:val="24"/>
          <w:szCs w:val="24"/>
        </w:rPr>
        <w:t xml:space="preserve"> России от 31.12.2015 № 1577 рабочие программы</w:t>
      </w:r>
      <w:r w:rsidR="00276378">
        <w:rPr>
          <w:rFonts w:ascii="Times New Roman" w:hAnsi="Times New Roman"/>
          <w:iCs/>
          <w:sz w:val="24"/>
          <w:szCs w:val="24"/>
        </w:rPr>
        <w:t xml:space="preserve"> курсов </w:t>
      </w:r>
      <w:r w:rsidRPr="00A06FD4">
        <w:rPr>
          <w:rFonts w:ascii="Times New Roman" w:hAnsi="Times New Roman"/>
          <w:iCs/>
          <w:sz w:val="24"/>
          <w:szCs w:val="24"/>
        </w:rPr>
        <w:t>разрабатываются на основе требований к результатам освоения основной образовательной программы с учетом основных программ, включенных</w:t>
      </w:r>
      <w:r>
        <w:rPr>
          <w:rFonts w:ascii="Times New Roman" w:hAnsi="Times New Roman"/>
          <w:iCs/>
          <w:sz w:val="24"/>
          <w:szCs w:val="24"/>
        </w:rPr>
        <w:t xml:space="preserve"> в ее структуру. В связи с этим</w:t>
      </w:r>
      <w:r w:rsidRPr="00A06FD4">
        <w:rPr>
          <w:rFonts w:ascii="Times New Roman" w:hAnsi="Times New Roman"/>
          <w:iCs/>
          <w:sz w:val="24"/>
          <w:szCs w:val="24"/>
        </w:rPr>
        <w:t xml:space="preserve"> </w:t>
      </w:r>
      <w:r w:rsidR="00276378">
        <w:rPr>
          <w:rFonts w:ascii="Times New Roman" w:hAnsi="Times New Roman"/>
          <w:iCs/>
          <w:sz w:val="24"/>
          <w:szCs w:val="24"/>
        </w:rPr>
        <w:t>считаем</w:t>
      </w:r>
      <w:r w:rsidRPr="00A06FD4">
        <w:rPr>
          <w:rFonts w:ascii="Times New Roman" w:hAnsi="Times New Roman"/>
          <w:iCs/>
          <w:sz w:val="24"/>
          <w:szCs w:val="24"/>
        </w:rPr>
        <w:t xml:space="preserve"> целесообразным проведение текущей (выполнение заданий в ходе урока), рубежной (по окончании каждого модуля), промежуточной (по окончании года обучения) и итоговой аттестации по данному курсу в форматах,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rsidR="00276378" w:rsidRDefault="00276378" w:rsidP="00B14380">
      <w:pPr>
        <w:ind w:firstLine="0"/>
        <w:jc w:val="both"/>
        <w:rPr>
          <w:rFonts w:ascii="Times New Roman" w:hAnsi="Times New Roman"/>
          <w:iCs/>
          <w:sz w:val="24"/>
          <w:szCs w:val="24"/>
        </w:rPr>
      </w:pPr>
    </w:p>
    <w:p w:rsidR="00276378" w:rsidRDefault="00276378" w:rsidP="00276378">
      <w:pPr>
        <w:rPr>
          <w:rFonts w:ascii="Times New Roman" w:hAnsi="Times New Roman"/>
          <w:b/>
          <w:iCs/>
          <w:sz w:val="24"/>
          <w:szCs w:val="24"/>
        </w:rPr>
      </w:pPr>
      <w:r>
        <w:rPr>
          <w:rFonts w:ascii="Times New Roman" w:hAnsi="Times New Roman"/>
          <w:b/>
          <w:iCs/>
          <w:sz w:val="24"/>
          <w:szCs w:val="24"/>
        </w:rPr>
        <w:t>Т</w:t>
      </w:r>
      <w:r w:rsidRPr="00276378">
        <w:rPr>
          <w:rFonts w:ascii="Times New Roman" w:hAnsi="Times New Roman"/>
          <w:b/>
          <w:iCs/>
          <w:sz w:val="24"/>
          <w:szCs w:val="24"/>
        </w:rPr>
        <w:t>ехнологические этапы организации учебного занятия</w:t>
      </w:r>
    </w:p>
    <w:p w:rsidR="003C4F4A" w:rsidRPr="00276378" w:rsidRDefault="003C4F4A" w:rsidP="00276378">
      <w:pPr>
        <w:rPr>
          <w:rFonts w:ascii="Times New Roman" w:hAnsi="Times New Roman"/>
          <w:iCs/>
          <w:sz w:val="24"/>
          <w:szCs w:val="24"/>
        </w:rPr>
      </w:pPr>
    </w:p>
    <w:p w:rsidR="00276378" w:rsidRPr="00276378" w:rsidRDefault="00276378" w:rsidP="00276378">
      <w:pPr>
        <w:jc w:val="both"/>
        <w:rPr>
          <w:rFonts w:ascii="Times New Roman" w:hAnsi="Times New Roman"/>
          <w:iCs/>
          <w:sz w:val="24"/>
          <w:szCs w:val="24"/>
        </w:rPr>
      </w:pPr>
      <w:r w:rsidRPr="00276378">
        <w:rPr>
          <w:rFonts w:ascii="Times New Roman" w:hAnsi="Times New Roman"/>
          <w:b/>
          <w:iCs/>
          <w:sz w:val="24"/>
          <w:szCs w:val="24"/>
        </w:rPr>
        <w:t>Этап 1. Положительное самоопределение к предстоящей учебно-познавательной деятельности</w:t>
      </w:r>
      <w:r w:rsidRPr="00276378">
        <w:rPr>
          <w:rFonts w:ascii="Times New Roman" w:hAnsi="Times New Roman"/>
          <w:iCs/>
          <w:sz w:val="24"/>
          <w:szCs w:val="24"/>
        </w:rPr>
        <w:t xml:space="preserve"> (далее УПД).</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1.</w:t>
      </w:r>
      <w:r w:rsidRPr="00276378">
        <w:rPr>
          <w:rFonts w:ascii="Times New Roman" w:hAnsi="Times New Roman"/>
          <w:iCs/>
          <w:sz w:val="24"/>
          <w:szCs w:val="24"/>
        </w:rPr>
        <w:t xml:space="preserve"> Педагог предлагает обучающимся поразмышлять, порассуждать на предложенную тему, которая может быть представлена в форме цитаты, видео или аудио-</w:t>
      </w:r>
      <w:r w:rsidRPr="00276378">
        <w:rPr>
          <w:rFonts w:ascii="Times New Roman" w:hAnsi="Times New Roman"/>
          <w:iCs/>
          <w:sz w:val="24"/>
          <w:szCs w:val="24"/>
        </w:rPr>
        <w:lastRenderedPageBreak/>
        <w:t>фрагмента, отрывка из литературного художественного произведения, фотографии или любого другого изображения (портрет, картина, иллюстрация), эксперименте или опыте и т.д. Чтобы инициировать общение на заданную тему, учитель выстраивает диалог, подводящий к внутреннему эмоциональному интересу и осознанию значимости для своего личностного становления понимания обсуждаемых отношений.</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2.</w:t>
      </w:r>
      <w:r w:rsidRPr="00276378">
        <w:rPr>
          <w:rFonts w:ascii="Times New Roman" w:hAnsi="Times New Roman"/>
          <w:iCs/>
          <w:sz w:val="24"/>
          <w:szCs w:val="24"/>
        </w:rPr>
        <w:t xml:space="preserve"> Учитель предлагает решить  задачу или задачи (ситуационные, практико-ориентированные задачи, задачи открытого типа). По содержанию задания должны сочетать в себе те, с которыми подростки способны справиться, потому что они владеют для этого необходимыми знаниями и такие, которые обязательно вызовут индивидуальные затруднения по причине отсутствия необходимых знаний (а иначе теряется смысл всего учебного занятия).  Важно, чтобы это была индивидуальная или парная работа.  Подростку необходимо самому мобилизовать свои знания и способы действия.</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3.</w:t>
      </w:r>
      <w:r w:rsidRPr="00276378">
        <w:rPr>
          <w:rFonts w:ascii="Times New Roman" w:hAnsi="Times New Roman"/>
          <w:iCs/>
          <w:sz w:val="24"/>
          <w:szCs w:val="24"/>
        </w:rPr>
        <w:t xml:space="preserve"> Необходимо провести вербальную и знаковую фиксацию использованных способов действий в тех заданиях, с которыми справились. Здесь необходимо зафиксировать знание, которое помогло решить задачу и выйти на осознание своего незнания, как ограничение своих возможностей.</w:t>
      </w:r>
    </w:p>
    <w:p w:rsidR="00276378" w:rsidRPr="00276378" w:rsidRDefault="00276378" w:rsidP="00276378">
      <w:pPr>
        <w:jc w:val="both"/>
        <w:rPr>
          <w:rFonts w:ascii="Times New Roman" w:hAnsi="Times New Roman"/>
          <w:iCs/>
          <w:sz w:val="24"/>
          <w:szCs w:val="24"/>
        </w:rPr>
      </w:pPr>
      <w:r w:rsidRPr="00276378">
        <w:rPr>
          <w:rFonts w:ascii="Times New Roman" w:hAnsi="Times New Roman"/>
          <w:iCs/>
          <w:sz w:val="24"/>
          <w:szCs w:val="24"/>
        </w:rPr>
        <w:t>Один из приёмов, помогающий зафиксировать осознание своего знания и незнания – «Лестница познания».</w:t>
      </w:r>
    </w:p>
    <w:p w:rsidR="00276378" w:rsidRPr="00276378" w:rsidRDefault="00276378" w:rsidP="00276378">
      <w:pPr>
        <w:jc w:val="both"/>
        <w:rPr>
          <w:rFonts w:ascii="Times New Roman" w:hAnsi="Times New Roman"/>
          <w:b/>
          <w:iCs/>
          <w:sz w:val="24"/>
          <w:szCs w:val="24"/>
        </w:rPr>
      </w:pPr>
      <w:r w:rsidRPr="00276378">
        <w:rPr>
          <w:rFonts w:ascii="Times New Roman" w:hAnsi="Times New Roman"/>
          <w:b/>
          <w:iCs/>
          <w:sz w:val="24"/>
          <w:szCs w:val="24"/>
        </w:rPr>
        <w:t>Этап 2. Определение цели и учебной задачи предстоящей деятельности</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 xml:space="preserve">Шаг 1. </w:t>
      </w:r>
      <w:r w:rsidRPr="00276378">
        <w:rPr>
          <w:rFonts w:ascii="Times New Roman" w:hAnsi="Times New Roman"/>
          <w:iCs/>
          <w:sz w:val="24"/>
          <w:szCs w:val="24"/>
        </w:rPr>
        <w:t>Определение причин возникших затруднений: «Не знаю способа …». Учитель предлагает обучающимся сформулировать вопросы, на которые хотелось бы найти ответы на занятии.</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2.</w:t>
      </w:r>
      <w:r w:rsidRPr="00276378">
        <w:rPr>
          <w:rFonts w:ascii="Times New Roman" w:hAnsi="Times New Roman"/>
          <w:iCs/>
          <w:sz w:val="24"/>
          <w:szCs w:val="24"/>
        </w:rPr>
        <w:t xml:space="preserve"> Перевод вопросов в цель и учебную задачу предстоящей деятельности.</w:t>
      </w:r>
    </w:p>
    <w:p w:rsidR="00276378" w:rsidRPr="00276378" w:rsidRDefault="00276378" w:rsidP="00276378">
      <w:pPr>
        <w:jc w:val="both"/>
        <w:rPr>
          <w:rFonts w:ascii="Times New Roman" w:hAnsi="Times New Roman"/>
          <w:bCs/>
          <w:iCs/>
          <w:sz w:val="24"/>
          <w:szCs w:val="24"/>
        </w:rPr>
      </w:pPr>
      <w:r w:rsidRPr="00276378">
        <w:rPr>
          <w:rFonts w:ascii="Times New Roman" w:hAnsi="Times New Roman"/>
          <w:bCs/>
          <w:iCs/>
          <w:sz w:val="24"/>
          <w:szCs w:val="24"/>
        </w:rPr>
        <w:t xml:space="preserve">Термин  </w:t>
      </w:r>
      <w:r w:rsidRPr="00276378">
        <w:rPr>
          <w:rFonts w:ascii="Times New Roman" w:hAnsi="Times New Roman"/>
          <w:b/>
          <w:bCs/>
          <w:iCs/>
          <w:sz w:val="24"/>
          <w:szCs w:val="24"/>
        </w:rPr>
        <w:t>«учебная задача»</w:t>
      </w:r>
      <w:r w:rsidRPr="00276378">
        <w:rPr>
          <w:rFonts w:ascii="Times New Roman" w:hAnsi="Times New Roman"/>
          <w:bCs/>
          <w:iCs/>
          <w:sz w:val="24"/>
          <w:szCs w:val="24"/>
        </w:rPr>
        <w:t xml:space="preserve"> - в широком понимании - это то, что выдвигается  самим учеником для выполнения в процессе 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w:t>
      </w:r>
      <w:r w:rsidRPr="00276378">
        <w:rPr>
          <w:rFonts w:ascii="Times New Roman" w:hAnsi="Times New Roman"/>
          <w:bCs/>
          <w:iCs/>
          <w:sz w:val="24"/>
          <w:szCs w:val="24"/>
        </w:rPr>
        <w:softHyphen/>
        <w:t>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3.</w:t>
      </w:r>
      <w:r w:rsidRPr="00276378">
        <w:rPr>
          <w:rFonts w:ascii="Times New Roman" w:hAnsi="Times New Roman"/>
          <w:iCs/>
          <w:sz w:val="24"/>
          <w:szCs w:val="24"/>
        </w:rPr>
        <w:t xml:space="preserve"> Выбор источников и действий для решения учебной задачи и достижения поставленной цели: где и как мы об этом можем узнать?</w:t>
      </w:r>
    </w:p>
    <w:p w:rsidR="00276378" w:rsidRPr="00276378" w:rsidRDefault="00276378" w:rsidP="00276378">
      <w:pPr>
        <w:jc w:val="both"/>
        <w:rPr>
          <w:rFonts w:ascii="Times New Roman" w:hAnsi="Times New Roman"/>
          <w:b/>
          <w:iCs/>
          <w:sz w:val="24"/>
          <w:szCs w:val="24"/>
        </w:rPr>
      </w:pPr>
      <w:r w:rsidRPr="00276378">
        <w:rPr>
          <w:rFonts w:ascii="Times New Roman" w:hAnsi="Times New Roman"/>
          <w:b/>
          <w:iCs/>
          <w:sz w:val="24"/>
          <w:szCs w:val="24"/>
        </w:rPr>
        <w:t>Этап 3. Открытие и построение новых знаний.</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1.</w:t>
      </w:r>
      <w:r w:rsidRPr="00276378">
        <w:rPr>
          <w:rFonts w:ascii="Times New Roman" w:hAnsi="Times New Roman"/>
          <w:iCs/>
          <w:sz w:val="24"/>
          <w:szCs w:val="24"/>
        </w:rPr>
        <w:t xml:space="preserve"> Самостоятельное извлечение информации из различных источников (прежде всего текстов). </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2.</w:t>
      </w:r>
      <w:r w:rsidRPr="00276378">
        <w:rPr>
          <w:rFonts w:ascii="Times New Roman" w:hAnsi="Times New Roman"/>
          <w:iCs/>
          <w:sz w:val="24"/>
          <w:szCs w:val="24"/>
        </w:rPr>
        <w:t xml:space="preserve"> Вербальная и знаковая фиксация новых знаний.</w:t>
      </w:r>
    </w:p>
    <w:p w:rsidR="00276378" w:rsidRPr="00276378" w:rsidRDefault="00276378" w:rsidP="00276378">
      <w:pPr>
        <w:jc w:val="both"/>
        <w:rPr>
          <w:rFonts w:ascii="Times New Roman" w:hAnsi="Times New Roman"/>
          <w:iCs/>
          <w:sz w:val="24"/>
          <w:szCs w:val="24"/>
        </w:rPr>
      </w:pPr>
      <w:r w:rsidRPr="00276378">
        <w:rPr>
          <w:rFonts w:ascii="Times New Roman" w:hAnsi="Times New Roman"/>
          <w:iCs/>
          <w:sz w:val="24"/>
          <w:szCs w:val="24"/>
        </w:rPr>
        <w:t>Предпочтительно фиксацию нового способа проводить в форме алгоритма, который принципиально должен сконструировать сам подросток (возможно парное сотрудничество).</w:t>
      </w:r>
    </w:p>
    <w:p w:rsidR="00276378" w:rsidRPr="00276378" w:rsidRDefault="00276378" w:rsidP="00276378">
      <w:pPr>
        <w:jc w:val="both"/>
        <w:rPr>
          <w:rFonts w:ascii="Times New Roman" w:hAnsi="Times New Roman"/>
          <w:b/>
          <w:iCs/>
          <w:sz w:val="24"/>
          <w:szCs w:val="24"/>
        </w:rPr>
      </w:pPr>
      <w:r w:rsidRPr="00276378">
        <w:rPr>
          <w:rFonts w:ascii="Times New Roman" w:hAnsi="Times New Roman"/>
          <w:b/>
          <w:iCs/>
          <w:sz w:val="24"/>
          <w:szCs w:val="24"/>
        </w:rPr>
        <w:t>Этап 4. Включение новых знаний в систему мировоззрения и жизнедеятельности</w:t>
      </w:r>
    </w:p>
    <w:p w:rsidR="00276378" w:rsidRPr="00276378" w:rsidRDefault="00276378" w:rsidP="00276378">
      <w:pPr>
        <w:jc w:val="both"/>
        <w:rPr>
          <w:rFonts w:ascii="Times New Roman" w:hAnsi="Times New Roman"/>
          <w:iCs/>
          <w:sz w:val="24"/>
          <w:szCs w:val="24"/>
        </w:rPr>
      </w:pPr>
      <w:r w:rsidRPr="00276378">
        <w:rPr>
          <w:rFonts w:ascii="Times New Roman" w:hAnsi="Times New Roman"/>
          <w:i/>
          <w:iCs/>
          <w:sz w:val="24"/>
          <w:szCs w:val="24"/>
        </w:rPr>
        <w:t>Шаг 1.</w:t>
      </w:r>
      <w:r w:rsidRPr="00276378">
        <w:rPr>
          <w:rFonts w:ascii="Times New Roman" w:hAnsi="Times New Roman"/>
          <w:iCs/>
          <w:sz w:val="24"/>
          <w:szCs w:val="24"/>
        </w:rPr>
        <w:t xml:space="preserve"> Организация применения новых знаний, нового способа по выработанному алгоритму. Для этого учитель предлагает подросткам решить ситуационные, практико-ориентированные задания, задачи открытого типа.</w:t>
      </w:r>
    </w:p>
    <w:p w:rsidR="00276378" w:rsidRPr="00276378" w:rsidRDefault="00276378" w:rsidP="00276378">
      <w:pPr>
        <w:jc w:val="both"/>
        <w:rPr>
          <w:rFonts w:ascii="Times New Roman" w:hAnsi="Times New Roman"/>
          <w:i/>
          <w:iCs/>
          <w:sz w:val="24"/>
          <w:szCs w:val="24"/>
        </w:rPr>
      </w:pPr>
      <w:r w:rsidRPr="00276378">
        <w:rPr>
          <w:rFonts w:ascii="Times New Roman" w:hAnsi="Times New Roman"/>
          <w:i/>
          <w:iCs/>
          <w:sz w:val="24"/>
          <w:szCs w:val="24"/>
        </w:rPr>
        <w:t>Типы учебных заданий:</w:t>
      </w:r>
    </w:p>
    <w:p w:rsidR="00276378" w:rsidRPr="00276378" w:rsidRDefault="00276378" w:rsidP="00276378">
      <w:pPr>
        <w:numPr>
          <w:ilvl w:val="0"/>
          <w:numId w:val="17"/>
        </w:numPr>
        <w:jc w:val="both"/>
        <w:rPr>
          <w:rFonts w:ascii="Times New Roman" w:hAnsi="Times New Roman"/>
          <w:iCs/>
          <w:sz w:val="24"/>
          <w:szCs w:val="24"/>
        </w:rPr>
      </w:pPr>
      <w:r w:rsidRPr="00276378">
        <w:rPr>
          <w:rFonts w:ascii="Times New Roman" w:hAnsi="Times New Roman"/>
          <w:iCs/>
          <w:sz w:val="24"/>
          <w:szCs w:val="24"/>
        </w:rPr>
        <w:t>задания, в которых имеются лишние данные;</w:t>
      </w:r>
    </w:p>
    <w:p w:rsidR="00276378" w:rsidRPr="00276378" w:rsidRDefault="00276378" w:rsidP="00276378">
      <w:pPr>
        <w:numPr>
          <w:ilvl w:val="0"/>
          <w:numId w:val="17"/>
        </w:numPr>
        <w:jc w:val="both"/>
        <w:rPr>
          <w:rFonts w:ascii="Times New Roman" w:hAnsi="Times New Roman"/>
          <w:iCs/>
          <w:sz w:val="24"/>
          <w:szCs w:val="24"/>
        </w:rPr>
      </w:pPr>
      <w:r w:rsidRPr="00276378">
        <w:rPr>
          <w:rFonts w:ascii="Times New Roman" w:hAnsi="Times New Roman"/>
          <w:iCs/>
          <w:sz w:val="24"/>
          <w:szCs w:val="24"/>
        </w:rPr>
        <w:t>задания с противоречивыми данными;</w:t>
      </w:r>
    </w:p>
    <w:p w:rsidR="00276378" w:rsidRPr="00276378" w:rsidRDefault="00276378" w:rsidP="00276378">
      <w:pPr>
        <w:numPr>
          <w:ilvl w:val="0"/>
          <w:numId w:val="17"/>
        </w:numPr>
        <w:jc w:val="both"/>
        <w:rPr>
          <w:rFonts w:ascii="Times New Roman" w:hAnsi="Times New Roman"/>
          <w:iCs/>
          <w:sz w:val="24"/>
          <w:szCs w:val="24"/>
        </w:rPr>
      </w:pPr>
      <w:r w:rsidRPr="00276378">
        <w:rPr>
          <w:rFonts w:ascii="Times New Roman" w:hAnsi="Times New Roman"/>
          <w:iCs/>
          <w:sz w:val="24"/>
          <w:szCs w:val="24"/>
        </w:rPr>
        <w:t>задания, в которых данных недостаточно для решения;</w:t>
      </w:r>
    </w:p>
    <w:p w:rsidR="00276378" w:rsidRPr="00276378" w:rsidRDefault="00276378" w:rsidP="00276378">
      <w:pPr>
        <w:numPr>
          <w:ilvl w:val="0"/>
          <w:numId w:val="17"/>
        </w:numPr>
        <w:jc w:val="both"/>
        <w:rPr>
          <w:rFonts w:ascii="Times New Roman" w:hAnsi="Times New Roman"/>
          <w:iCs/>
          <w:sz w:val="24"/>
          <w:szCs w:val="24"/>
        </w:rPr>
      </w:pPr>
      <w:proofErr w:type="spellStart"/>
      <w:r w:rsidRPr="00276378">
        <w:rPr>
          <w:rFonts w:ascii="Times New Roman" w:hAnsi="Times New Roman"/>
          <w:iCs/>
          <w:sz w:val="24"/>
          <w:szCs w:val="24"/>
        </w:rPr>
        <w:t>многовариативные</w:t>
      </w:r>
      <w:proofErr w:type="spellEnd"/>
      <w:r w:rsidRPr="00276378">
        <w:rPr>
          <w:rFonts w:ascii="Times New Roman" w:hAnsi="Times New Roman"/>
          <w:iCs/>
          <w:sz w:val="24"/>
          <w:szCs w:val="24"/>
        </w:rPr>
        <w:t xml:space="preserve"> задания (имеют несколько вариантов решения).</w:t>
      </w:r>
    </w:p>
    <w:p w:rsidR="005C1078" w:rsidRPr="005C1078" w:rsidRDefault="005C1078" w:rsidP="005C1078">
      <w:pPr>
        <w:pStyle w:val="aa"/>
        <w:tabs>
          <w:tab w:val="left" w:pos="993"/>
        </w:tabs>
        <w:ind w:left="0"/>
        <w:jc w:val="both"/>
        <w:rPr>
          <w:rFonts w:ascii="Times New Roman" w:hAnsi="Times New Roman"/>
          <w:i/>
          <w:sz w:val="24"/>
          <w:szCs w:val="24"/>
        </w:rPr>
      </w:pPr>
      <w:r w:rsidRPr="005C1078">
        <w:rPr>
          <w:rFonts w:ascii="Times New Roman" w:hAnsi="Times New Roman"/>
          <w:i/>
          <w:sz w:val="24"/>
          <w:szCs w:val="24"/>
        </w:rPr>
        <w:t>Типы задач</w:t>
      </w:r>
    </w:p>
    <w:p w:rsidR="005C1078" w:rsidRPr="005C1078" w:rsidRDefault="005C1078" w:rsidP="005C1078">
      <w:pPr>
        <w:pStyle w:val="aa"/>
        <w:numPr>
          <w:ilvl w:val="0"/>
          <w:numId w:val="18"/>
        </w:numPr>
        <w:tabs>
          <w:tab w:val="left" w:pos="426"/>
          <w:tab w:val="left" w:pos="993"/>
        </w:tabs>
        <w:ind w:left="0" w:firstLine="709"/>
        <w:jc w:val="both"/>
        <w:rPr>
          <w:rFonts w:ascii="Times New Roman" w:hAnsi="Times New Roman"/>
          <w:sz w:val="24"/>
          <w:szCs w:val="24"/>
        </w:rPr>
      </w:pPr>
      <w:r w:rsidRPr="005C1078">
        <w:rPr>
          <w:rFonts w:ascii="Times New Roman" w:hAnsi="Times New Roman"/>
          <w:sz w:val="24"/>
          <w:szCs w:val="24"/>
        </w:rPr>
        <w:t xml:space="preserve">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w:t>
      </w:r>
      <w:r w:rsidRPr="005C1078">
        <w:rPr>
          <w:rFonts w:ascii="Times New Roman" w:hAnsi="Times New Roman"/>
          <w:sz w:val="24"/>
          <w:szCs w:val="24"/>
        </w:rPr>
        <w:lastRenderedPageBreak/>
        <w:t>«считать информацию», представленную в разных формах; сконструировать способ решения.</w:t>
      </w:r>
    </w:p>
    <w:p w:rsidR="005C1078" w:rsidRPr="005C1078" w:rsidRDefault="005C1078" w:rsidP="005C1078">
      <w:pPr>
        <w:pStyle w:val="aa"/>
        <w:numPr>
          <w:ilvl w:val="0"/>
          <w:numId w:val="18"/>
        </w:numPr>
        <w:tabs>
          <w:tab w:val="left" w:pos="426"/>
          <w:tab w:val="left" w:pos="993"/>
        </w:tabs>
        <w:ind w:left="0" w:firstLine="709"/>
        <w:jc w:val="both"/>
        <w:rPr>
          <w:rFonts w:ascii="Times New Roman" w:hAnsi="Times New Roman"/>
          <w:sz w:val="24"/>
          <w:szCs w:val="24"/>
        </w:rPr>
      </w:pPr>
      <w:proofErr w:type="spellStart"/>
      <w:r w:rsidRPr="005C1078">
        <w:rPr>
          <w:rFonts w:ascii="Times New Roman" w:hAnsi="Times New Roman"/>
          <w:sz w:val="24"/>
          <w:szCs w:val="24"/>
        </w:rPr>
        <w:t>Межпредметные</w:t>
      </w:r>
      <w:proofErr w:type="spellEnd"/>
      <w:r w:rsidRPr="005C1078">
        <w:rPr>
          <w:rFonts w:ascii="Times New Roman" w:hAnsi="Times New Roman"/>
          <w:sz w:val="24"/>
          <w:szCs w:val="24"/>
        </w:rPr>
        <w:t xml:space="preserve">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причём решение и ответ могут зависеть от исходных данных, выбранных (найденных) самими обучающимися.</w:t>
      </w:r>
    </w:p>
    <w:p w:rsidR="005C1078" w:rsidRPr="005C1078" w:rsidRDefault="005C1078" w:rsidP="005C1078">
      <w:pPr>
        <w:pStyle w:val="aa"/>
        <w:numPr>
          <w:ilvl w:val="0"/>
          <w:numId w:val="18"/>
        </w:numPr>
        <w:tabs>
          <w:tab w:val="left" w:pos="426"/>
          <w:tab w:val="left" w:pos="993"/>
        </w:tabs>
        <w:ind w:left="0" w:firstLine="709"/>
        <w:jc w:val="both"/>
        <w:rPr>
          <w:rFonts w:ascii="Times New Roman" w:hAnsi="Times New Roman"/>
          <w:sz w:val="24"/>
          <w:szCs w:val="24"/>
        </w:rPr>
      </w:pPr>
      <w:r w:rsidRPr="005C1078">
        <w:rPr>
          <w:rFonts w:ascii="Times New Roman" w:hAnsi="Times New Roman"/>
          <w:sz w:val="24"/>
          <w:szCs w:val="24"/>
        </w:rPr>
        <w:t>Практико-ориентированные задачи: в условии описана такая жизненная ситуация, с которой подросток встречается в повседневной своей жизненной практике. Для решения задачи нужно мобилизовать не только теоретические знания из конкретной или разных предметных областей, но и применить знания, приобретённые из повседневного опыта самого обучающегося. Данные в задачи должны быть взяты из реальной действительности.</w:t>
      </w:r>
    </w:p>
    <w:p w:rsidR="005C1078" w:rsidRPr="005C1078" w:rsidRDefault="005C1078" w:rsidP="005C1078">
      <w:pPr>
        <w:pStyle w:val="aa"/>
        <w:numPr>
          <w:ilvl w:val="0"/>
          <w:numId w:val="18"/>
        </w:numPr>
        <w:tabs>
          <w:tab w:val="left" w:pos="426"/>
          <w:tab w:val="left" w:pos="993"/>
        </w:tabs>
        <w:ind w:left="0" w:firstLine="709"/>
        <w:jc w:val="both"/>
        <w:rPr>
          <w:rFonts w:ascii="Times New Roman" w:hAnsi="Times New Roman"/>
          <w:sz w:val="24"/>
          <w:szCs w:val="24"/>
        </w:rPr>
      </w:pPr>
      <w:r w:rsidRPr="005C1078">
        <w:rPr>
          <w:rFonts w:ascii="Times New Roman" w:hAnsi="Times New Roman"/>
          <w:sz w:val="24"/>
          <w:szCs w:val="24"/>
        </w:rPr>
        <w:t>Ситуационные задачи 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w:t>
      </w:r>
      <w:proofErr w:type="gramStart"/>
      <w:r w:rsidRPr="005C1078">
        <w:rPr>
          <w:rFonts w:ascii="Times New Roman" w:hAnsi="Times New Roman"/>
          <w:sz w:val="24"/>
          <w:szCs w:val="24"/>
        </w:rPr>
        <w:t>..</w:t>
      </w:r>
      <w:proofErr w:type="gramEnd"/>
    </w:p>
    <w:p w:rsidR="005C1078" w:rsidRPr="005C1078" w:rsidRDefault="005C1078" w:rsidP="005C1078">
      <w:pPr>
        <w:pStyle w:val="aa"/>
        <w:tabs>
          <w:tab w:val="left" w:pos="993"/>
        </w:tabs>
        <w:ind w:left="0"/>
        <w:jc w:val="both"/>
        <w:rPr>
          <w:rFonts w:ascii="Times New Roman" w:hAnsi="Times New Roman"/>
          <w:sz w:val="24"/>
          <w:szCs w:val="24"/>
        </w:rPr>
      </w:pPr>
      <w:r w:rsidRPr="005C1078">
        <w:rPr>
          <w:rFonts w:ascii="Times New Roman" w:hAnsi="Times New Roman"/>
          <w:i/>
          <w:sz w:val="24"/>
          <w:szCs w:val="24"/>
        </w:rPr>
        <w:t xml:space="preserve">Шаг 2. </w:t>
      </w:r>
      <w:r w:rsidRPr="005C1078">
        <w:rPr>
          <w:rFonts w:ascii="Times New Roman" w:hAnsi="Times New Roman"/>
          <w:sz w:val="24"/>
          <w:szCs w:val="24"/>
        </w:rPr>
        <w:t>Содержательная и личностная рефлексия.</w:t>
      </w:r>
    </w:p>
    <w:p w:rsidR="005C1078" w:rsidRPr="005C1078" w:rsidRDefault="00B458E6" w:rsidP="005C1078">
      <w:pPr>
        <w:tabs>
          <w:tab w:val="left" w:pos="993"/>
        </w:tabs>
        <w:jc w:val="both"/>
        <w:rPr>
          <w:rFonts w:ascii="Times New Roman" w:hAnsi="Times New Roman"/>
          <w:sz w:val="24"/>
          <w:szCs w:val="24"/>
        </w:rPr>
      </w:pPr>
      <w:r>
        <w:rPr>
          <w:rFonts w:ascii="Times New Roman" w:hAnsi="Times New Roman"/>
          <w:bCs/>
          <w:sz w:val="24"/>
          <w:szCs w:val="24"/>
        </w:rPr>
        <w:t>О</w:t>
      </w:r>
      <w:r w:rsidR="005C1078" w:rsidRPr="005C1078">
        <w:rPr>
          <w:rFonts w:ascii="Times New Roman" w:hAnsi="Times New Roman"/>
          <w:bCs/>
          <w:sz w:val="24"/>
          <w:szCs w:val="24"/>
        </w:rPr>
        <w:t xml:space="preserve">трефлексированное знание характеризуется </w:t>
      </w:r>
      <w:r w:rsidR="005C1078" w:rsidRPr="005C1078">
        <w:rPr>
          <w:rFonts w:ascii="Times New Roman" w:hAnsi="Times New Roman"/>
          <w:bCs/>
          <w:i/>
          <w:iCs/>
          <w:sz w:val="24"/>
          <w:szCs w:val="24"/>
        </w:rPr>
        <w:t>усвоенными способами деятельности, пониманием смысла познания, личным информационным и функциональным приращением ученика</w:t>
      </w:r>
      <w:r w:rsidR="005C1078" w:rsidRPr="005C1078">
        <w:rPr>
          <w:rFonts w:ascii="Times New Roman" w:hAnsi="Times New Roman"/>
          <w:bCs/>
          <w:sz w:val="24"/>
          <w:szCs w:val="24"/>
        </w:rPr>
        <w:t>.  Важно, чтобы учитель помог осознать подростку, как и почему новое знание окажет на него формирующее воздействие, сделает его лучше, расширит его возможности. Отрефлексированное знание как личностное приращение включает в себя совокупность следующих компонентов:</w:t>
      </w:r>
    </w:p>
    <w:p w:rsidR="00140B09" w:rsidRDefault="005C1078" w:rsidP="00B458E6">
      <w:pPr>
        <w:jc w:val="both"/>
        <w:rPr>
          <w:rFonts w:ascii="Times New Roman" w:hAnsi="Times New Roman"/>
          <w:iCs/>
          <w:sz w:val="24"/>
          <w:szCs w:val="24"/>
        </w:rPr>
      </w:pPr>
      <w:r w:rsidRPr="001E0379">
        <w:rPr>
          <w:noProof/>
          <w:sz w:val="28"/>
          <w:szCs w:val="28"/>
          <w:lang w:eastAsia="ru-RU"/>
        </w:rPr>
        <w:drawing>
          <wp:inline distT="0" distB="0" distL="0" distR="0">
            <wp:extent cx="5297805" cy="2365375"/>
            <wp:effectExtent l="0" t="0" r="17145" b="5397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58E6" w:rsidRDefault="00B458E6" w:rsidP="00B458E6">
      <w:pPr>
        <w:jc w:val="both"/>
        <w:rPr>
          <w:rFonts w:ascii="Times New Roman" w:hAnsi="Times New Roman"/>
          <w:iCs/>
          <w:sz w:val="24"/>
          <w:szCs w:val="24"/>
        </w:rPr>
      </w:pPr>
      <w:r w:rsidRPr="00B458E6">
        <w:rPr>
          <w:rFonts w:ascii="Times New Roman" w:hAnsi="Times New Roman"/>
          <w:iCs/>
          <w:sz w:val="24"/>
          <w:szCs w:val="24"/>
        </w:rPr>
        <w:t xml:space="preserve">Функциональная грамотность на ступени общего образования рассматривается как </w:t>
      </w:r>
      <w:proofErr w:type="spellStart"/>
      <w:r w:rsidRPr="00B458E6">
        <w:rPr>
          <w:rFonts w:ascii="Times New Roman" w:hAnsi="Times New Roman"/>
          <w:iCs/>
          <w:sz w:val="24"/>
          <w:szCs w:val="24"/>
        </w:rPr>
        <w:t>метапредметный</w:t>
      </w:r>
      <w:proofErr w:type="spellEnd"/>
      <w:r w:rsidRPr="00B458E6">
        <w:rPr>
          <w:rFonts w:ascii="Times New Roman" w:hAnsi="Times New Roman"/>
          <w:iCs/>
          <w:sz w:val="24"/>
          <w:szCs w:val="24"/>
        </w:rPr>
        <w:t xml:space="preserve"> образовательный результат. Уровень образованности подразумевает использование полученных знаний для решения актуальных проблем обучения и общения, социального и личностного взаимодействия.</w:t>
      </w:r>
    </w:p>
    <w:p w:rsidR="00B14380" w:rsidRDefault="00B458E6" w:rsidP="003C4F4A">
      <w:pPr>
        <w:jc w:val="both"/>
        <w:rPr>
          <w:rFonts w:ascii="Times New Roman" w:hAnsi="Times New Roman"/>
          <w:iCs/>
          <w:sz w:val="24"/>
          <w:szCs w:val="24"/>
        </w:rPr>
      </w:pPr>
      <w:r w:rsidRPr="00B458E6">
        <w:rPr>
          <w:rFonts w:ascii="Times New Roman" w:hAnsi="Times New Roman"/>
          <w:iCs/>
          <w:sz w:val="24"/>
          <w:szCs w:val="24"/>
        </w:rPr>
        <w:t>Уровень образованности подразумевает использование полученных знаний для решения актуальных проблем обучения и общения, социального и личностного взаимодействия. Функциональная грамотность помогает решать бытовые задачи, взаимодействовать с людьми, ответственно относиться к обязанностям гражданина, ориентироваться в культурном пространстве, взаимодействовать с природной средой. Функциональная грамотность определяет готовность к выполнению социальных ролей избирателя, потребителя, члена семьи, студента.</w:t>
      </w:r>
    </w:p>
    <w:p w:rsidR="00B94834" w:rsidRPr="00B94834" w:rsidRDefault="00B94834" w:rsidP="00B94834">
      <w:pPr>
        <w:jc w:val="both"/>
        <w:rPr>
          <w:rFonts w:ascii="Times New Roman" w:hAnsi="Times New Roman"/>
          <w:iCs/>
          <w:sz w:val="24"/>
          <w:szCs w:val="24"/>
        </w:rPr>
      </w:pPr>
      <w:r>
        <w:rPr>
          <w:rFonts w:ascii="Times New Roman" w:hAnsi="Times New Roman"/>
          <w:iCs/>
          <w:sz w:val="24"/>
          <w:szCs w:val="24"/>
        </w:rPr>
        <w:t xml:space="preserve">Программа </w:t>
      </w:r>
      <w:r w:rsidRPr="00B94834">
        <w:rPr>
          <w:rFonts w:ascii="Times New Roman" w:hAnsi="Times New Roman"/>
          <w:iCs/>
          <w:sz w:val="24"/>
          <w:szCs w:val="24"/>
        </w:rPr>
        <w:t>«Развитие функциональной грамотности обучающихся основной школы» призван</w:t>
      </w:r>
      <w:r>
        <w:rPr>
          <w:rFonts w:ascii="Times New Roman" w:hAnsi="Times New Roman"/>
          <w:iCs/>
          <w:sz w:val="24"/>
          <w:szCs w:val="24"/>
        </w:rPr>
        <w:t>а</w:t>
      </w:r>
      <w:r w:rsidRPr="00B94834">
        <w:rPr>
          <w:rFonts w:ascii="Times New Roman" w:hAnsi="Times New Roman"/>
          <w:iCs/>
          <w:sz w:val="24"/>
          <w:szCs w:val="24"/>
        </w:rPr>
        <w:t xml:space="preserve"> помочь подростку в его культурной самоиденти</w:t>
      </w:r>
      <w:r>
        <w:rPr>
          <w:rFonts w:ascii="Times New Roman" w:hAnsi="Times New Roman"/>
          <w:iCs/>
          <w:sz w:val="24"/>
          <w:szCs w:val="24"/>
        </w:rPr>
        <w:t>фикации, поэтому</w:t>
      </w:r>
      <w:r w:rsidRPr="00B94834">
        <w:rPr>
          <w:rFonts w:ascii="Times New Roman" w:hAnsi="Times New Roman"/>
          <w:iCs/>
          <w:sz w:val="24"/>
          <w:szCs w:val="24"/>
        </w:rPr>
        <w:t>:</w:t>
      </w:r>
    </w:p>
    <w:p w:rsidR="00B94834" w:rsidRPr="00B94834" w:rsidRDefault="00B94834" w:rsidP="00B94834">
      <w:pPr>
        <w:numPr>
          <w:ilvl w:val="0"/>
          <w:numId w:val="19"/>
        </w:numPr>
        <w:jc w:val="both"/>
        <w:rPr>
          <w:rFonts w:ascii="Times New Roman" w:hAnsi="Times New Roman"/>
          <w:iCs/>
          <w:sz w:val="24"/>
          <w:szCs w:val="24"/>
        </w:rPr>
      </w:pPr>
      <w:r w:rsidRPr="00B94834">
        <w:rPr>
          <w:rFonts w:ascii="Times New Roman" w:hAnsi="Times New Roman"/>
          <w:iCs/>
          <w:sz w:val="24"/>
          <w:szCs w:val="24"/>
        </w:rPr>
        <w:lastRenderedPageBreak/>
        <w:t xml:space="preserve">Со стороны взрослых подросток должен ощущать новое отношение к себе как к более взрослому: больше доверия, уважения к его мнению, </w:t>
      </w:r>
    </w:p>
    <w:p w:rsidR="00B94834" w:rsidRPr="00B94834" w:rsidRDefault="003C4F4A" w:rsidP="00B94834">
      <w:pPr>
        <w:numPr>
          <w:ilvl w:val="0"/>
          <w:numId w:val="19"/>
        </w:numPr>
        <w:jc w:val="both"/>
        <w:rPr>
          <w:rFonts w:ascii="Times New Roman" w:hAnsi="Times New Roman"/>
          <w:iCs/>
          <w:sz w:val="24"/>
          <w:szCs w:val="24"/>
        </w:rPr>
      </w:pPr>
      <w:r>
        <w:rPr>
          <w:rFonts w:ascii="Times New Roman" w:hAnsi="Times New Roman"/>
          <w:iCs/>
          <w:sz w:val="24"/>
          <w:szCs w:val="24"/>
        </w:rPr>
        <w:t>Д</w:t>
      </w:r>
      <w:r w:rsidR="00B94834" w:rsidRPr="00B94834">
        <w:rPr>
          <w:rFonts w:ascii="Times New Roman" w:hAnsi="Times New Roman"/>
          <w:iCs/>
          <w:sz w:val="24"/>
          <w:szCs w:val="24"/>
        </w:rPr>
        <w:t xml:space="preserve">олжны меняться отношения между педагогами и обучающимися в сторону </w:t>
      </w:r>
      <w:r w:rsidR="00B94834" w:rsidRPr="00B94834">
        <w:rPr>
          <w:rFonts w:ascii="Times New Roman" w:hAnsi="Times New Roman"/>
          <w:b/>
          <w:i/>
          <w:iCs/>
          <w:sz w:val="24"/>
          <w:szCs w:val="24"/>
        </w:rPr>
        <w:t>расширения сферы самостоятельности</w:t>
      </w:r>
      <w:r w:rsidR="00B94834" w:rsidRPr="00B94834">
        <w:rPr>
          <w:rFonts w:ascii="Times New Roman" w:hAnsi="Times New Roman"/>
          <w:iCs/>
          <w:sz w:val="24"/>
          <w:szCs w:val="24"/>
        </w:rPr>
        <w:t xml:space="preserve"> последних.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В то же время постепенно должно происходить расширение и усложнение обязанностей, повышение требований к ответственности.</w:t>
      </w:r>
    </w:p>
    <w:p w:rsidR="00B94834" w:rsidRPr="00B94834" w:rsidRDefault="00B94834" w:rsidP="00B94834">
      <w:pPr>
        <w:numPr>
          <w:ilvl w:val="0"/>
          <w:numId w:val="19"/>
        </w:numPr>
        <w:jc w:val="both"/>
        <w:rPr>
          <w:rFonts w:ascii="Times New Roman" w:hAnsi="Times New Roman"/>
          <w:iCs/>
          <w:sz w:val="24"/>
          <w:szCs w:val="24"/>
        </w:rPr>
      </w:pPr>
      <w:r w:rsidRPr="00B94834">
        <w:rPr>
          <w:rFonts w:ascii="Times New Roman" w:hAnsi="Times New Roman"/>
          <w:iCs/>
          <w:sz w:val="24"/>
          <w:szCs w:val="24"/>
        </w:rPr>
        <w:t xml:space="preserve">Важное место должно занимать </w:t>
      </w:r>
      <w:r w:rsidRPr="00B94834">
        <w:rPr>
          <w:rFonts w:ascii="Times New Roman" w:hAnsi="Times New Roman"/>
          <w:b/>
          <w:i/>
          <w:iCs/>
          <w:sz w:val="24"/>
          <w:szCs w:val="24"/>
        </w:rPr>
        <w:t xml:space="preserve">общение и взаимодействие сверстников, </w:t>
      </w:r>
      <w:r w:rsidRPr="00B94834">
        <w:rPr>
          <w:rFonts w:ascii="Times New Roman" w:hAnsi="Times New Roman"/>
          <w:iCs/>
          <w:sz w:val="24"/>
          <w:szCs w:val="24"/>
        </w:rPr>
        <w:t xml:space="preserve">чему могут способствовать особые формы (парное и групповое сотрудничество, беседы, дискуссии, диспуты, дебаты) организации учения.  </w:t>
      </w:r>
    </w:p>
    <w:p w:rsidR="00B94834" w:rsidRPr="00B94834" w:rsidRDefault="00B94834" w:rsidP="00B94834">
      <w:pPr>
        <w:numPr>
          <w:ilvl w:val="0"/>
          <w:numId w:val="19"/>
        </w:numPr>
        <w:jc w:val="both"/>
        <w:rPr>
          <w:rFonts w:ascii="Times New Roman" w:hAnsi="Times New Roman"/>
          <w:iCs/>
          <w:sz w:val="24"/>
          <w:szCs w:val="24"/>
        </w:rPr>
      </w:pPr>
      <w:r w:rsidRPr="00B94834">
        <w:rPr>
          <w:rFonts w:ascii="Times New Roman" w:hAnsi="Times New Roman"/>
          <w:iCs/>
          <w:sz w:val="24"/>
          <w:szCs w:val="24"/>
        </w:rPr>
        <w:t xml:space="preserve">Сфера учения должна стать местом встречи его замыслов и реальных действий, местом </w:t>
      </w:r>
      <w:r w:rsidR="003C4F4A">
        <w:rPr>
          <w:rFonts w:ascii="Times New Roman" w:hAnsi="Times New Roman"/>
          <w:iCs/>
          <w:sz w:val="24"/>
          <w:szCs w:val="24"/>
        </w:rPr>
        <w:t>социального экспериментирования</w:t>
      </w:r>
      <w:r w:rsidRPr="00B94834">
        <w:rPr>
          <w:rFonts w:ascii="Times New Roman" w:hAnsi="Times New Roman"/>
          <w:iCs/>
          <w:sz w:val="24"/>
          <w:szCs w:val="24"/>
        </w:rPr>
        <w:t>.</w:t>
      </w:r>
      <w:r w:rsidR="003C4F4A">
        <w:rPr>
          <w:rFonts w:ascii="Times New Roman" w:hAnsi="Times New Roman"/>
          <w:iCs/>
          <w:sz w:val="24"/>
          <w:szCs w:val="24"/>
        </w:rPr>
        <w:t xml:space="preserve"> </w:t>
      </w:r>
      <w:r w:rsidRPr="00B94834">
        <w:rPr>
          <w:rFonts w:ascii="Times New Roman" w:hAnsi="Times New Roman"/>
          <w:iCs/>
          <w:sz w:val="24"/>
          <w:szCs w:val="24"/>
        </w:rPr>
        <w:t>Подросток должен научиться действовать по собственному замыслу на основе принятия собственного решения, в соответствии с самостоятельно поставленными целями, построения ориентировочной основы действия.</w:t>
      </w:r>
    </w:p>
    <w:p w:rsidR="00B94834" w:rsidRPr="00B14380" w:rsidRDefault="00B94834" w:rsidP="00B14380">
      <w:pPr>
        <w:numPr>
          <w:ilvl w:val="0"/>
          <w:numId w:val="19"/>
        </w:numPr>
        <w:jc w:val="both"/>
        <w:rPr>
          <w:rFonts w:ascii="Times New Roman" w:hAnsi="Times New Roman"/>
          <w:b/>
          <w:i/>
          <w:iCs/>
          <w:sz w:val="24"/>
          <w:szCs w:val="24"/>
        </w:rPr>
        <w:sectPr w:rsidR="00B94834" w:rsidRPr="00B14380" w:rsidSect="00445311">
          <w:pgSz w:w="11906" w:h="16838"/>
          <w:pgMar w:top="1134" w:right="1134" w:bottom="1134" w:left="1134" w:header="709" w:footer="709" w:gutter="0"/>
          <w:cols w:space="708"/>
          <w:docGrid w:linePitch="360"/>
        </w:sectPr>
      </w:pPr>
      <w:r w:rsidRPr="00B94834">
        <w:rPr>
          <w:rFonts w:ascii="Times New Roman" w:hAnsi="Times New Roman"/>
          <w:iCs/>
          <w:sz w:val="24"/>
          <w:szCs w:val="24"/>
        </w:rPr>
        <w:t xml:space="preserve">Обучение подростка должно быть направлено на построение образа собственного действия в мире, следовательно, на </w:t>
      </w:r>
      <w:r w:rsidRPr="00B94834">
        <w:rPr>
          <w:rFonts w:ascii="Times New Roman" w:hAnsi="Times New Roman"/>
          <w:b/>
          <w:i/>
          <w:iCs/>
          <w:sz w:val="24"/>
          <w:szCs w:val="24"/>
        </w:rPr>
        <w:t>построение собственной кар</w:t>
      </w:r>
      <w:r w:rsidR="003C4F4A">
        <w:rPr>
          <w:rFonts w:ascii="Times New Roman" w:hAnsi="Times New Roman"/>
          <w:b/>
          <w:i/>
          <w:iCs/>
          <w:sz w:val="24"/>
          <w:szCs w:val="24"/>
        </w:rPr>
        <w:t>тины миры и собственной позици</w:t>
      </w:r>
      <w:r w:rsidR="00DC69F0">
        <w:rPr>
          <w:rFonts w:ascii="Times New Roman" w:hAnsi="Times New Roman"/>
          <w:b/>
          <w:i/>
          <w:iCs/>
          <w:sz w:val="24"/>
          <w:szCs w:val="24"/>
        </w:rPr>
        <w:t>и.</w:t>
      </w:r>
    </w:p>
    <w:p w:rsidR="00140B09" w:rsidRPr="00A06FD4" w:rsidRDefault="00140B09" w:rsidP="00B94834">
      <w:pPr>
        <w:ind w:firstLine="0"/>
        <w:jc w:val="both"/>
        <w:rPr>
          <w:rFonts w:ascii="Times New Roman" w:hAnsi="Times New Roman"/>
          <w:iCs/>
          <w:sz w:val="24"/>
          <w:szCs w:val="24"/>
        </w:rPr>
      </w:pPr>
    </w:p>
    <w:p w:rsidR="00445311" w:rsidRDefault="002C2F82" w:rsidP="00445311">
      <w:pPr>
        <w:rPr>
          <w:rFonts w:ascii="Times New Roman" w:hAnsi="Times New Roman"/>
          <w:b/>
          <w:sz w:val="28"/>
          <w:szCs w:val="28"/>
        </w:rPr>
      </w:pPr>
      <w:r>
        <w:rPr>
          <w:rFonts w:ascii="Times New Roman" w:hAnsi="Times New Roman"/>
          <w:b/>
          <w:sz w:val="28"/>
          <w:szCs w:val="28"/>
        </w:rPr>
        <w:t>ТЕМАТИЧЕСКОЕ ПЛАНИРОВАНИЕ</w:t>
      </w:r>
    </w:p>
    <w:p w:rsidR="00140B09" w:rsidRDefault="00140B09" w:rsidP="00445311">
      <w:pPr>
        <w:rPr>
          <w:rFonts w:ascii="Times New Roman" w:hAnsi="Times New Roman"/>
          <w:b/>
          <w:sz w:val="28"/>
          <w:szCs w:val="28"/>
        </w:rPr>
      </w:pPr>
    </w:p>
    <w:p w:rsidR="00140B09" w:rsidRDefault="00140B09" w:rsidP="0006559A">
      <w:pPr>
        <w:ind w:firstLine="0"/>
        <w:rPr>
          <w:rFonts w:ascii="Times New Roman" w:hAnsi="Times New Roman"/>
          <w:b/>
          <w:sz w:val="28"/>
          <w:szCs w:val="28"/>
        </w:rPr>
      </w:pPr>
      <w:r w:rsidRPr="00C37CDF">
        <w:rPr>
          <w:rFonts w:ascii="Times New Roman" w:hAnsi="Times New Roman"/>
          <w:b/>
          <w:sz w:val="28"/>
          <w:szCs w:val="28"/>
        </w:rPr>
        <w:t>Модуль «Основы естественнонаучной грамотности»</w:t>
      </w:r>
    </w:p>
    <w:p w:rsidR="0006559A" w:rsidRPr="00C37CDF" w:rsidRDefault="0006559A" w:rsidP="00140B09">
      <w:pPr>
        <w:rPr>
          <w:rFonts w:ascii="Times New Roman" w:hAnsi="Times New Roman"/>
          <w:b/>
          <w:sz w:val="28"/>
          <w:szCs w:val="28"/>
        </w:rPr>
      </w:pPr>
    </w:p>
    <w:p w:rsidR="00140B09" w:rsidRPr="00C37CDF" w:rsidRDefault="00140B09" w:rsidP="00140B09">
      <w:pPr>
        <w:rPr>
          <w:rFonts w:ascii="Times New Roman" w:hAnsi="Times New Roman"/>
          <w:b/>
          <w:sz w:val="28"/>
          <w:szCs w:val="28"/>
        </w:rPr>
      </w:pPr>
      <w:r w:rsidRPr="00C37CDF">
        <w:rPr>
          <w:rFonts w:ascii="Times New Roman" w:hAnsi="Times New Roman"/>
          <w:b/>
          <w:sz w:val="28"/>
          <w:szCs w:val="28"/>
        </w:rPr>
        <w:t>5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6125"/>
        <w:gridCol w:w="1277"/>
        <w:gridCol w:w="965"/>
        <w:gridCol w:w="1134"/>
        <w:gridCol w:w="1417"/>
        <w:gridCol w:w="3261"/>
      </w:tblGrid>
      <w:tr w:rsidR="00140B09" w:rsidRPr="00872969" w:rsidTr="00FE706A">
        <w:tc>
          <w:tcPr>
            <w:tcW w:w="530" w:type="dxa"/>
          </w:tcPr>
          <w:p w:rsidR="00140B09" w:rsidRPr="00872969" w:rsidRDefault="00140B09" w:rsidP="00FE706A">
            <w:pPr>
              <w:widowControl w:val="0"/>
              <w:autoSpaceDE w:val="0"/>
              <w:autoSpaceDN w:val="0"/>
              <w:rPr>
                <w:rFonts w:ascii="Times New Roman" w:hAnsi="Times New Roman"/>
                <w:b/>
                <w:bCs/>
                <w:color w:val="000000"/>
                <w:sz w:val="24"/>
                <w:szCs w:val="24"/>
              </w:rPr>
            </w:pPr>
            <w:r w:rsidRPr="00872969">
              <w:rPr>
                <w:rFonts w:ascii="Times New Roman" w:hAnsi="Times New Roman"/>
                <w:b/>
                <w:bCs/>
                <w:color w:val="000000"/>
                <w:sz w:val="24"/>
                <w:szCs w:val="24"/>
              </w:rPr>
              <w:t>№</w:t>
            </w:r>
          </w:p>
        </w:tc>
        <w:tc>
          <w:tcPr>
            <w:tcW w:w="6125"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
                <w:bCs/>
                <w:sz w:val="24"/>
                <w:szCs w:val="24"/>
              </w:rPr>
              <w:t>Тема занятия</w:t>
            </w:r>
          </w:p>
        </w:tc>
        <w:tc>
          <w:tcPr>
            <w:tcW w:w="2242" w:type="dxa"/>
            <w:gridSpan w:val="2"/>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Всего часов,</w:t>
            </w:r>
          </w:p>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1/2 часа в неделю</w:t>
            </w:r>
          </w:p>
        </w:tc>
        <w:tc>
          <w:tcPr>
            <w:tcW w:w="1134" w:type="dxa"/>
          </w:tcPr>
          <w:p w:rsidR="00140B09" w:rsidRPr="00872969" w:rsidRDefault="00140B09" w:rsidP="00FE706A">
            <w:pPr>
              <w:ind w:firstLine="0"/>
              <w:rPr>
                <w:rFonts w:ascii="Times New Roman" w:hAnsi="Times New Roman"/>
                <w:bCs/>
                <w:i/>
                <w:sz w:val="24"/>
                <w:szCs w:val="24"/>
              </w:rPr>
            </w:pPr>
            <w:r w:rsidRPr="00872969">
              <w:rPr>
                <w:rFonts w:ascii="Times New Roman" w:hAnsi="Times New Roman"/>
                <w:bCs/>
                <w:i/>
                <w:sz w:val="24"/>
                <w:szCs w:val="24"/>
              </w:rPr>
              <w:t>Теория</w:t>
            </w:r>
          </w:p>
        </w:tc>
        <w:tc>
          <w:tcPr>
            <w:tcW w:w="1417" w:type="dxa"/>
          </w:tcPr>
          <w:p w:rsidR="00140B09" w:rsidRPr="00872969" w:rsidRDefault="00140B09" w:rsidP="00FE706A">
            <w:pPr>
              <w:ind w:firstLine="0"/>
              <w:rPr>
                <w:rFonts w:ascii="Times New Roman" w:hAnsi="Times New Roman"/>
                <w:bCs/>
                <w:i/>
                <w:sz w:val="24"/>
                <w:szCs w:val="24"/>
              </w:rPr>
            </w:pPr>
            <w:r w:rsidRPr="00872969">
              <w:rPr>
                <w:rFonts w:ascii="Times New Roman" w:hAnsi="Times New Roman"/>
                <w:bCs/>
                <w:i/>
                <w:sz w:val="24"/>
                <w:szCs w:val="24"/>
              </w:rPr>
              <w:t>Практика</w:t>
            </w:r>
          </w:p>
        </w:tc>
        <w:tc>
          <w:tcPr>
            <w:tcW w:w="3261"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Планируемый образовательный результат</w:t>
            </w:r>
          </w:p>
        </w:tc>
      </w:tr>
      <w:tr w:rsidR="00140B09" w:rsidRPr="00872969" w:rsidTr="00FE706A">
        <w:tc>
          <w:tcPr>
            <w:tcW w:w="14709"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Звуковые явления</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Звуковые явления. Звуки живой и неживой природы. Слышимые и неслышимые звуки.</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0/2</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0/1</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0/1</w:t>
            </w:r>
          </w:p>
        </w:tc>
        <w:tc>
          <w:tcPr>
            <w:tcW w:w="3261"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Находит и извлекает информацию из различных текстов</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Шум и его воздействие на человека.</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0/1</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1/1</w:t>
            </w:r>
          </w:p>
        </w:tc>
        <w:tc>
          <w:tcPr>
            <w:tcW w:w="3261" w:type="dxa"/>
            <w:vMerge/>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709"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Строение вещества</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Вода. Уникальность воды.</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1/3</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0/1,5</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1/1,5</w:t>
            </w:r>
          </w:p>
        </w:tc>
        <w:tc>
          <w:tcPr>
            <w:tcW w:w="3261"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Находит и извлекает информацию из различных текстов</w:t>
            </w:r>
          </w:p>
        </w:tc>
      </w:tr>
      <w:tr w:rsidR="00140B09" w:rsidRPr="00872969" w:rsidTr="00FE706A">
        <w:trPr>
          <w:trHeight w:val="413"/>
        </w:trPr>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Углекислый газ в природе и его значение.</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0/2</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0/0</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0/2</w:t>
            </w:r>
          </w:p>
        </w:tc>
        <w:tc>
          <w:tcPr>
            <w:tcW w:w="3261" w:type="dxa"/>
            <w:vMerge/>
            <w:shd w:val="clear" w:color="auto" w:fill="auto"/>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709" w:type="dxa"/>
            <w:gridSpan w:val="7"/>
          </w:tcPr>
          <w:p w:rsidR="00140B09" w:rsidRPr="00872969" w:rsidRDefault="00140B09" w:rsidP="00FE706A">
            <w:pPr>
              <w:widowControl w:val="0"/>
              <w:autoSpaceDE w:val="0"/>
              <w:autoSpaceDN w:val="0"/>
              <w:rPr>
                <w:rFonts w:ascii="Times New Roman" w:hAnsi="Times New Roman"/>
                <w:color w:val="000000"/>
                <w:sz w:val="24"/>
                <w:szCs w:val="24"/>
              </w:rPr>
            </w:pPr>
            <w:r w:rsidRPr="00872969">
              <w:rPr>
                <w:rFonts w:ascii="Times New Roman" w:hAnsi="Times New Roman"/>
                <w:b/>
                <w:bCs/>
                <w:i/>
                <w:sz w:val="24"/>
                <w:szCs w:val="24"/>
              </w:rPr>
              <w:t>Земля и земная кора. Минералы</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Земля, внутреннее строение Земли. Знакомство с минералами, горной породой и рудой.</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0,5/0,5</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0,5/0,5</w:t>
            </w:r>
          </w:p>
        </w:tc>
        <w:tc>
          <w:tcPr>
            <w:tcW w:w="3261" w:type="dxa"/>
            <w:vMerge w:val="restart"/>
            <w:shd w:val="clear" w:color="auto" w:fill="auto"/>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sz w:val="24"/>
                <w:szCs w:val="24"/>
              </w:rPr>
              <w:t>Находит и извлекает информацию из различных текстов</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Атмосфера Земли.</w:t>
            </w:r>
          </w:p>
        </w:tc>
        <w:tc>
          <w:tcPr>
            <w:tcW w:w="2242"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0/0</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1/2</w:t>
            </w:r>
          </w:p>
        </w:tc>
        <w:tc>
          <w:tcPr>
            <w:tcW w:w="3261" w:type="dxa"/>
            <w:vMerge/>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709" w:type="dxa"/>
            <w:gridSpan w:val="7"/>
          </w:tcPr>
          <w:p w:rsidR="00140B09" w:rsidRPr="00872969" w:rsidRDefault="00140B09" w:rsidP="00FE706A">
            <w:pPr>
              <w:widowControl w:val="0"/>
              <w:autoSpaceDE w:val="0"/>
              <w:autoSpaceDN w:val="0"/>
              <w:rPr>
                <w:rFonts w:ascii="Times New Roman" w:hAnsi="Times New Roman"/>
                <w:b/>
                <w:bCs/>
                <w:i/>
                <w:sz w:val="24"/>
                <w:szCs w:val="24"/>
              </w:rPr>
            </w:pPr>
            <w:r w:rsidRPr="00872969">
              <w:rPr>
                <w:rFonts w:ascii="Times New Roman" w:hAnsi="Times New Roman"/>
                <w:b/>
                <w:bCs/>
                <w:i/>
                <w:sz w:val="24"/>
                <w:szCs w:val="24"/>
              </w:rPr>
              <w:t>Живая природа</w:t>
            </w:r>
          </w:p>
        </w:tc>
      </w:tr>
      <w:tr w:rsidR="00140B09" w:rsidRPr="00872969" w:rsidTr="00FE706A">
        <w:tc>
          <w:tcPr>
            <w:tcW w:w="530" w:type="dxa"/>
          </w:tcPr>
          <w:p w:rsidR="00140B09" w:rsidRPr="00872969" w:rsidRDefault="00140B09" w:rsidP="00140B09">
            <w:pPr>
              <w:widowControl w:val="0"/>
              <w:numPr>
                <w:ilvl w:val="0"/>
                <w:numId w:val="7"/>
              </w:numPr>
              <w:autoSpaceDE w:val="0"/>
              <w:autoSpaceDN w:val="0"/>
              <w:ind w:left="0" w:firstLine="0"/>
              <w:rPr>
                <w:rFonts w:ascii="Times New Roman" w:hAnsi="Times New Roman"/>
                <w:color w:val="000000"/>
                <w:sz w:val="24"/>
                <w:szCs w:val="24"/>
              </w:rPr>
            </w:pPr>
          </w:p>
        </w:tc>
        <w:tc>
          <w:tcPr>
            <w:tcW w:w="6125"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Уникальность планеты Земля. Условия для существования жизни на Земле. Свойства живых организмов.</w:t>
            </w:r>
          </w:p>
        </w:tc>
        <w:tc>
          <w:tcPr>
            <w:tcW w:w="127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1/3</w:t>
            </w:r>
          </w:p>
        </w:tc>
        <w:tc>
          <w:tcPr>
            <w:tcW w:w="2099"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0,5/2</w:t>
            </w:r>
          </w:p>
        </w:tc>
        <w:tc>
          <w:tcPr>
            <w:tcW w:w="1417" w:type="dxa"/>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0,5/1</w:t>
            </w:r>
          </w:p>
        </w:tc>
        <w:tc>
          <w:tcPr>
            <w:tcW w:w="3261" w:type="dxa"/>
            <w:vMerge w:val="restart"/>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Находит и извлекает информацию из различных текстов</w:t>
            </w:r>
          </w:p>
        </w:tc>
      </w:tr>
      <w:tr w:rsidR="00140B09" w:rsidRPr="00872969" w:rsidTr="00FE706A">
        <w:tc>
          <w:tcPr>
            <w:tcW w:w="530" w:type="dxa"/>
            <w:vAlign w:val="center"/>
          </w:tcPr>
          <w:p w:rsidR="00140B09" w:rsidRPr="00872969" w:rsidRDefault="00140B09" w:rsidP="00FE706A">
            <w:pPr>
              <w:rPr>
                <w:rFonts w:ascii="Times New Roman" w:hAnsi="Times New Roman"/>
                <w:sz w:val="24"/>
                <w:szCs w:val="24"/>
              </w:rPr>
            </w:pPr>
          </w:p>
        </w:tc>
        <w:tc>
          <w:tcPr>
            <w:tcW w:w="6125" w:type="dxa"/>
            <w:vAlign w:val="center"/>
          </w:tcPr>
          <w:p w:rsidR="00140B09" w:rsidRPr="00872969" w:rsidRDefault="00140B09" w:rsidP="00FE706A">
            <w:pPr>
              <w:rPr>
                <w:rFonts w:ascii="Times New Roman" w:hAnsi="Times New Roman"/>
                <w:sz w:val="24"/>
                <w:szCs w:val="24"/>
              </w:rPr>
            </w:pPr>
            <w:r w:rsidRPr="00872969">
              <w:rPr>
                <w:rFonts w:ascii="Times New Roman" w:hAnsi="Times New Roman"/>
                <w:sz w:val="24"/>
                <w:szCs w:val="24"/>
              </w:rPr>
              <w:t>Проведение рубежной аттестации</w:t>
            </w:r>
          </w:p>
        </w:tc>
        <w:tc>
          <w:tcPr>
            <w:tcW w:w="1277" w:type="dxa"/>
            <w:vAlign w:val="center"/>
          </w:tcPr>
          <w:p w:rsidR="00140B09" w:rsidRPr="00872969" w:rsidRDefault="00140B09" w:rsidP="00FE706A">
            <w:pPr>
              <w:ind w:firstLine="8"/>
              <w:rPr>
                <w:rFonts w:ascii="Times New Roman" w:hAnsi="Times New Roman"/>
                <w:sz w:val="24"/>
                <w:szCs w:val="24"/>
              </w:rPr>
            </w:pPr>
            <w:r w:rsidRPr="00872969">
              <w:rPr>
                <w:rFonts w:ascii="Times New Roman" w:hAnsi="Times New Roman"/>
                <w:sz w:val="24"/>
                <w:szCs w:val="24"/>
              </w:rPr>
              <w:t>2</w:t>
            </w:r>
          </w:p>
        </w:tc>
        <w:tc>
          <w:tcPr>
            <w:tcW w:w="2099" w:type="dxa"/>
            <w:gridSpan w:val="2"/>
            <w:vAlign w:val="center"/>
          </w:tcPr>
          <w:p w:rsidR="00140B09" w:rsidRPr="00872969" w:rsidRDefault="00140B09" w:rsidP="00FE706A">
            <w:pPr>
              <w:widowControl w:val="0"/>
              <w:autoSpaceDE w:val="0"/>
              <w:autoSpaceDN w:val="0"/>
              <w:ind w:firstLine="8"/>
              <w:rPr>
                <w:rFonts w:ascii="Times New Roman" w:hAnsi="Times New Roman"/>
                <w:color w:val="000000"/>
                <w:sz w:val="24"/>
                <w:szCs w:val="24"/>
              </w:rPr>
            </w:pPr>
            <w:r w:rsidRPr="00872969">
              <w:rPr>
                <w:rFonts w:ascii="Times New Roman" w:hAnsi="Times New Roman"/>
                <w:color w:val="000000"/>
                <w:sz w:val="24"/>
                <w:szCs w:val="24"/>
              </w:rPr>
              <w:t>0</w:t>
            </w:r>
          </w:p>
        </w:tc>
        <w:tc>
          <w:tcPr>
            <w:tcW w:w="1417" w:type="dxa"/>
            <w:vAlign w:val="center"/>
          </w:tcPr>
          <w:p w:rsidR="00140B09" w:rsidRPr="00872969" w:rsidRDefault="00140B09" w:rsidP="00FE706A">
            <w:pPr>
              <w:ind w:firstLine="8"/>
              <w:rPr>
                <w:rFonts w:ascii="Times New Roman" w:hAnsi="Times New Roman"/>
                <w:sz w:val="24"/>
                <w:szCs w:val="24"/>
              </w:rPr>
            </w:pPr>
            <w:r w:rsidRPr="00872969">
              <w:rPr>
                <w:rFonts w:ascii="Times New Roman" w:hAnsi="Times New Roman"/>
                <w:sz w:val="24"/>
                <w:szCs w:val="24"/>
              </w:rPr>
              <w:t>2</w:t>
            </w:r>
          </w:p>
        </w:tc>
        <w:tc>
          <w:tcPr>
            <w:tcW w:w="3261" w:type="dxa"/>
            <w:vMerge/>
            <w:tcBorders>
              <w:bottom w:val="single" w:sz="4" w:space="0" w:color="auto"/>
            </w:tcBorders>
          </w:tcPr>
          <w:p w:rsidR="00140B09" w:rsidRPr="00872969" w:rsidRDefault="00140B09" w:rsidP="00FE706A">
            <w:pPr>
              <w:rPr>
                <w:rFonts w:ascii="Times New Roman" w:hAnsi="Times New Roman"/>
                <w:sz w:val="24"/>
                <w:szCs w:val="24"/>
              </w:rPr>
            </w:pPr>
          </w:p>
        </w:tc>
      </w:tr>
      <w:tr w:rsidR="00140B09" w:rsidRPr="00872969" w:rsidTr="00FE706A">
        <w:tc>
          <w:tcPr>
            <w:tcW w:w="6655" w:type="dxa"/>
            <w:gridSpan w:val="2"/>
          </w:tcPr>
          <w:p w:rsidR="00140B09" w:rsidRPr="00872969" w:rsidRDefault="00140B09" w:rsidP="00FE706A">
            <w:pPr>
              <w:widowControl w:val="0"/>
              <w:autoSpaceDE w:val="0"/>
              <w:autoSpaceDN w:val="0"/>
              <w:rPr>
                <w:rFonts w:ascii="Times New Roman" w:hAnsi="Times New Roman"/>
                <w:b/>
                <w:color w:val="000000"/>
                <w:sz w:val="24"/>
                <w:szCs w:val="24"/>
              </w:rPr>
            </w:pPr>
            <w:r w:rsidRPr="00872969">
              <w:rPr>
                <w:rFonts w:ascii="Times New Roman" w:hAnsi="Times New Roman"/>
                <w:b/>
                <w:color w:val="000000"/>
                <w:sz w:val="24"/>
                <w:szCs w:val="24"/>
              </w:rPr>
              <w:t>Итого</w:t>
            </w:r>
          </w:p>
        </w:tc>
        <w:tc>
          <w:tcPr>
            <w:tcW w:w="1277" w:type="dxa"/>
            <w:vAlign w:val="center"/>
          </w:tcPr>
          <w:p w:rsidR="00140B09" w:rsidRPr="00872969" w:rsidRDefault="00140B09" w:rsidP="00FE706A">
            <w:pPr>
              <w:widowControl w:val="0"/>
              <w:autoSpaceDE w:val="0"/>
              <w:autoSpaceDN w:val="0"/>
              <w:ind w:firstLine="8"/>
              <w:rPr>
                <w:rFonts w:ascii="Times New Roman" w:hAnsi="Times New Roman"/>
                <w:b/>
                <w:color w:val="000000"/>
                <w:sz w:val="24"/>
                <w:szCs w:val="24"/>
              </w:rPr>
            </w:pPr>
            <w:r w:rsidRPr="00872969">
              <w:rPr>
                <w:rFonts w:ascii="Times New Roman" w:hAnsi="Times New Roman"/>
                <w:b/>
                <w:color w:val="000000"/>
                <w:sz w:val="24"/>
                <w:szCs w:val="24"/>
              </w:rPr>
              <w:t>8/18</w:t>
            </w:r>
          </w:p>
        </w:tc>
        <w:tc>
          <w:tcPr>
            <w:tcW w:w="2099" w:type="dxa"/>
            <w:gridSpan w:val="2"/>
            <w:vAlign w:val="center"/>
          </w:tcPr>
          <w:p w:rsidR="00140B09" w:rsidRPr="00872969" w:rsidRDefault="00140B09" w:rsidP="00FE706A">
            <w:pPr>
              <w:widowControl w:val="0"/>
              <w:autoSpaceDE w:val="0"/>
              <w:autoSpaceDN w:val="0"/>
              <w:ind w:firstLine="8"/>
              <w:rPr>
                <w:rFonts w:ascii="Times New Roman" w:hAnsi="Times New Roman"/>
                <w:b/>
                <w:color w:val="000000"/>
                <w:sz w:val="24"/>
                <w:szCs w:val="24"/>
              </w:rPr>
            </w:pPr>
            <w:r w:rsidRPr="00872969">
              <w:rPr>
                <w:rFonts w:ascii="Times New Roman" w:hAnsi="Times New Roman"/>
                <w:b/>
                <w:color w:val="000000"/>
                <w:sz w:val="24"/>
                <w:szCs w:val="24"/>
              </w:rPr>
              <w:t>1/6</w:t>
            </w:r>
          </w:p>
        </w:tc>
        <w:tc>
          <w:tcPr>
            <w:tcW w:w="1417" w:type="dxa"/>
            <w:vAlign w:val="center"/>
          </w:tcPr>
          <w:p w:rsidR="00140B09" w:rsidRPr="00872969" w:rsidRDefault="00140B09" w:rsidP="00FE706A">
            <w:pPr>
              <w:widowControl w:val="0"/>
              <w:autoSpaceDE w:val="0"/>
              <w:autoSpaceDN w:val="0"/>
              <w:ind w:firstLine="8"/>
              <w:rPr>
                <w:rFonts w:ascii="Times New Roman" w:hAnsi="Times New Roman"/>
                <w:b/>
                <w:color w:val="000000"/>
                <w:sz w:val="24"/>
                <w:szCs w:val="24"/>
              </w:rPr>
            </w:pPr>
            <w:r w:rsidRPr="00872969">
              <w:rPr>
                <w:rFonts w:ascii="Times New Roman" w:hAnsi="Times New Roman"/>
                <w:b/>
                <w:color w:val="000000"/>
                <w:sz w:val="24"/>
                <w:szCs w:val="24"/>
              </w:rPr>
              <w:t>7/12</w:t>
            </w:r>
          </w:p>
        </w:tc>
        <w:tc>
          <w:tcPr>
            <w:tcW w:w="3261" w:type="dxa"/>
            <w:tcBorders>
              <w:bottom w:val="nil"/>
              <w:right w:val="nil"/>
            </w:tcBorders>
          </w:tcPr>
          <w:p w:rsidR="00140B09" w:rsidRPr="00872969" w:rsidRDefault="00140B09" w:rsidP="00FE706A">
            <w:pPr>
              <w:widowControl w:val="0"/>
              <w:autoSpaceDE w:val="0"/>
              <w:autoSpaceDN w:val="0"/>
              <w:rPr>
                <w:rFonts w:ascii="Times New Roman" w:hAnsi="Times New Roman"/>
                <w:color w:val="000000"/>
                <w:sz w:val="24"/>
                <w:szCs w:val="24"/>
              </w:rPr>
            </w:pPr>
          </w:p>
        </w:tc>
      </w:tr>
    </w:tbl>
    <w:p w:rsidR="00140B09" w:rsidRDefault="00140B09" w:rsidP="00140B09">
      <w:pPr>
        <w:rPr>
          <w:rFonts w:ascii="Times New Roman" w:hAnsi="Times New Roman"/>
          <w:sz w:val="24"/>
          <w:szCs w:val="24"/>
        </w:rPr>
      </w:pPr>
    </w:p>
    <w:p w:rsidR="0006559A" w:rsidRPr="00E24F84" w:rsidRDefault="0006559A" w:rsidP="00140B09">
      <w:pPr>
        <w:rPr>
          <w:rFonts w:ascii="Times New Roman" w:hAnsi="Times New Roman"/>
          <w:sz w:val="24"/>
          <w:szCs w:val="24"/>
        </w:rPr>
      </w:pPr>
    </w:p>
    <w:p w:rsidR="00140B09" w:rsidRDefault="00140B09" w:rsidP="00140B09">
      <w:pPr>
        <w:rPr>
          <w:rFonts w:ascii="Times New Roman" w:hAnsi="Times New Roman"/>
          <w:b/>
          <w:sz w:val="28"/>
          <w:szCs w:val="28"/>
        </w:rPr>
      </w:pPr>
      <w:r w:rsidRPr="00C37CDF">
        <w:rPr>
          <w:rFonts w:ascii="Times New Roman" w:hAnsi="Times New Roman"/>
          <w:b/>
          <w:sz w:val="28"/>
          <w:szCs w:val="28"/>
        </w:rPr>
        <w:t>6 класс</w:t>
      </w:r>
    </w:p>
    <w:p w:rsidR="0006559A" w:rsidRPr="00C37CDF" w:rsidRDefault="0006559A" w:rsidP="00140B09">
      <w:pP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5702"/>
        <w:gridCol w:w="397"/>
        <w:gridCol w:w="2268"/>
        <w:gridCol w:w="1134"/>
        <w:gridCol w:w="1417"/>
        <w:gridCol w:w="3544"/>
      </w:tblGrid>
      <w:tr w:rsidR="00140B09" w:rsidRPr="00872969" w:rsidTr="00FE706A">
        <w:tc>
          <w:tcPr>
            <w:tcW w:w="530" w:type="dxa"/>
          </w:tcPr>
          <w:p w:rsidR="00140B09" w:rsidRPr="00872969" w:rsidRDefault="00140B09" w:rsidP="00FE706A">
            <w:pPr>
              <w:widowControl w:val="0"/>
              <w:autoSpaceDE w:val="0"/>
              <w:autoSpaceDN w:val="0"/>
              <w:rPr>
                <w:rFonts w:ascii="Times New Roman" w:hAnsi="Times New Roman"/>
                <w:b/>
                <w:bCs/>
                <w:color w:val="000000"/>
                <w:sz w:val="24"/>
                <w:szCs w:val="24"/>
              </w:rPr>
            </w:pPr>
            <w:r w:rsidRPr="00872969">
              <w:rPr>
                <w:rFonts w:ascii="Times New Roman" w:hAnsi="Times New Roman"/>
                <w:b/>
                <w:bCs/>
                <w:color w:val="000000"/>
                <w:sz w:val="24"/>
                <w:szCs w:val="24"/>
              </w:rPr>
              <w:t>№</w:t>
            </w:r>
          </w:p>
        </w:tc>
        <w:tc>
          <w:tcPr>
            <w:tcW w:w="5702"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
                <w:bCs/>
                <w:sz w:val="24"/>
                <w:szCs w:val="24"/>
              </w:rPr>
              <w:t>Тема занятия</w:t>
            </w:r>
          </w:p>
        </w:tc>
        <w:tc>
          <w:tcPr>
            <w:tcW w:w="2665" w:type="dxa"/>
            <w:gridSpan w:val="2"/>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Всего часов,</w:t>
            </w:r>
          </w:p>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1/2 часа в неделю</w:t>
            </w:r>
          </w:p>
        </w:tc>
        <w:tc>
          <w:tcPr>
            <w:tcW w:w="1134" w:type="dxa"/>
          </w:tcPr>
          <w:p w:rsidR="00140B09" w:rsidRPr="00872969" w:rsidRDefault="00140B09" w:rsidP="00FE706A">
            <w:pPr>
              <w:ind w:firstLine="0"/>
              <w:rPr>
                <w:rFonts w:ascii="Times New Roman" w:hAnsi="Times New Roman"/>
                <w:bCs/>
                <w:i/>
                <w:sz w:val="24"/>
                <w:szCs w:val="24"/>
              </w:rPr>
            </w:pPr>
            <w:r w:rsidRPr="00872969">
              <w:rPr>
                <w:rFonts w:ascii="Times New Roman" w:hAnsi="Times New Roman"/>
                <w:bCs/>
                <w:i/>
                <w:sz w:val="24"/>
                <w:szCs w:val="24"/>
              </w:rPr>
              <w:t>Теория</w:t>
            </w:r>
          </w:p>
        </w:tc>
        <w:tc>
          <w:tcPr>
            <w:tcW w:w="1417" w:type="dxa"/>
          </w:tcPr>
          <w:p w:rsidR="00140B09" w:rsidRPr="00872969" w:rsidRDefault="00140B09" w:rsidP="00FE706A">
            <w:pPr>
              <w:ind w:firstLine="0"/>
              <w:rPr>
                <w:rFonts w:ascii="Times New Roman" w:hAnsi="Times New Roman"/>
                <w:bCs/>
                <w:i/>
                <w:sz w:val="24"/>
                <w:szCs w:val="24"/>
              </w:rPr>
            </w:pPr>
            <w:r w:rsidRPr="00872969">
              <w:rPr>
                <w:rFonts w:ascii="Times New Roman" w:hAnsi="Times New Roman"/>
                <w:bCs/>
                <w:i/>
                <w:sz w:val="24"/>
                <w:szCs w:val="24"/>
              </w:rPr>
              <w:t>Практика</w:t>
            </w:r>
          </w:p>
        </w:tc>
        <w:tc>
          <w:tcPr>
            <w:tcW w:w="3544"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Планируемый образовательный результат</w:t>
            </w:r>
          </w:p>
        </w:tc>
      </w:tr>
      <w:tr w:rsidR="00140B09" w:rsidRPr="00872969" w:rsidTr="00FE706A">
        <w:tc>
          <w:tcPr>
            <w:tcW w:w="14992"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Строение вещества</w:t>
            </w:r>
          </w:p>
        </w:tc>
      </w:tr>
      <w:tr w:rsidR="00140B09" w:rsidRPr="00872969" w:rsidTr="00FE706A">
        <w:tc>
          <w:tcPr>
            <w:tcW w:w="530" w:type="dxa"/>
            <w:vMerge w:val="restart"/>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Тело и вещество. Форма, объём, плотность.</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0/1</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0/0</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0/1</w:t>
            </w:r>
          </w:p>
        </w:tc>
        <w:tc>
          <w:tcPr>
            <w:tcW w:w="3544"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Применяет информацию, извлечённую  из текста, для решения разного рода проблем</w:t>
            </w:r>
          </w:p>
        </w:tc>
      </w:tr>
      <w:tr w:rsidR="00140B09" w:rsidRPr="00872969" w:rsidTr="00FE706A">
        <w:tc>
          <w:tcPr>
            <w:tcW w:w="530" w:type="dxa"/>
            <w:vMerge/>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Масса. Измерение массы тел.</w:t>
            </w:r>
            <w:r w:rsidRPr="00872969">
              <w:t xml:space="preserve"> </w:t>
            </w:r>
            <w:r w:rsidRPr="00872969">
              <w:rPr>
                <w:rFonts w:ascii="Times New Roman" w:hAnsi="Times New Roman"/>
                <w:sz w:val="24"/>
                <w:szCs w:val="24"/>
              </w:rPr>
              <w:t>Единицы массы</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0/1</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0/0</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0/1</w:t>
            </w:r>
          </w:p>
        </w:tc>
        <w:tc>
          <w:tcPr>
            <w:tcW w:w="3544" w:type="dxa"/>
            <w:vMerge/>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530" w:type="dxa"/>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Строение вещества. Атомы и молекулы. Модели атома.</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0,5/0,5</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0,5/1,5</w:t>
            </w:r>
          </w:p>
        </w:tc>
        <w:tc>
          <w:tcPr>
            <w:tcW w:w="3544" w:type="dxa"/>
            <w:vMerge/>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992"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Тепловые явления</w:t>
            </w:r>
          </w:p>
        </w:tc>
      </w:tr>
      <w:tr w:rsidR="00140B09" w:rsidRPr="00872969" w:rsidTr="00FE706A">
        <w:tc>
          <w:tcPr>
            <w:tcW w:w="530" w:type="dxa"/>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Тепловые явления. Тепловое расширение тел. Использование явления теплового расширения для измерения температуры.</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0,5/0,5</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1,5/0,5</w:t>
            </w:r>
          </w:p>
        </w:tc>
        <w:tc>
          <w:tcPr>
            <w:tcW w:w="3544" w:type="dxa"/>
            <w:vMerge w:val="restart"/>
            <w:vAlign w:val="center"/>
          </w:tcPr>
          <w:p w:rsidR="00140B09" w:rsidRPr="00872969" w:rsidRDefault="00140B09" w:rsidP="00FE706A">
            <w:pPr>
              <w:widowControl w:val="0"/>
              <w:autoSpaceDE w:val="0"/>
              <w:autoSpaceDN w:val="0"/>
              <w:ind w:firstLine="34"/>
              <w:rPr>
                <w:rFonts w:ascii="Times New Roman" w:hAnsi="Times New Roman"/>
                <w:color w:val="000000"/>
                <w:sz w:val="24"/>
                <w:szCs w:val="24"/>
              </w:rPr>
            </w:pPr>
            <w:r w:rsidRPr="00872969">
              <w:rPr>
                <w:rFonts w:ascii="Times New Roman" w:hAnsi="Times New Roman"/>
                <w:sz w:val="24"/>
                <w:szCs w:val="24"/>
              </w:rPr>
              <w:t>Применяет информацию, извлечённую  из текста, для решения разного рода проблем</w:t>
            </w:r>
          </w:p>
        </w:tc>
      </w:tr>
      <w:tr w:rsidR="00140B09" w:rsidRPr="00872969" w:rsidTr="00FE706A">
        <w:tc>
          <w:tcPr>
            <w:tcW w:w="530" w:type="dxa"/>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Плавление и отвердевание. Испарение и конденсация. Кипение.</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0/2</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0/0,5</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0/1,5</w:t>
            </w:r>
          </w:p>
        </w:tc>
        <w:tc>
          <w:tcPr>
            <w:tcW w:w="3544" w:type="dxa"/>
            <w:vMerge/>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992"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Земля, Солнечная система и Вселенная</w:t>
            </w:r>
          </w:p>
        </w:tc>
      </w:tr>
      <w:tr w:rsidR="00140B09" w:rsidRPr="00872969" w:rsidTr="00FE706A">
        <w:tc>
          <w:tcPr>
            <w:tcW w:w="530" w:type="dxa"/>
            <w:vMerge w:val="restart"/>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widowControl w:val="0"/>
              <w:autoSpaceDE w:val="0"/>
              <w:autoSpaceDN w:val="0"/>
              <w:ind w:hanging="104"/>
              <w:rPr>
                <w:rFonts w:ascii="Times New Roman" w:hAnsi="Times New Roman"/>
                <w:color w:val="000000"/>
                <w:sz w:val="24"/>
                <w:szCs w:val="24"/>
              </w:rPr>
            </w:pPr>
            <w:r w:rsidRPr="00872969">
              <w:rPr>
                <w:rFonts w:ascii="Times New Roman" w:hAnsi="Times New Roman"/>
                <w:color w:val="000000"/>
                <w:sz w:val="24"/>
                <w:szCs w:val="24"/>
              </w:rPr>
              <w:t xml:space="preserve">Представления о Вселенной. </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0,5/0,5</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0,5/1,5</w:t>
            </w:r>
          </w:p>
        </w:tc>
        <w:tc>
          <w:tcPr>
            <w:tcW w:w="3544" w:type="dxa"/>
            <w:vMerge w:val="restart"/>
            <w:vAlign w:val="center"/>
          </w:tcPr>
          <w:p w:rsidR="00140B09" w:rsidRPr="00872969" w:rsidRDefault="00140B09" w:rsidP="00FE706A">
            <w:pPr>
              <w:widowControl w:val="0"/>
              <w:autoSpaceDE w:val="0"/>
              <w:autoSpaceDN w:val="0"/>
              <w:ind w:firstLine="34"/>
              <w:rPr>
                <w:rFonts w:ascii="Times New Roman" w:hAnsi="Times New Roman"/>
                <w:color w:val="000000"/>
                <w:sz w:val="24"/>
                <w:szCs w:val="24"/>
              </w:rPr>
            </w:pPr>
            <w:r w:rsidRPr="00872969">
              <w:rPr>
                <w:rFonts w:ascii="Times New Roman" w:hAnsi="Times New Roman"/>
                <w:sz w:val="24"/>
                <w:szCs w:val="24"/>
              </w:rPr>
              <w:t>Применяет информацию, извлечённую  из текста, для решения разного рода проблем</w:t>
            </w:r>
          </w:p>
        </w:tc>
      </w:tr>
      <w:tr w:rsidR="00140B09" w:rsidRPr="00872969" w:rsidTr="00FE706A">
        <w:tc>
          <w:tcPr>
            <w:tcW w:w="530" w:type="dxa"/>
            <w:vMerge/>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5702" w:type="dxa"/>
          </w:tcPr>
          <w:p w:rsidR="00140B09" w:rsidRPr="00872969" w:rsidRDefault="00140B09" w:rsidP="00FE706A">
            <w:pPr>
              <w:widowControl w:val="0"/>
              <w:autoSpaceDE w:val="0"/>
              <w:autoSpaceDN w:val="0"/>
              <w:ind w:hanging="104"/>
              <w:rPr>
                <w:rFonts w:ascii="Times New Roman" w:hAnsi="Times New Roman"/>
                <w:color w:val="000000"/>
                <w:sz w:val="24"/>
                <w:szCs w:val="24"/>
              </w:rPr>
            </w:pPr>
            <w:r w:rsidRPr="00872969">
              <w:rPr>
                <w:rFonts w:ascii="Times New Roman" w:hAnsi="Times New Roman"/>
                <w:color w:val="000000"/>
                <w:sz w:val="24"/>
                <w:szCs w:val="24"/>
              </w:rPr>
              <w:t>Модель Солнечной системы. Изучение и исследование Луны. Исследования ближайших планет – Марса, Венеры.</w:t>
            </w:r>
          </w:p>
        </w:tc>
        <w:tc>
          <w:tcPr>
            <w:tcW w:w="2665" w:type="dxa"/>
            <w:gridSpan w:val="2"/>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1/2</w:t>
            </w:r>
          </w:p>
        </w:tc>
        <w:tc>
          <w:tcPr>
            <w:tcW w:w="1134"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0,5/0,5</w:t>
            </w:r>
          </w:p>
        </w:tc>
        <w:tc>
          <w:tcPr>
            <w:tcW w:w="1417" w:type="dxa"/>
            <w:vAlign w:val="center"/>
          </w:tcPr>
          <w:p w:rsidR="00140B09" w:rsidRPr="00872969" w:rsidRDefault="00140B09" w:rsidP="00FE706A">
            <w:pPr>
              <w:widowControl w:val="0"/>
              <w:autoSpaceDE w:val="0"/>
              <w:autoSpaceDN w:val="0"/>
              <w:ind w:firstLine="5"/>
              <w:rPr>
                <w:rFonts w:ascii="Times New Roman" w:hAnsi="Times New Roman"/>
                <w:color w:val="000000"/>
                <w:sz w:val="24"/>
                <w:szCs w:val="24"/>
              </w:rPr>
            </w:pPr>
            <w:r w:rsidRPr="00872969">
              <w:rPr>
                <w:rFonts w:ascii="Times New Roman" w:hAnsi="Times New Roman"/>
                <w:color w:val="000000"/>
                <w:sz w:val="24"/>
                <w:szCs w:val="24"/>
              </w:rPr>
              <w:t>0,5/1,5</w:t>
            </w:r>
          </w:p>
        </w:tc>
        <w:tc>
          <w:tcPr>
            <w:tcW w:w="3544" w:type="dxa"/>
            <w:vMerge/>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4992" w:type="dxa"/>
            <w:gridSpan w:val="7"/>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Живая природа</w:t>
            </w:r>
          </w:p>
        </w:tc>
      </w:tr>
      <w:tr w:rsidR="00140B09" w:rsidRPr="00872969" w:rsidTr="00FE706A">
        <w:tc>
          <w:tcPr>
            <w:tcW w:w="530" w:type="dxa"/>
          </w:tcPr>
          <w:p w:rsidR="00140B09" w:rsidRPr="00872969" w:rsidRDefault="00140B09" w:rsidP="00140B09">
            <w:pPr>
              <w:widowControl w:val="0"/>
              <w:numPr>
                <w:ilvl w:val="0"/>
                <w:numId w:val="8"/>
              </w:numPr>
              <w:autoSpaceDE w:val="0"/>
              <w:autoSpaceDN w:val="0"/>
              <w:ind w:left="0" w:firstLine="0"/>
              <w:rPr>
                <w:rFonts w:ascii="Times New Roman" w:hAnsi="Times New Roman"/>
                <w:color w:val="000000"/>
                <w:sz w:val="24"/>
                <w:szCs w:val="24"/>
              </w:rPr>
            </w:pPr>
          </w:p>
        </w:tc>
        <w:tc>
          <w:tcPr>
            <w:tcW w:w="6099" w:type="dxa"/>
            <w:gridSpan w:val="2"/>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Царства живой природы</w:t>
            </w:r>
          </w:p>
        </w:tc>
        <w:tc>
          <w:tcPr>
            <w:tcW w:w="2268"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2/4</w:t>
            </w:r>
          </w:p>
        </w:tc>
        <w:tc>
          <w:tcPr>
            <w:tcW w:w="113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0,5/2</w:t>
            </w:r>
          </w:p>
        </w:tc>
        <w:tc>
          <w:tcPr>
            <w:tcW w:w="1417"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1,5/2</w:t>
            </w:r>
          </w:p>
        </w:tc>
        <w:tc>
          <w:tcPr>
            <w:tcW w:w="3544" w:type="dxa"/>
            <w:vMerge w:val="restart"/>
            <w:vAlign w:val="center"/>
          </w:tcPr>
          <w:p w:rsidR="00140B09" w:rsidRPr="00872969" w:rsidRDefault="00140B09" w:rsidP="00FE706A">
            <w:pPr>
              <w:ind w:firstLine="0"/>
              <w:rPr>
                <w:rFonts w:ascii="Times New Roman" w:hAnsi="Times New Roman"/>
                <w:color w:val="000000"/>
                <w:sz w:val="24"/>
                <w:szCs w:val="24"/>
              </w:rPr>
            </w:pPr>
            <w:r w:rsidRPr="00872969">
              <w:rPr>
                <w:rFonts w:ascii="Times New Roman" w:hAnsi="Times New Roman"/>
                <w:sz w:val="24"/>
                <w:szCs w:val="24"/>
              </w:rPr>
              <w:t>Применяет информацию, извлечённую  из текста, для решения разного рода проблем</w:t>
            </w:r>
          </w:p>
        </w:tc>
      </w:tr>
      <w:tr w:rsidR="00140B09" w:rsidRPr="00872969" w:rsidTr="00FE706A">
        <w:tc>
          <w:tcPr>
            <w:tcW w:w="530" w:type="dxa"/>
            <w:vAlign w:val="center"/>
          </w:tcPr>
          <w:p w:rsidR="00140B09" w:rsidRPr="00872969" w:rsidRDefault="00140B09" w:rsidP="00FE706A">
            <w:pPr>
              <w:rPr>
                <w:rFonts w:ascii="Times New Roman" w:hAnsi="Times New Roman"/>
                <w:sz w:val="24"/>
                <w:szCs w:val="24"/>
              </w:rPr>
            </w:pPr>
          </w:p>
        </w:tc>
        <w:tc>
          <w:tcPr>
            <w:tcW w:w="6099" w:type="dxa"/>
            <w:gridSpan w:val="2"/>
            <w:vAlign w:val="center"/>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Проведение рубежной аттестации</w:t>
            </w:r>
          </w:p>
        </w:tc>
        <w:tc>
          <w:tcPr>
            <w:tcW w:w="2268" w:type="dxa"/>
            <w:vAlign w:val="center"/>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2</w:t>
            </w:r>
          </w:p>
        </w:tc>
        <w:tc>
          <w:tcPr>
            <w:tcW w:w="113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w:t>
            </w:r>
          </w:p>
        </w:tc>
        <w:tc>
          <w:tcPr>
            <w:tcW w:w="1417" w:type="dxa"/>
            <w:vAlign w:val="center"/>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2</w:t>
            </w:r>
          </w:p>
        </w:tc>
        <w:tc>
          <w:tcPr>
            <w:tcW w:w="3544" w:type="dxa"/>
            <w:vMerge/>
            <w:tcBorders>
              <w:bottom w:val="single" w:sz="4" w:space="0" w:color="auto"/>
            </w:tcBorders>
          </w:tcPr>
          <w:p w:rsidR="00140B09" w:rsidRPr="00872969" w:rsidRDefault="00140B09" w:rsidP="00FE706A">
            <w:pPr>
              <w:rPr>
                <w:rFonts w:ascii="Times New Roman" w:hAnsi="Times New Roman"/>
                <w:sz w:val="24"/>
                <w:szCs w:val="24"/>
              </w:rPr>
            </w:pPr>
          </w:p>
        </w:tc>
      </w:tr>
      <w:tr w:rsidR="00140B09" w:rsidRPr="00872969" w:rsidTr="00FE706A">
        <w:tc>
          <w:tcPr>
            <w:tcW w:w="530" w:type="dxa"/>
          </w:tcPr>
          <w:p w:rsidR="00140B09" w:rsidRPr="00872969" w:rsidRDefault="00140B09" w:rsidP="00FE706A">
            <w:pPr>
              <w:widowControl w:val="0"/>
              <w:autoSpaceDE w:val="0"/>
              <w:autoSpaceDN w:val="0"/>
              <w:rPr>
                <w:rFonts w:ascii="Times New Roman" w:hAnsi="Times New Roman"/>
                <w:color w:val="000000"/>
                <w:sz w:val="24"/>
                <w:szCs w:val="24"/>
              </w:rPr>
            </w:pPr>
          </w:p>
        </w:tc>
        <w:tc>
          <w:tcPr>
            <w:tcW w:w="6099" w:type="dxa"/>
            <w:gridSpan w:val="2"/>
            <w:vAlign w:val="center"/>
          </w:tcPr>
          <w:p w:rsidR="00140B09" w:rsidRPr="00872969" w:rsidRDefault="00140B09" w:rsidP="00FE706A">
            <w:pPr>
              <w:widowControl w:val="0"/>
              <w:autoSpaceDE w:val="0"/>
              <w:autoSpaceDN w:val="0"/>
              <w:ind w:hanging="104"/>
              <w:rPr>
                <w:rFonts w:ascii="Times New Roman" w:hAnsi="Times New Roman"/>
                <w:b/>
                <w:color w:val="000000"/>
                <w:sz w:val="24"/>
                <w:szCs w:val="24"/>
              </w:rPr>
            </w:pPr>
            <w:r w:rsidRPr="00872969">
              <w:rPr>
                <w:rFonts w:ascii="Times New Roman" w:hAnsi="Times New Roman"/>
                <w:b/>
                <w:color w:val="000000"/>
                <w:sz w:val="24"/>
                <w:szCs w:val="24"/>
              </w:rPr>
              <w:t>Итого</w:t>
            </w:r>
          </w:p>
        </w:tc>
        <w:tc>
          <w:tcPr>
            <w:tcW w:w="2268" w:type="dxa"/>
            <w:vAlign w:val="center"/>
          </w:tcPr>
          <w:p w:rsidR="00140B09" w:rsidRPr="00872969" w:rsidRDefault="00140B09" w:rsidP="00FE706A">
            <w:pPr>
              <w:widowControl w:val="0"/>
              <w:autoSpaceDE w:val="0"/>
              <w:autoSpaceDN w:val="0"/>
              <w:ind w:hanging="104"/>
              <w:rPr>
                <w:rFonts w:ascii="Times New Roman" w:hAnsi="Times New Roman"/>
                <w:b/>
                <w:color w:val="000000"/>
                <w:sz w:val="24"/>
                <w:szCs w:val="24"/>
              </w:rPr>
            </w:pPr>
            <w:r w:rsidRPr="00872969">
              <w:rPr>
                <w:rFonts w:ascii="Times New Roman" w:hAnsi="Times New Roman"/>
                <w:b/>
                <w:color w:val="000000"/>
                <w:sz w:val="24"/>
                <w:szCs w:val="24"/>
              </w:rPr>
              <w:t>8/18</w:t>
            </w:r>
          </w:p>
        </w:tc>
        <w:tc>
          <w:tcPr>
            <w:tcW w:w="1134" w:type="dxa"/>
            <w:vAlign w:val="center"/>
          </w:tcPr>
          <w:p w:rsidR="00140B09" w:rsidRPr="00872969" w:rsidRDefault="00140B09" w:rsidP="00FE706A">
            <w:pPr>
              <w:widowControl w:val="0"/>
              <w:autoSpaceDE w:val="0"/>
              <w:autoSpaceDN w:val="0"/>
              <w:ind w:hanging="104"/>
              <w:rPr>
                <w:rFonts w:ascii="Times New Roman" w:hAnsi="Times New Roman"/>
                <w:b/>
                <w:color w:val="000000"/>
                <w:sz w:val="24"/>
                <w:szCs w:val="24"/>
              </w:rPr>
            </w:pPr>
            <w:r w:rsidRPr="00872969">
              <w:rPr>
                <w:rFonts w:ascii="Times New Roman" w:hAnsi="Times New Roman"/>
                <w:b/>
                <w:color w:val="000000"/>
                <w:sz w:val="24"/>
                <w:szCs w:val="24"/>
              </w:rPr>
              <w:t>2,5/4,5</w:t>
            </w:r>
          </w:p>
        </w:tc>
        <w:tc>
          <w:tcPr>
            <w:tcW w:w="1417" w:type="dxa"/>
            <w:vAlign w:val="center"/>
          </w:tcPr>
          <w:p w:rsidR="00140B09" w:rsidRPr="00872969" w:rsidRDefault="00140B09" w:rsidP="00FE706A">
            <w:pPr>
              <w:widowControl w:val="0"/>
              <w:autoSpaceDE w:val="0"/>
              <w:autoSpaceDN w:val="0"/>
              <w:ind w:hanging="104"/>
              <w:rPr>
                <w:rFonts w:ascii="Times New Roman" w:hAnsi="Times New Roman"/>
                <w:b/>
                <w:color w:val="000000"/>
                <w:sz w:val="24"/>
                <w:szCs w:val="24"/>
              </w:rPr>
            </w:pPr>
            <w:r w:rsidRPr="00872969">
              <w:rPr>
                <w:rFonts w:ascii="Times New Roman" w:hAnsi="Times New Roman"/>
                <w:b/>
                <w:color w:val="000000"/>
                <w:sz w:val="24"/>
                <w:szCs w:val="24"/>
              </w:rPr>
              <w:t>6,5/13,5</w:t>
            </w:r>
          </w:p>
        </w:tc>
        <w:tc>
          <w:tcPr>
            <w:tcW w:w="3544" w:type="dxa"/>
            <w:tcBorders>
              <w:bottom w:val="nil"/>
              <w:right w:val="nil"/>
            </w:tcBorders>
          </w:tcPr>
          <w:p w:rsidR="00140B09" w:rsidRPr="00872969" w:rsidRDefault="00140B09" w:rsidP="00FE706A">
            <w:pPr>
              <w:widowControl w:val="0"/>
              <w:autoSpaceDE w:val="0"/>
              <w:autoSpaceDN w:val="0"/>
              <w:rPr>
                <w:rFonts w:ascii="Times New Roman" w:hAnsi="Times New Roman"/>
                <w:color w:val="000000"/>
                <w:sz w:val="24"/>
                <w:szCs w:val="24"/>
              </w:rPr>
            </w:pPr>
          </w:p>
        </w:tc>
      </w:tr>
    </w:tbl>
    <w:p w:rsidR="00140B09" w:rsidRDefault="00140B09" w:rsidP="00140B09">
      <w:pPr>
        <w:rPr>
          <w:rFonts w:ascii="Times New Roman" w:hAnsi="Times New Roman"/>
          <w:sz w:val="24"/>
          <w:szCs w:val="24"/>
        </w:rPr>
      </w:pPr>
    </w:p>
    <w:p w:rsidR="0006559A" w:rsidRPr="00E24F84" w:rsidRDefault="0006559A" w:rsidP="00140B09">
      <w:pPr>
        <w:rPr>
          <w:rFonts w:ascii="Times New Roman" w:hAnsi="Times New Roman"/>
          <w:sz w:val="24"/>
          <w:szCs w:val="24"/>
        </w:rPr>
      </w:pPr>
    </w:p>
    <w:p w:rsidR="00140B09" w:rsidRDefault="00140B09" w:rsidP="00140B09">
      <w:pPr>
        <w:rPr>
          <w:rFonts w:ascii="Times New Roman" w:hAnsi="Times New Roman"/>
          <w:b/>
          <w:sz w:val="28"/>
          <w:szCs w:val="28"/>
        </w:rPr>
      </w:pPr>
      <w:r w:rsidRPr="00C37CDF">
        <w:rPr>
          <w:rFonts w:ascii="Times New Roman" w:hAnsi="Times New Roman"/>
          <w:b/>
          <w:sz w:val="28"/>
          <w:szCs w:val="28"/>
        </w:rPr>
        <w:t>7 класс</w:t>
      </w:r>
    </w:p>
    <w:p w:rsidR="0006559A" w:rsidRPr="00C37CDF" w:rsidRDefault="0006559A" w:rsidP="00140B09">
      <w:pP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5798"/>
        <w:gridCol w:w="2172"/>
        <w:gridCol w:w="1114"/>
        <w:gridCol w:w="1381"/>
        <w:gridCol w:w="3360"/>
      </w:tblGrid>
      <w:tr w:rsidR="00140B09" w:rsidRPr="00872969" w:rsidTr="00FE706A">
        <w:tc>
          <w:tcPr>
            <w:tcW w:w="1167" w:type="dxa"/>
          </w:tcPr>
          <w:p w:rsidR="00140B09" w:rsidRPr="00872969" w:rsidRDefault="00140B09" w:rsidP="00FE706A">
            <w:pPr>
              <w:widowControl w:val="0"/>
              <w:autoSpaceDE w:val="0"/>
              <w:autoSpaceDN w:val="0"/>
              <w:rPr>
                <w:rFonts w:ascii="Times New Roman" w:hAnsi="Times New Roman"/>
                <w:b/>
                <w:bCs/>
                <w:color w:val="000000"/>
                <w:sz w:val="24"/>
                <w:szCs w:val="24"/>
              </w:rPr>
            </w:pPr>
            <w:r w:rsidRPr="00872969">
              <w:rPr>
                <w:rFonts w:ascii="Times New Roman" w:hAnsi="Times New Roman"/>
                <w:b/>
                <w:bCs/>
                <w:color w:val="000000"/>
                <w:sz w:val="24"/>
                <w:szCs w:val="24"/>
              </w:rPr>
              <w:t>№</w:t>
            </w:r>
          </w:p>
        </w:tc>
        <w:tc>
          <w:tcPr>
            <w:tcW w:w="5798"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
                <w:bCs/>
                <w:sz w:val="24"/>
                <w:szCs w:val="24"/>
              </w:rPr>
              <w:t>Тема занятия</w:t>
            </w:r>
          </w:p>
        </w:tc>
        <w:tc>
          <w:tcPr>
            <w:tcW w:w="2172"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Всего часов,</w:t>
            </w:r>
          </w:p>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1/2 часа в неделю</w:t>
            </w:r>
          </w:p>
        </w:tc>
        <w:tc>
          <w:tcPr>
            <w:tcW w:w="1114"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Теория</w:t>
            </w:r>
          </w:p>
        </w:tc>
        <w:tc>
          <w:tcPr>
            <w:tcW w:w="1381"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Практика</w:t>
            </w:r>
          </w:p>
        </w:tc>
        <w:tc>
          <w:tcPr>
            <w:tcW w:w="3360"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Планируемый образовательный результат</w:t>
            </w:r>
          </w:p>
        </w:tc>
      </w:tr>
      <w:tr w:rsidR="00140B09" w:rsidRPr="00872969" w:rsidTr="00FE706A">
        <w:tc>
          <w:tcPr>
            <w:tcW w:w="14992"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Структура и свойства вещества</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left="-104" w:firstLine="0"/>
              <w:rPr>
                <w:rFonts w:ascii="Times New Roman" w:hAnsi="Times New Roman"/>
                <w:sz w:val="24"/>
                <w:szCs w:val="24"/>
              </w:rPr>
            </w:pPr>
            <w:r w:rsidRPr="00872969">
              <w:rPr>
                <w:rFonts w:ascii="Times New Roman" w:hAnsi="Times New Roman"/>
                <w:sz w:val="24"/>
                <w:szCs w:val="24"/>
              </w:rPr>
              <w:t>Молекулярное строение твёрдых тел, жидкостей и газов. Диффузия в газах, жидкостях и твёрдых телах</w:t>
            </w:r>
          </w:p>
        </w:tc>
        <w:tc>
          <w:tcPr>
            <w:tcW w:w="2172"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1/3</w:t>
            </w:r>
          </w:p>
        </w:tc>
        <w:tc>
          <w:tcPr>
            <w:tcW w:w="111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0/1</w:t>
            </w:r>
          </w:p>
        </w:tc>
        <w:tc>
          <w:tcPr>
            <w:tcW w:w="1381"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3360"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Анализирует и интегрирует информацию для принятия решения</w:t>
            </w:r>
          </w:p>
        </w:tc>
      </w:tr>
      <w:tr w:rsidR="00140B09" w:rsidRPr="00872969" w:rsidTr="00FE706A">
        <w:tc>
          <w:tcPr>
            <w:tcW w:w="14992"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Механические явления. Силы и движение</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firstLine="28"/>
              <w:rPr>
                <w:rFonts w:ascii="Times New Roman" w:hAnsi="Times New Roman"/>
                <w:sz w:val="24"/>
                <w:szCs w:val="24"/>
              </w:rPr>
            </w:pPr>
            <w:r w:rsidRPr="00872969">
              <w:rPr>
                <w:rFonts w:ascii="Times New Roman" w:hAnsi="Times New Roman"/>
                <w:sz w:val="24"/>
                <w:szCs w:val="24"/>
              </w:rPr>
              <w:t>Механическое движение. Гидроусилитель</w:t>
            </w:r>
          </w:p>
        </w:tc>
        <w:tc>
          <w:tcPr>
            <w:tcW w:w="2172"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1/3</w:t>
            </w:r>
          </w:p>
        </w:tc>
        <w:tc>
          <w:tcPr>
            <w:tcW w:w="111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0/1</w:t>
            </w:r>
          </w:p>
        </w:tc>
        <w:tc>
          <w:tcPr>
            <w:tcW w:w="1381"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3360"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 xml:space="preserve">Анализирует и интегрирует информацию для принятия </w:t>
            </w:r>
            <w:r w:rsidRPr="00872969">
              <w:rPr>
                <w:rFonts w:ascii="Times New Roman" w:hAnsi="Times New Roman"/>
                <w:sz w:val="24"/>
                <w:szCs w:val="24"/>
              </w:rPr>
              <w:lastRenderedPageBreak/>
              <w:t>решения</w:t>
            </w:r>
          </w:p>
        </w:tc>
      </w:tr>
      <w:tr w:rsidR="00140B09" w:rsidRPr="00872969" w:rsidTr="00FE706A">
        <w:tc>
          <w:tcPr>
            <w:tcW w:w="14992"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lastRenderedPageBreak/>
              <w:t>Земля и мировой океан</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Земля. Атмосферные явления. Мировой океан. Давление воды в морях и океанах. Исследование дна морей и океанов.</w:t>
            </w:r>
          </w:p>
        </w:tc>
        <w:tc>
          <w:tcPr>
            <w:tcW w:w="2172"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1/3</w:t>
            </w:r>
          </w:p>
        </w:tc>
        <w:tc>
          <w:tcPr>
            <w:tcW w:w="111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0/1</w:t>
            </w:r>
          </w:p>
        </w:tc>
        <w:tc>
          <w:tcPr>
            <w:tcW w:w="1381"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3360"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Анализирует и интегрирует информацию для принятия решения</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Исследование морей и океанов. Марианская впадина</w:t>
            </w:r>
          </w:p>
        </w:tc>
        <w:tc>
          <w:tcPr>
            <w:tcW w:w="2172"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1/3</w:t>
            </w:r>
          </w:p>
        </w:tc>
        <w:tc>
          <w:tcPr>
            <w:tcW w:w="111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0/1</w:t>
            </w:r>
          </w:p>
        </w:tc>
        <w:tc>
          <w:tcPr>
            <w:tcW w:w="1381"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3360" w:type="dxa"/>
            <w:vMerge/>
          </w:tcPr>
          <w:p w:rsidR="00140B09" w:rsidRPr="00872969" w:rsidRDefault="00140B09" w:rsidP="00FE706A">
            <w:pPr>
              <w:widowControl w:val="0"/>
              <w:autoSpaceDE w:val="0"/>
              <w:autoSpaceDN w:val="0"/>
              <w:ind w:firstLine="0"/>
              <w:rPr>
                <w:rFonts w:ascii="Times New Roman" w:hAnsi="Times New Roman"/>
                <w:color w:val="000000"/>
                <w:sz w:val="24"/>
                <w:szCs w:val="24"/>
              </w:rPr>
            </w:pPr>
          </w:p>
        </w:tc>
      </w:tr>
      <w:tr w:rsidR="00140B09" w:rsidRPr="00872969" w:rsidTr="00FE706A">
        <w:tc>
          <w:tcPr>
            <w:tcW w:w="14992"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Человек и здоровье</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Физические упражнения</w:t>
            </w:r>
          </w:p>
        </w:tc>
        <w:tc>
          <w:tcPr>
            <w:tcW w:w="2172"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1/2</w:t>
            </w:r>
          </w:p>
        </w:tc>
        <w:tc>
          <w:tcPr>
            <w:tcW w:w="1114"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0,5/0,5</w:t>
            </w:r>
          </w:p>
        </w:tc>
        <w:tc>
          <w:tcPr>
            <w:tcW w:w="1381"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0,5/1,5</w:t>
            </w:r>
          </w:p>
        </w:tc>
        <w:tc>
          <w:tcPr>
            <w:tcW w:w="3360"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Анализирует и интегрирует информацию для принятия решения</w:t>
            </w:r>
          </w:p>
        </w:tc>
      </w:tr>
      <w:tr w:rsidR="00140B09" w:rsidRPr="00872969" w:rsidTr="00FE706A">
        <w:tc>
          <w:tcPr>
            <w:tcW w:w="1167" w:type="dxa"/>
            <w:vAlign w:val="center"/>
          </w:tcPr>
          <w:p w:rsidR="00140B09" w:rsidRPr="00872969" w:rsidRDefault="00140B09" w:rsidP="00140B09">
            <w:pPr>
              <w:widowControl w:val="0"/>
              <w:numPr>
                <w:ilvl w:val="0"/>
                <w:numId w:val="9"/>
              </w:numPr>
              <w:autoSpaceDE w:val="0"/>
              <w:autoSpaceDN w:val="0"/>
              <w:ind w:left="0" w:firstLine="0"/>
              <w:rPr>
                <w:rFonts w:ascii="Times New Roman" w:hAnsi="Times New Roman"/>
                <w:color w:val="000000"/>
                <w:sz w:val="24"/>
                <w:szCs w:val="24"/>
              </w:rPr>
            </w:pPr>
          </w:p>
        </w:tc>
        <w:tc>
          <w:tcPr>
            <w:tcW w:w="5798" w:type="dxa"/>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Физиология и правильное питание</w:t>
            </w:r>
          </w:p>
        </w:tc>
        <w:tc>
          <w:tcPr>
            <w:tcW w:w="2172"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1/2</w:t>
            </w:r>
          </w:p>
        </w:tc>
        <w:tc>
          <w:tcPr>
            <w:tcW w:w="1114"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0/0,5</w:t>
            </w:r>
          </w:p>
        </w:tc>
        <w:tc>
          <w:tcPr>
            <w:tcW w:w="1381"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1/1,5</w:t>
            </w:r>
          </w:p>
        </w:tc>
        <w:tc>
          <w:tcPr>
            <w:tcW w:w="3360" w:type="dxa"/>
            <w:vMerge/>
          </w:tcPr>
          <w:p w:rsidR="00140B09" w:rsidRPr="00872969" w:rsidRDefault="00140B09" w:rsidP="00FE706A">
            <w:pPr>
              <w:widowControl w:val="0"/>
              <w:autoSpaceDE w:val="0"/>
              <w:autoSpaceDN w:val="0"/>
              <w:rPr>
                <w:rFonts w:ascii="Times New Roman" w:hAnsi="Times New Roman"/>
                <w:color w:val="000000"/>
                <w:sz w:val="24"/>
                <w:szCs w:val="24"/>
              </w:rPr>
            </w:pPr>
          </w:p>
        </w:tc>
      </w:tr>
      <w:tr w:rsidR="00140B09" w:rsidRPr="00872969" w:rsidTr="00FE706A">
        <w:tc>
          <w:tcPr>
            <w:tcW w:w="1167" w:type="dxa"/>
            <w:vAlign w:val="center"/>
          </w:tcPr>
          <w:p w:rsidR="00140B09" w:rsidRPr="00872969" w:rsidRDefault="00140B09" w:rsidP="00FE706A">
            <w:pPr>
              <w:rPr>
                <w:rFonts w:ascii="Times New Roman" w:hAnsi="Times New Roman"/>
                <w:sz w:val="24"/>
                <w:szCs w:val="24"/>
              </w:rPr>
            </w:pPr>
          </w:p>
        </w:tc>
        <w:tc>
          <w:tcPr>
            <w:tcW w:w="5798" w:type="dxa"/>
            <w:vAlign w:val="center"/>
          </w:tcPr>
          <w:p w:rsidR="00140B09" w:rsidRPr="00872969" w:rsidRDefault="00140B09" w:rsidP="00FE706A">
            <w:pPr>
              <w:ind w:hanging="4"/>
              <w:rPr>
                <w:rFonts w:ascii="Times New Roman" w:hAnsi="Times New Roman"/>
                <w:sz w:val="24"/>
                <w:szCs w:val="24"/>
              </w:rPr>
            </w:pPr>
            <w:r w:rsidRPr="00872969">
              <w:rPr>
                <w:rFonts w:ascii="Times New Roman" w:hAnsi="Times New Roman"/>
                <w:sz w:val="24"/>
                <w:szCs w:val="24"/>
              </w:rPr>
              <w:t>Проведение рубежной аттестации</w:t>
            </w:r>
          </w:p>
        </w:tc>
        <w:tc>
          <w:tcPr>
            <w:tcW w:w="2172" w:type="dxa"/>
            <w:vAlign w:val="center"/>
          </w:tcPr>
          <w:p w:rsidR="00140B09" w:rsidRPr="00872969" w:rsidRDefault="00140B09" w:rsidP="00FE706A">
            <w:pPr>
              <w:ind w:hanging="43"/>
              <w:rPr>
                <w:rFonts w:ascii="Times New Roman" w:hAnsi="Times New Roman"/>
                <w:sz w:val="24"/>
                <w:szCs w:val="24"/>
              </w:rPr>
            </w:pPr>
            <w:r w:rsidRPr="00872969">
              <w:rPr>
                <w:rFonts w:ascii="Times New Roman" w:hAnsi="Times New Roman"/>
                <w:sz w:val="24"/>
                <w:szCs w:val="24"/>
              </w:rPr>
              <w:t>2</w:t>
            </w:r>
          </w:p>
        </w:tc>
        <w:tc>
          <w:tcPr>
            <w:tcW w:w="1114" w:type="dxa"/>
            <w:vAlign w:val="center"/>
          </w:tcPr>
          <w:p w:rsidR="00140B09" w:rsidRPr="00872969" w:rsidRDefault="00140B09" w:rsidP="00FE706A">
            <w:pPr>
              <w:widowControl w:val="0"/>
              <w:autoSpaceDE w:val="0"/>
              <w:autoSpaceDN w:val="0"/>
              <w:ind w:hanging="43"/>
              <w:rPr>
                <w:rFonts w:ascii="Times New Roman" w:hAnsi="Times New Roman"/>
                <w:color w:val="000000"/>
                <w:sz w:val="24"/>
                <w:szCs w:val="24"/>
              </w:rPr>
            </w:pPr>
            <w:r w:rsidRPr="00872969">
              <w:rPr>
                <w:rFonts w:ascii="Times New Roman" w:hAnsi="Times New Roman"/>
                <w:color w:val="000000"/>
                <w:sz w:val="24"/>
                <w:szCs w:val="24"/>
              </w:rPr>
              <w:t>0</w:t>
            </w:r>
          </w:p>
        </w:tc>
        <w:tc>
          <w:tcPr>
            <w:tcW w:w="1381" w:type="dxa"/>
            <w:vAlign w:val="center"/>
          </w:tcPr>
          <w:p w:rsidR="00140B09" w:rsidRPr="00872969" w:rsidRDefault="00140B09" w:rsidP="00FE706A">
            <w:pPr>
              <w:ind w:hanging="43"/>
              <w:rPr>
                <w:rFonts w:ascii="Times New Roman" w:hAnsi="Times New Roman"/>
                <w:sz w:val="24"/>
                <w:szCs w:val="24"/>
              </w:rPr>
            </w:pPr>
            <w:r w:rsidRPr="00872969">
              <w:rPr>
                <w:rFonts w:ascii="Times New Roman" w:hAnsi="Times New Roman"/>
                <w:sz w:val="24"/>
                <w:szCs w:val="24"/>
              </w:rPr>
              <w:t>2</w:t>
            </w:r>
          </w:p>
        </w:tc>
        <w:tc>
          <w:tcPr>
            <w:tcW w:w="3360" w:type="dxa"/>
            <w:vMerge/>
            <w:tcBorders>
              <w:bottom w:val="single" w:sz="4" w:space="0" w:color="auto"/>
            </w:tcBorders>
          </w:tcPr>
          <w:p w:rsidR="00140B09" w:rsidRPr="00872969" w:rsidRDefault="00140B09" w:rsidP="00FE706A">
            <w:pPr>
              <w:rPr>
                <w:rFonts w:ascii="Times New Roman" w:hAnsi="Times New Roman"/>
                <w:sz w:val="24"/>
                <w:szCs w:val="24"/>
              </w:rPr>
            </w:pPr>
          </w:p>
        </w:tc>
      </w:tr>
      <w:tr w:rsidR="00140B09" w:rsidRPr="00872969" w:rsidTr="00FE706A">
        <w:tc>
          <w:tcPr>
            <w:tcW w:w="1167" w:type="dxa"/>
            <w:vAlign w:val="center"/>
          </w:tcPr>
          <w:p w:rsidR="00140B09" w:rsidRPr="00872969" w:rsidRDefault="00140B09" w:rsidP="00FE706A">
            <w:pPr>
              <w:widowControl w:val="0"/>
              <w:autoSpaceDE w:val="0"/>
              <w:autoSpaceDN w:val="0"/>
              <w:rPr>
                <w:rFonts w:ascii="Times New Roman" w:hAnsi="Times New Roman"/>
                <w:color w:val="000000"/>
                <w:sz w:val="24"/>
                <w:szCs w:val="24"/>
              </w:rPr>
            </w:pPr>
          </w:p>
        </w:tc>
        <w:tc>
          <w:tcPr>
            <w:tcW w:w="5798" w:type="dxa"/>
            <w:vAlign w:val="center"/>
          </w:tcPr>
          <w:p w:rsidR="00140B09" w:rsidRPr="00872969" w:rsidRDefault="00140B09" w:rsidP="00FE706A">
            <w:pPr>
              <w:widowControl w:val="0"/>
              <w:autoSpaceDE w:val="0"/>
              <w:autoSpaceDN w:val="0"/>
              <w:rPr>
                <w:rFonts w:ascii="Times New Roman" w:hAnsi="Times New Roman"/>
                <w:b/>
                <w:color w:val="000000"/>
                <w:sz w:val="24"/>
                <w:szCs w:val="24"/>
              </w:rPr>
            </w:pPr>
            <w:r w:rsidRPr="00872969">
              <w:rPr>
                <w:rFonts w:ascii="Times New Roman" w:hAnsi="Times New Roman"/>
                <w:b/>
                <w:color w:val="000000"/>
                <w:sz w:val="24"/>
                <w:szCs w:val="24"/>
              </w:rPr>
              <w:t>Итого</w:t>
            </w:r>
          </w:p>
        </w:tc>
        <w:tc>
          <w:tcPr>
            <w:tcW w:w="2172" w:type="dxa"/>
            <w:vAlign w:val="center"/>
          </w:tcPr>
          <w:p w:rsidR="00140B09" w:rsidRPr="00872969" w:rsidRDefault="00140B09" w:rsidP="00FE706A">
            <w:pPr>
              <w:widowControl w:val="0"/>
              <w:autoSpaceDE w:val="0"/>
              <w:autoSpaceDN w:val="0"/>
              <w:ind w:hanging="43"/>
              <w:rPr>
                <w:rFonts w:ascii="Times New Roman" w:hAnsi="Times New Roman"/>
                <w:b/>
                <w:color w:val="000000"/>
                <w:sz w:val="24"/>
                <w:szCs w:val="24"/>
              </w:rPr>
            </w:pPr>
            <w:r w:rsidRPr="00872969">
              <w:rPr>
                <w:rFonts w:ascii="Times New Roman" w:hAnsi="Times New Roman"/>
                <w:b/>
                <w:color w:val="000000"/>
                <w:sz w:val="24"/>
                <w:szCs w:val="24"/>
              </w:rPr>
              <w:t>8/18</w:t>
            </w:r>
          </w:p>
        </w:tc>
        <w:tc>
          <w:tcPr>
            <w:tcW w:w="1114" w:type="dxa"/>
            <w:vAlign w:val="center"/>
          </w:tcPr>
          <w:p w:rsidR="00140B09" w:rsidRPr="00872969" w:rsidRDefault="00140B09" w:rsidP="00FE706A">
            <w:pPr>
              <w:widowControl w:val="0"/>
              <w:autoSpaceDE w:val="0"/>
              <w:autoSpaceDN w:val="0"/>
              <w:ind w:hanging="43"/>
              <w:rPr>
                <w:rFonts w:ascii="Times New Roman" w:hAnsi="Times New Roman"/>
                <w:b/>
                <w:color w:val="000000"/>
                <w:sz w:val="24"/>
                <w:szCs w:val="24"/>
              </w:rPr>
            </w:pPr>
            <w:r w:rsidRPr="00872969">
              <w:rPr>
                <w:rFonts w:ascii="Times New Roman" w:hAnsi="Times New Roman"/>
                <w:b/>
                <w:color w:val="000000"/>
                <w:sz w:val="24"/>
                <w:szCs w:val="24"/>
              </w:rPr>
              <w:t>0,5/5</w:t>
            </w:r>
          </w:p>
        </w:tc>
        <w:tc>
          <w:tcPr>
            <w:tcW w:w="1381" w:type="dxa"/>
            <w:vAlign w:val="center"/>
          </w:tcPr>
          <w:p w:rsidR="00140B09" w:rsidRPr="00872969" w:rsidRDefault="00140B09" w:rsidP="00FE706A">
            <w:pPr>
              <w:widowControl w:val="0"/>
              <w:autoSpaceDE w:val="0"/>
              <w:autoSpaceDN w:val="0"/>
              <w:ind w:hanging="43"/>
              <w:rPr>
                <w:rFonts w:ascii="Times New Roman" w:hAnsi="Times New Roman"/>
                <w:b/>
                <w:color w:val="000000"/>
                <w:sz w:val="24"/>
                <w:szCs w:val="24"/>
              </w:rPr>
            </w:pPr>
            <w:r w:rsidRPr="00872969">
              <w:rPr>
                <w:rFonts w:ascii="Times New Roman" w:hAnsi="Times New Roman"/>
                <w:b/>
                <w:color w:val="000000"/>
                <w:sz w:val="24"/>
                <w:szCs w:val="24"/>
              </w:rPr>
              <w:t>7,5/13</w:t>
            </w:r>
          </w:p>
        </w:tc>
        <w:tc>
          <w:tcPr>
            <w:tcW w:w="3360" w:type="dxa"/>
          </w:tcPr>
          <w:p w:rsidR="00140B09" w:rsidRPr="00872969" w:rsidRDefault="00140B09" w:rsidP="00FE706A">
            <w:pPr>
              <w:widowControl w:val="0"/>
              <w:autoSpaceDE w:val="0"/>
              <w:autoSpaceDN w:val="0"/>
              <w:rPr>
                <w:rFonts w:ascii="Times New Roman" w:hAnsi="Times New Roman"/>
                <w:color w:val="000000"/>
                <w:sz w:val="24"/>
                <w:szCs w:val="24"/>
              </w:rPr>
            </w:pPr>
          </w:p>
        </w:tc>
      </w:tr>
    </w:tbl>
    <w:p w:rsidR="00140B09" w:rsidRDefault="00140B09" w:rsidP="00140B09">
      <w:pPr>
        <w:rPr>
          <w:rFonts w:ascii="Times New Roman" w:hAnsi="Times New Roman"/>
          <w:b/>
          <w:sz w:val="28"/>
          <w:szCs w:val="28"/>
        </w:rPr>
      </w:pPr>
    </w:p>
    <w:p w:rsidR="0006559A" w:rsidRPr="00C37CDF" w:rsidRDefault="0006559A" w:rsidP="00140B09">
      <w:pPr>
        <w:rPr>
          <w:rFonts w:ascii="Times New Roman" w:hAnsi="Times New Roman"/>
          <w:b/>
          <w:sz w:val="28"/>
          <w:szCs w:val="28"/>
        </w:rPr>
      </w:pPr>
    </w:p>
    <w:p w:rsidR="00140B09" w:rsidRDefault="00140B09" w:rsidP="00140B09">
      <w:pPr>
        <w:rPr>
          <w:rFonts w:ascii="Times New Roman" w:hAnsi="Times New Roman"/>
          <w:b/>
          <w:sz w:val="28"/>
          <w:szCs w:val="28"/>
        </w:rPr>
      </w:pPr>
      <w:r w:rsidRPr="00C37CDF">
        <w:rPr>
          <w:rFonts w:ascii="Times New Roman" w:hAnsi="Times New Roman"/>
          <w:b/>
          <w:sz w:val="28"/>
          <w:szCs w:val="28"/>
        </w:rPr>
        <w:t>8 класс</w:t>
      </w:r>
    </w:p>
    <w:p w:rsidR="0006559A" w:rsidRPr="00C37CDF" w:rsidRDefault="0006559A" w:rsidP="00140B09">
      <w:pPr>
        <w:rPr>
          <w:rFonts w:ascii="Times New Roman" w:hAnsi="Times New Roman"/>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6040"/>
        <w:gridCol w:w="2022"/>
        <w:gridCol w:w="1005"/>
        <w:gridCol w:w="1380"/>
        <w:gridCol w:w="3125"/>
      </w:tblGrid>
      <w:tr w:rsidR="00140B09" w:rsidRPr="00872969" w:rsidTr="00FE706A">
        <w:tc>
          <w:tcPr>
            <w:tcW w:w="1167" w:type="dxa"/>
          </w:tcPr>
          <w:p w:rsidR="00140B09" w:rsidRPr="00872969" w:rsidRDefault="00140B09" w:rsidP="00FE706A">
            <w:pPr>
              <w:widowControl w:val="0"/>
              <w:autoSpaceDE w:val="0"/>
              <w:autoSpaceDN w:val="0"/>
              <w:ind w:firstLine="0"/>
              <w:rPr>
                <w:rFonts w:ascii="Times New Roman" w:hAnsi="Times New Roman"/>
                <w:b/>
                <w:bCs/>
                <w:color w:val="000000"/>
                <w:sz w:val="24"/>
                <w:szCs w:val="24"/>
              </w:rPr>
            </w:pPr>
            <w:r w:rsidRPr="00872969">
              <w:rPr>
                <w:rFonts w:ascii="Times New Roman" w:hAnsi="Times New Roman"/>
                <w:b/>
                <w:bCs/>
                <w:color w:val="000000"/>
                <w:sz w:val="24"/>
                <w:szCs w:val="24"/>
              </w:rPr>
              <w:t>№</w:t>
            </w:r>
          </w:p>
        </w:tc>
        <w:tc>
          <w:tcPr>
            <w:tcW w:w="6053"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
                <w:bCs/>
                <w:sz w:val="24"/>
                <w:szCs w:val="24"/>
              </w:rPr>
              <w:t>Тема занятия</w:t>
            </w:r>
          </w:p>
        </w:tc>
        <w:tc>
          <w:tcPr>
            <w:tcW w:w="2025"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Всего часов,</w:t>
            </w:r>
          </w:p>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1/2 часа в неделю</w:t>
            </w:r>
          </w:p>
        </w:tc>
        <w:tc>
          <w:tcPr>
            <w:tcW w:w="984"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Теория</w:t>
            </w:r>
          </w:p>
        </w:tc>
        <w:tc>
          <w:tcPr>
            <w:tcW w:w="1380"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Практика</w:t>
            </w:r>
          </w:p>
        </w:tc>
        <w:tc>
          <w:tcPr>
            <w:tcW w:w="3128" w:type="dxa"/>
          </w:tcPr>
          <w:p w:rsidR="00140B09" w:rsidRPr="00872969" w:rsidRDefault="00140B09" w:rsidP="00FE706A">
            <w:pPr>
              <w:ind w:firstLine="0"/>
              <w:rPr>
                <w:rFonts w:ascii="Times New Roman" w:hAnsi="Times New Roman"/>
                <w:b/>
                <w:bCs/>
                <w:sz w:val="24"/>
                <w:szCs w:val="24"/>
              </w:rPr>
            </w:pPr>
            <w:r w:rsidRPr="00872969">
              <w:rPr>
                <w:rFonts w:ascii="Times New Roman" w:hAnsi="Times New Roman"/>
                <w:b/>
                <w:bCs/>
                <w:sz w:val="24"/>
                <w:szCs w:val="24"/>
              </w:rPr>
              <w:t>Планируемый образовательный результат</w:t>
            </w: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Структура и электрические свойства веществ</w:t>
            </w: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firstLine="0"/>
              <w:rPr>
                <w:rFonts w:ascii="Times New Roman" w:hAnsi="Times New Roman"/>
                <w:color w:val="000000"/>
                <w:sz w:val="24"/>
                <w:szCs w:val="24"/>
              </w:rPr>
            </w:pPr>
          </w:p>
        </w:tc>
        <w:tc>
          <w:tcPr>
            <w:tcW w:w="6053"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Cs/>
                <w:sz w:val="24"/>
                <w:szCs w:val="24"/>
              </w:rPr>
              <w:t>Электрические явления.</w:t>
            </w:r>
          </w:p>
        </w:tc>
        <w:tc>
          <w:tcPr>
            <w:tcW w:w="202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98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0,5/1</w:t>
            </w:r>
          </w:p>
        </w:tc>
        <w:tc>
          <w:tcPr>
            <w:tcW w:w="1380"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0,5/1</w:t>
            </w:r>
          </w:p>
        </w:tc>
        <w:tc>
          <w:tcPr>
            <w:tcW w:w="3128"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Принимает решение на основе оценки и интерпретации информации</w:t>
            </w:r>
          </w:p>
          <w:p w:rsidR="00140B09" w:rsidRPr="00872969" w:rsidRDefault="00140B09" w:rsidP="00FE706A">
            <w:pPr>
              <w:widowControl w:val="0"/>
              <w:autoSpaceDE w:val="0"/>
              <w:autoSpaceDN w:val="0"/>
              <w:ind w:firstLine="0"/>
              <w:rPr>
                <w:rFonts w:ascii="Times New Roman" w:hAnsi="Times New Roman"/>
                <w:color w:val="000000"/>
                <w:sz w:val="24"/>
                <w:szCs w:val="24"/>
              </w:rPr>
            </w:pP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firstLine="0"/>
              <w:rPr>
                <w:rFonts w:ascii="Times New Roman" w:hAnsi="Times New Roman"/>
                <w:color w:val="000000"/>
                <w:sz w:val="24"/>
                <w:szCs w:val="24"/>
              </w:rPr>
            </w:pPr>
          </w:p>
        </w:tc>
        <w:tc>
          <w:tcPr>
            <w:tcW w:w="6053" w:type="dxa"/>
          </w:tcPr>
          <w:p w:rsidR="00140B09" w:rsidRPr="00872969" w:rsidRDefault="00140B09" w:rsidP="00FE706A">
            <w:pPr>
              <w:ind w:hanging="4"/>
              <w:rPr>
                <w:rFonts w:ascii="Times New Roman" w:hAnsi="Times New Roman"/>
                <w:bCs/>
                <w:sz w:val="24"/>
                <w:szCs w:val="24"/>
              </w:rPr>
            </w:pPr>
            <w:r w:rsidRPr="00872969">
              <w:rPr>
                <w:rFonts w:ascii="Times New Roman" w:hAnsi="Times New Roman"/>
                <w:bCs/>
                <w:sz w:val="24"/>
                <w:szCs w:val="24"/>
              </w:rPr>
              <w:t>Химические процессы. Электролиз.</w:t>
            </w:r>
          </w:p>
        </w:tc>
        <w:tc>
          <w:tcPr>
            <w:tcW w:w="202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98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0,5/0,5</w:t>
            </w:r>
          </w:p>
        </w:tc>
        <w:tc>
          <w:tcPr>
            <w:tcW w:w="1380"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0,5/1,5</w:t>
            </w:r>
          </w:p>
        </w:tc>
        <w:tc>
          <w:tcPr>
            <w:tcW w:w="3128"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sz w:val="24"/>
                <w:szCs w:val="24"/>
              </w:rPr>
            </w:pPr>
            <w:r w:rsidRPr="00872969">
              <w:rPr>
                <w:rFonts w:ascii="Times New Roman" w:hAnsi="Times New Roman"/>
                <w:bCs/>
                <w:sz w:val="24"/>
                <w:szCs w:val="24"/>
              </w:rPr>
              <w:t xml:space="preserve">Электромагнитные явления. </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1/2</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0/0,5</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1/1,5</w:t>
            </w:r>
          </w:p>
        </w:tc>
        <w:tc>
          <w:tcPr>
            <w:tcW w:w="3128"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bCs/>
                <w:sz w:val="24"/>
                <w:szCs w:val="24"/>
              </w:rPr>
            </w:pPr>
            <w:r w:rsidRPr="00872969">
              <w:rPr>
                <w:rFonts w:ascii="Times New Roman" w:hAnsi="Times New Roman"/>
                <w:bCs/>
                <w:sz w:val="24"/>
                <w:szCs w:val="24"/>
              </w:rPr>
              <w:t>Производство и использование электроэнергии.</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1/3</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0/0,5</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1/2,5</w:t>
            </w:r>
          </w:p>
        </w:tc>
        <w:tc>
          <w:tcPr>
            <w:tcW w:w="3128"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Экология Земли</w:t>
            </w: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bCs/>
                <w:sz w:val="24"/>
                <w:szCs w:val="24"/>
              </w:rPr>
            </w:pPr>
            <w:r w:rsidRPr="00872969">
              <w:rPr>
                <w:rFonts w:ascii="Times New Roman" w:hAnsi="Times New Roman"/>
                <w:bCs/>
                <w:sz w:val="24"/>
                <w:szCs w:val="24"/>
              </w:rPr>
              <w:t>Глобальное потепление</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0/2</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0/2</w:t>
            </w:r>
          </w:p>
        </w:tc>
        <w:tc>
          <w:tcPr>
            <w:tcW w:w="3128"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Принимает решение на основе оценки и интерпретации информации</w:t>
            </w:r>
          </w:p>
        </w:tc>
      </w:tr>
      <w:tr w:rsidR="00140B09" w:rsidRPr="00872969" w:rsidTr="00FE706A">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bCs/>
                <w:sz w:val="24"/>
                <w:szCs w:val="24"/>
              </w:rPr>
            </w:pPr>
            <w:r w:rsidRPr="00872969">
              <w:rPr>
                <w:rFonts w:ascii="Times New Roman" w:hAnsi="Times New Roman"/>
                <w:bCs/>
                <w:sz w:val="24"/>
                <w:szCs w:val="24"/>
              </w:rPr>
              <w:t>Парниковый эффект: действительность или вымысел?</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1/2</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0/0,5</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1/1,5</w:t>
            </w:r>
          </w:p>
        </w:tc>
        <w:tc>
          <w:tcPr>
            <w:tcW w:w="3128"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Человек и здоровье</w:t>
            </w:r>
          </w:p>
        </w:tc>
      </w:tr>
      <w:tr w:rsidR="00140B09" w:rsidRPr="00872969" w:rsidTr="00FE706A">
        <w:trPr>
          <w:trHeight w:val="70"/>
        </w:trPr>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sz w:val="24"/>
                <w:szCs w:val="24"/>
              </w:rPr>
            </w:pPr>
            <w:r w:rsidRPr="00872969">
              <w:rPr>
                <w:rFonts w:ascii="Times New Roman" w:hAnsi="Times New Roman"/>
                <w:sz w:val="24"/>
                <w:szCs w:val="24"/>
              </w:rPr>
              <w:t xml:space="preserve">Внутренняя среда организма. Кровь. </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0,5/2</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0/0,5</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0,5/1,5</w:t>
            </w:r>
          </w:p>
        </w:tc>
        <w:tc>
          <w:tcPr>
            <w:tcW w:w="3128" w:type="dxa"/>
            <w:vMerge w:val="restart"/>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sz w:val="24"/>
                <w:szCs w:val="24"/>
              </w:rPr>
              <w:t>Принимает решение на основе оценки и интерпретации информации</w:t>
            </w:r>
          </w:p>
        </w:tc>
      </w:tr>
      <w:tr w:rsidR="00140B09" w:rsidRPr="00872969" w:rsidTr="00FE706A">
        <w:trPr>
          <w:trHeight w:val="70"/>
        </w:trPr>
        <w:tc>
          <w:tcPr>
            <w:tcW w:w="1167" w:type="dxa"/>
            <w:vAlign w:val="center"/>
          </w:tcPr>
          <w:p w:rsidR="00140B09" w:rsidRPr="00872969" w:rsidRDefault="00140B09" w:rsidP="00140B09">
            <w:pPr>
              <w:widowControl w:val="0"/>
              <w:numPr>
                <w:ilvl w:val="0"/>
                <w:numId w:val="10"/>
              </w:numPr>
              <w:autoSpaceDE w:val="0"/>
              <w:autoSpaceDN w:val="0"/>
              <w:ind w:left="0"/>
              <w:jc w:val="right"/>
              <w:rPr>
                <w:rFonts w:ascii="Times New Roman" w:hAnsi="Times New Roman"/>
                <w:color w:val="000000"/>
                <w:sz w:val="24"/>
                <w:szCs w:val="24"/>
              </w:rPr>
            </w:pPr>
          </w:p>
        </w:tc>
        <w:tc>
          <w:tcPr>
            <w:tcW w:w="6053" w:type="dxa"/>
          </w:tcPr>
          <w:p w:rsidR="00140B09" w:rsidRPr="00872969" w:rsidRDefault="00140B09" w:rsidP="00FE706A">
            <w:pPr>
              <w:ind w:hanging="104"/>
              <w:rPr>
                <w:rFonts w:ascii="Times New Roman" w:hAnsi="Times New Roman"/>
                <w:sz w:val="24"/>
                <w:szCs w:val="24"/>
              </w:rPr>
            </w:pPr>
            <w:r w:rsidRPr="00872969">
              <w:rPr>
                <w:rFonts w:ascii="Times New Roman" w:hAnsi="Times New Roman"/>
                <w:sz w:val="24"/>
                <w:szCs w:val="24"/>
              </w:rPr>
              <w:t>Медицина спорта</w:t>
            </w:r>
          </w:p>
        </w:tc>
        <w:tc>
          <w:tcPr>
            <w:tcW w:w="2025" w:type="dxa"/>
            <w:shd w:val="clear" w:color="auto" w:fill="auto"/>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0,5/1</w:t>
            </w:r>
          </w:p>
        </w:tc>
        <w:tc>
          <w:tcPr>
            <w:tcW w:w="984"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0/0</w:t>
            </w:r>
          </w:p>
        </w:tc>
        <w:tc>
          <w:tcPr>
            <w:tcW w:w="1380" w:type="dxa"/>
            <w:vAlign w:val="center"/>
          </w:tcPr>
          <w:p w:rsidR="00140B09" w:rsidRPr="00872969" w:rsidRDefault="00140B09" w:rsidP="00FE706A">
            <w:pPr>
              <w:widowControl w:val="0"/>
              <w:autoSpaceDE w:val="0"/>
              <w:autoSpaceDN w:val="0"/>
              <w:ind w:firstLine="18"/>
              <w:rPr>
                <w:rFonts w:ascii="Times New Roman" w:hAnsi="Times New Roman"/>
                <w:color w:val="000000"/>
                <w:sz w:val="24"/>
                <w:szCs w:val="24"/>
              </w:rPr>
            </w:pPr>
            <w:r w:rsidRPr="00872969">
              <w:rPr>
                <w:rFonts w:ascii="Times New Roman" w:hAnsi="Times New Roman"/>
                <w:color w:val="000000"/>
                <w:sz w:val="24"/>
                <w:szCs w:val="24"/>
              </w:rPr>
              <w:t>0,5/1</w:t>
            </w:r>
          </w:p>
        </w:tc>
        <w:tc>
          <w:tcPr>
            <w:tcW w:w="3128"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167" w:type="dxa"/>
            <w:vAlign w:val="center"/>
          </w:tcPr>
          <w:p w:rsidR="00140B09" w:rsidRPr="00872969" w:rsidRDefault="00140B09" w:rsidP="00FE706A">
            <w:pPr>
              <w:rPr>
                <w:rFonts w:ascii="Times New Roman" w:hAnsi="Times New Roman"/>
                <w:sz w:val="24"/>
                <w:szCs w:val="24"/>
              </w:rPr>
            </w:pPr>
          </w:p>
        </w:tc>
        <w:tc>
          <w:tcPr>
            <w:tcW w:w="6053" w:type="dxa"/>
            <w:vAlign w:val="center"/>
          </w:tcPr>
          <w:p w:rsidR="00140B09" w:rsidRPr="00872969" w:rsidRDefault="00140B09" w:rsidP="00FE706A">
            <w:pPr>
              <w:ind w:hanging="104"/>
              <w:rPr>
                <w:rFonts w:ascii="Times New Roman" w:hAnsi="Times New Roman"/>
                <w:sz w:val="24"/>
                <w:szCs w:val="24"/>
              </w:rPr>
            </w:pPr>
            <w:r w:rsidRPr="00872969">
              <w:rPr>
                <w:rFonts w:ascii="Times New Roman" w:hAnsi="Times New Roman"/>
                <w:sz w:val="24"/>
                <w:szCs w:val="24"/>
              </w:rPr>
              <w:t>Проведение рубежной аттестации</w:t>
            </w:r>
          </w:p>
        </w:tc>
        <w:tc>
          <w:tcPr>
            <w:tcW w:w="2025" w:type="dxa"/>
            <w:vAlign w:val="center"/>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2</w:t>
            </w:r>
          </w:p>
        </w:tc>
        <w:tc>
          <w:tcPr>
            <w:tcW w:w="984"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w:t>
            </w:r>
          </w:p>
        </w:tc>
        <w:tc>
          <w:tcPr>
            <w:tcW w:w="1380" w:type="dxa"/>
            <w:vAlign w:val="center"/>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2</w:t>
            </w:r>
          </w:p>
        </w:tc>
        <w:tc>
          <w:tcPr>
            <w:tcW w:w="3128" w:type="dxa"/>
            <w:vMerge/>
            <w:tcBorders>
              <w:bottom w:val="single" w:sz="4" w:space="0" w:color="auto"/>
            </w:tcBorders>
          </w:tcPr>
          <w:p w:rsidR="00140B09" w:rsidRPr="00872969" w:rsidRDefault="00140B09" w:rsidP="00FE706A">
            <w:pPr>
              <w:rPr>
                <w:rFonts w:ascii="Times New Roman" w:hAnsi="Times New Roman"/>
                <w:sz w:val="24"/>
                <w:szCs w:val="24"/>
              </w:rPr>
            </w:pPr>
          </w:p>
        </w:tc>
      </w:tr>
      <w:tr w:rsidR="00140B09" w:rsidRPr="00872969" w:rsidTr="00FE706A">
        <w:tc>
          <w:tcPr>
            <w:tcW w:w="1167" w:type="dxa"/>
            <w:vAlign w:val="center"/>
          </w:tcPr>
          <w:p w:rsidR="00140B09" w:rsidRPr="00872969" w:rsidRDefault="00140B09" w:rsidP="00FE706A">
            <w:pPr>
              <w:widowControl w:val="0"/>
              <w:autoSpaceDE w:val="0"/>
              <w:autoSpaceDN w:val="0"/>
              <w:rPr>
                <w:rFonts w:ascii="Times New Roman" w:hAnsi="Times New Roman"/>
                <w:color w:val="000000"/>
                <w:sz w:val="24"/>
                <w:szCs w:val="24"/>
              </w:rPr>
            </w:pPr>
          </w:p>
        </w:tc>
        <w:tc>
          <w:tcPr>
            <w:tcW w:w="6053" w:type="dxa"/>
            <w:vAlign w:val="center"/>
          </w:tcPr>
          <w:p w:rsidR="00140B09" w:rsidRPr="00872969" w:rsidRDefault="00140B09" w:rsidP="00FE706A">
            <w:pPr>
              <w:widowControl w:val="0"/>
              <w:autoSpaceDE w:val="0"/>
              <w:autoSpaceDN w:val="0"/>
              <w:rPr>
                <w:rFonts w:ascii="Times New Roman" w:hAnsi="Times New Roman"/>
                <w:b/>
                <w:color w:val="000000"/>
                <w:sz w:val="24"/>
                <w:szCs w:val="24"/>
              </w:rPr>
            </w:pPr>
            <w:r w:rsidRPr="00872969">
              <w:rPr>
                <w:rFonts w:ascii="Times New Roman" w:hAnsi="Times New Roman"/>
                <w:b/>
                <w:color w:val="000000"/>
                <w:sz w:val="24"/>
                <w:szCs w:val="24"/>
              </w:rPr>
              <w:t>Итого</w:t>
            </w:r>
          </w:p>
        </w:tc>
        <w:tc>
          <w:tcPr>
            <w:tcW w:w="202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b/>
                <w:color w:val="000000"/>
                <w:sz w:val="24"/>
                <w:szCs w:val="24"/>
              </w:rPr>
            </w:pPr>
            <w:r w:rsidRPr="00872969">
              <w:rPr>
                <w:rFonts w:ascii="Times New Roman" w:hAnsi="Times New Roman"/>
                <w:b/>
                <w:color w:val="000000"/>
                <w:sz w:val="24"/>
                <w:szCs w:val="24"/>
              </w:rPr>
              <w:t>8/18</w:t>
            </w:r>
          </w:p>
        </w:tc>
        <w:tc>
          <w:tcPr>
            <w:tcW w:w="984" w:type="dxa"/>
            <w:vAlign w:val="center"/>
          </w:tcPr>
          <w:p w:rsidR="00140B09" w:rsidRPr="00872969" w:rsidRDefault="00140B09" w:rsidP="00FE706A">
            <w:pPr>
              <w:widowControl w:val="0"/>
              <w:autoSpaceDE w:val="0"/>
              <w:autoSpaceDN w:val="0"/>
              <w:ind w:firstLine="0"/>
              <w:rPr>
                <w:rFonts w:ascii="Times New Roman" w:hAnsi="Times New Roman"/>
                <w:b/>
                <w:color w:val="000000"/>
                <w:sz w:val="24"/>
                <w:szCs w:val="24"/>
              </w:rPr>
            </w:pPr>
            <w:r w:rsidRPr="00872969">
              <w:rPr>
                <w:rFonts w:ascii="Times New Roman" w:hAnsi="Times New Roman"/>
                <w:b/>
                <w:color w:val="000000"/>
                <w:sz w:val="24"/>
                <w:szCs w:val="24"/>
              </w:rPr>
              <w:t>1/3,5</w:t>
            </w:r>
          </w:p>
        </w:tc>
        <w:tc>
          <w:tcPr>
            <w:tcW w:w="1380" w:type="dxa"/>
            <w:vAlign w:val="center"/>
          </w:tcPr>
          <w:p w:rsidR="00140B09" w:rsidRPr="00872969" w:rsidRDefault="00140B09" w:rsidP="00FE706A">
            <w:pPr>
              <w:widowControl w:val="0"/>
              <w:autoSpaceDE w:val="0"/>
              <w:autoSpaceDN w:val="0"/>
              <w:ind w:firstLine="0"/>
              <w:rPr>
                <w:rFonts w:ascii="Times New Roman" w:hAnsi="Times New Roman"/>
                <w:b/>
                <w:color w:val="000000"/>
                <w:sz w:val="24"/>
                <w:szCs w:val="24"/>
              </w:rPr>
            </w:pPr>
            <w:r w:rsidRPr="00872969">
              <w:rPr>
                <w:rFonts w:ascii="Times New Roman" w:hAnsi="Times New Roman"/>
                <w:b/>
                <w:color w:val="000000"/>
                <w:sz w:val="24"/>
                <w:szCs w:val="24"/>
              </w:rPr>
              <w:t>7/14,5</w:t>
            </w:r>
          </w:p>
        </w:tc>
        <w:tc>
          <w:tcPr>
            <w:tcW w:w="3128" w:type="dxa"/>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bl>
    <w:p w:rsidR="00140B09" w:rsidRDefault="00140B09" w:rsidP="00140B09">
      <w:pPr>
        <w:rPr>
          <w:rFonts w:ascii="Times New Roman" w:hAnsi="Times New Roman"/>
          <w:sz w:val="24"/>
          <w:szCs w:val="24"/>
        </w:rPr>
      </w:pPr>
    </w:p>
    <w:p w:rsidR="0006559A" w:rsidRDefault="0006559A" w:rsidP="00140B09">
      <w:pPr>
        <w:rPr>
          <w:rFonts w:ascii="Times New Roman" w:hAnsi="Times New Roman"/>
          <w:sz w:val="24"/>
          <w:szCs w:val="24"/>
        </w:rPr>
      </w:pPr>
    </w:p>
    <w:p w:rsidR="0006559A" w:rsidRPr="00E24F84" w:rsidRDefault="0006559A" w:rsidP="00140B09">
      <w:pPr>
        <w:rPr>
          <w:rFonts w:ascii="Times New Roman" w:hAnsi="Times New Roman"/>
          <w:sz w:val="24"/>
          <w:szCs w:val="24"/>
        </w:rPr>
      </w:pPr>
    </w:p>
    <w:p w:rsidR="00140B09" w:rsidRPr="00C37CDF" w:rsidRDefault="00140B09" w:rsidP="00140B09">
      <w:pPr>
        <w:rPr>
          <w:rFonts w:ascii="Times New Roman" w:hAnsi="Times New Roman"/>
          <w:b/>
          <w:sz w:val="28"/>
          <w:szCs w:val="28"/>
        </w:rPr>
      </w:pPr>
      <w:r w:rsidRPr="00C37CDF">
        <w:rPr>
          <w:rFonts w:ascii="Times New Roman" w:hAnsi="Times New Roman"/>
          <w:b/>
          <w:sz w:val="28"/>
          <w:szCs w:val="28"/>
        </w:rPr>
        <w:t>9 класс</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5780"/>
        <w:gridCol w:w="2288"/>
        <w:gridCol w:w="1005"/>
        <w:gridCol w:w="1385"/>
        <w:gridCol w:w="3113"/>
      </w:tblGrid>
      <w:tr w:rsidR="00140B09" w:rsidRPr="00872969" w:rsidTr="00FE706A">
        <w:tc>
          <w:tcPr>
            <w:tcW w:w="1167" w:type="dxa"/>
          </w:tcPr>
          <w:p w:rsidR="00140B09" w:rsidRPr="00872969" w:rsidRDefault="00140B09" w:rsidP="00FE706A">
            <w:pPr>
              <w:widowControl w:val="0"/>
              <w:autoSpaceDE w:val="0"/>
              <w:autoSpaceDN w:val="0"/>
              <w:ind w:firstLine="0"/>
              <w:rPr>
                <w:rFonts w:ascii="Times New Roman" w:hAnsi="Times New Roman"/>
                <w:b/>
                <w:bCs/>
                <w:color w:val="000000"/>
                <w:sz w:val="24"/>
                <w:szCs w:val="24"/>
              </w:rPr>
            </w:pPr>
            <w:r w:rsidRPr="00872969">
              <w:rPr>
                <w:rFonts w:ascii="Times New Roman" w:hAnsi="Times New Roman"/>
                <w:b/>
                <w:bCs/>
                <w:color w:val="000000"/>
                <w:sz w:val="24"/>
                <w:szCs w:val="24"/>
              </w:rPr>
              <w:t>№</w:t>
            </w:r>
          </w:p>
        </w:tc>
        <w:tc>
          <w:tcPr>
            <w:tcW w:w="5785" w:type="dxa"/>
          </w:tcPr>
          <w:p w:rsidR="00140B09" w:rsidRPr="00872969" w:rsidRDefault="00140B09" w:rsidP="00FE706A">
            <w:pPr>
              <w:ind w:firstLine="38"/>
              <w:rPr>
                <w:rFonts w:ascii="Times New Roman" w:hAnsi="Times New Roman"/>
                <w:sz w:val="24"/>
                <w:szCs w:val="24"/>
              </w:rPr>
            </w:pPr>
            <w:r w:rsidRPr="00872969">
              <w:rPr>
                <w:rFonts w:ascii="Times New Roman" w:hAnsi="Times New Roman"/>
                <w:b/>
                <w:bCs/>
                <w:sz w:val="24"/>
                <w:szCs w:val="24"/>
              </w:rPr>
              <w:t>Тема занятия</w:t>
            </w:r>
          </w:p>
        </w:tc>
        <w:tc>
          <w:tcPr>
            <w:tcW w:w="2290" w:type="dxa"/>
          </w:tcPr>
          <w:p w:rsidR="00140B09" w:rsidRPr="00872969" w:rsidRDefault="00140B09" w:rsidP="00FE706A">
            <w:pPr>
              <w:ind w:firstLine="38"/>
              <w:rPr>
                <w:rFonts w:ascii="Times New Roman" w:hAnsi="Times New Roman"/>
                <w:b/>
                <w:bCs/>
                <w:sz w:val="24"/>
                <w:szCs w:val="24"/>
              </w:rPr>
            </w:pPr>
            <w:r w:rsidRPr="00872969">
              <w:rPr>
                <w:rFonts w:ascii="Times New Roman" w:hAnsi="Times New Roman"/>
                <w:b/>
                <w:bCs/>
                <w:sz w:val="24"/>
                <w:szCs w:val="24"/>
              </w:rPr>
              <w:t>Всего часов,</w:t>
            </w:r>
          </w:p>
          <w:p w:rsidR="00140B09" w:rsidRPr="00872969" w:rsidRDefault="00140B09" w:rsidP="00FE706A">
            <w:pPr>
              <w:ind w:firstLine="38"/>
              <w:rPr>
                <w:rFonts w:ascii="Times New Roman" w:hAnsi="Times New Roman"/>
                <w:b/>
                <w:bCs/>
                <w:sz w:val="24"/>
                <w:szCs w:val="24"/>
              </w:rPr>
            </w:pPr>
            <w:r w:rsidRPr="00872969">
              <w:rPr>
                <w:rFonts w:ascii="Times New Roman" w:hAnsi="Times New Roman"/>
                <w:b/>
                <w:bCs/>
                <w:sz w:val="24"/>
                <w:szCs w:val="24"/>
              </w:rPr>
              <w:t>1/2 часа в неделю</w:t>
            </w:r>
          </w:p>
        </w:tc>
        <w:tc>
          <w:tcPr>
            <w:tcW w:w="996" w:type="dxa"/>
          </w:tcPr>
          <w:p w:rsidR="00140B09" w:rsidRPr="00872969" w:rsidRDefault="00140B09" w:rsidP="00FE706A">
            <w:pPr>
              <w:ind w:firstLine="38"/>
              <w:rPr>
                <w:rFonts w:ascii="Times New Roman" w:hAnsi="Times New Roman"/>
                <w:b/>
                <w:bCs/>
                <w:sz w:val="24"/>
                <w:szCs w:val="24"/>
              </w:rPr>
            </w:pPr>
            <w:r w:rsidRPr="00872969">
              <w:rPr>
                <w:rFonts w:ascii="Times New Roman" w:hAnsi="Times New Roman"/>
                <w:b/>
                <w:bCs/>
                <w:sz w:val="24"/>
                <w:szCs w:val="24"/>
              </w:rPr>
              <w:t>Теория</w:t>
            </w:r>
          </w:p>
        </w:tc>
        <w:tc>
          <w:tcPr>
            <w:tcW w:w="1385" w:type="dxa"/>
          </w:tcPr>
          <w:p w:rsidR="00140B09" w:rsidRPr="00872969" w:rsidRDefault="00140B09" w:rsidP="00FE706A">
            <w:pPr>
              <w:ind w:firstLine="38"/>
              <w:rPr>
                <w:rFonts w:ascii="Times New Roman" w:hAnsi="Times New Roman"/>
                <w:b/>
                <w:bCs/>
                <w:sz w:val="24"/>
                <w:szCs w:val="24"/>
              </w:rPr>
            </w:pPr>
            <w:r w:rsidRPr="00872969">
              <w:rPr>
                <w:rFonts w:ascii="Times New Roman" w:hAnsi="Times New Roman"/>
                <w:b/>
                <w:bCs/>
                <w:sz w:val="24"/>
                <w:szCs w:val="24"/>
              </w:rPr>
              <w:t>Практика</w:t>
            </w:r>
          </w:p>
        </w:tc>
        <w:tc>
          <w:tcPr>
            <w:tcW w:w="3114" w:type="dxa"/>
          </w:tcPr>
          <w:p w:rsidR="00140B09" w:rsidRPr="00872969" w:rsidRDefault="00140B09" w:rsidP="00FE706A">
            <w:pPr>
              <w:ind w:firstLine="38"/>
              <w:rPr>
                <w:rFonts w:ascii="Times New Roman" w:hAnsi="Times New Roman"/>
                <w:b/>
                <w:bCs/>
                <w:sz w:val="24"/>
                <w:szCs w:val="24"/>
              </w:rPr>
            </w:pPr>
            <w:r w:rsidRPr="00872969">
              <w:rPr>
                <w:rFonts w:ascii="Times New Roman" w:hAnsi="Times New Roman"/>
                <w:b/>
                <w:bCs/>
                <w:sz w:val="24"/>
                <w:szCs w:val="24"/>
              </w:rPr>
              <w:t>Планируемый образовательный результат</w:t>
            </w: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bCs/>
                <w:i/>
                <w:sz w:val="24"/>
                <w:szCs w:val="24"/>
              </w:rPr>
              <w:t>Структура и свойства веществ</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 xml:space="preserve">Металлы. Коррозия металлов. Защита от коррозии. </w:t>
            </w:r>
            <w:r w:rsidRPr="00872969">
              <w:rPr>
                <w:rFonts w:ascii="Times New Roman" w:hAnsi="Times New Roman"/>
                <w:sz w:val="24"/>
                <w:szCs w:val="24"/>
              </w:rPr>
              <w:br/>
              <w:t>Углерод как основа органической жизни. Углекислый газ</w:t>
            </w:r>
          </w:p>
        </w:tc>
        <w:tc>
          <w:tcPr>
            <w:tcW w:w="2290"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1/2</w:t>
            </w:r>
          </w:p>
        </w:tc>
        <w:tc>
          <w:tcPr>
            <w:tcW w:w="996"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0/0,5</w:t>
            </w:r>
          </w:p>
        </w:tc>
        <w:tc>
          <w:tcPr>
            <w:tcW w:w="1385"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1/1,5</w:t>
            </w:r>
          </w:p>
        </w:tc>
        <w:tc>
          <w:tcPr>
            <w:tcW w:w="3114" w:type="dxa"/>
            <w:vMerge w:val="restart"/>
          </w:tcPr>
          <w:p w:rsidR="00140B09" w:rsidRPr="00872969" w:rsidRDefault="00140B09" w:rsidP="00FE706A">
            <w:pPr>
              <w:widowControl w:val="0"/>
              <w:autoSpaceDE w:val="0"/>
              <w:autoSpaceDN w:val="0"/>
              <w:ind w:firstLine="34"/>
              <w:rPr>
                <w:rFonts w:ascii="Times New Roman" w:hAnsi="Times New Roman"/>
                <w:color w:val="000000"/>
                <w:sz w:val="24"/>
                <w:szCs w:val="24"/>
              </w:rPr>
            </w:pPr>
            <w:r w:rsidRPr="00872969">
              <w:rPr>
                <w:rFonts w:ascii="Times New Roman" w:hAnsi="Times New Roman"/>
                <w:sz w:val="24"/>
                <w:szCs w:val="24"/>
              </w:rPr>
              <w:t>Оценивает информацию и принимает решение в условиях неопределённости и многозадачности</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 xml:space="preserve">Естественная радиоактивность. Преобразование внутренней энергии атомных ядер в тепловую и электрическую энергию. Атомные силовые установки и их использование. Последствия радиационного облучения </w:t>
            </w:r>
          </w:p>
        </w:tc>
        <w:tc>
          <w:tcPr>
            <w:tcW w:w="2290"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1/2</w:t>
            </w:r>
          </w:p>
        </w:tc>
        <w:tc>
          <w:tcPr>
            <w:tcW w:w="996"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0/0,5</w:t>
            </w:r>
          </w:p>
        </w:tc>
        <w:tc>
          <w:tcPr>
            <w:tcW w:w="1385"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1/1,5</w:t>
            </w:r>
          </w:p>
        </w:tc>
        <w:tc>
          <w:tcPr>
            <w:tcW w:w="3114" w:type="dxa"/>
            <w:vMerge/>
          </w:tcPr>
          <w:p w:rsidR="00140B09" w:rsidRPr="00872969" w:rsidRDefault="00140B09" w:rsidP="00FE706A">
            <w:pPr>
              <w:widowControl w:val="0"/>
              <w:autoSpaceDE w:val="0"/>
              <w:autoSpaceDN w:val="0"/>
              <w:ind w:firstLine="34"/>
              <w:rPr>
                <w:rFonts w:ascii="Times New Roman" w:hAnsi="Times New Roman"/>
                <w:sz w:val="24"/>
                <w:szCs w:val="24"/>
              </w:rPr>
            </w:pP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firstLine="0"/>
              <w:rPr>
                <w:rFonts w:ascii="Times New Roman" w:hAnsi="Times New Roman"/>
                <w:sz w:val="24"/>
                <w:szCs w:val="24"/>
              </w:rPr>
            </w:pPr>
            <w:r w:rsidRPr="00872969">
              <w:rPr>
                <w:rFonts w:ascii="Times New Roman" w:hAnsi="Times New Roman"/>
                <w:sz w:val="24"/>
                <w:szCs w:val="24"/>
              </w:rPr>
              <w:t>Эволюция звезд</w:t>
            </w:r>
          </w:p>
        </w:tc>
        <w:tc>
          <w:tcPr>
            <w:tcW w:w="2290"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996"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0/0,5</w:t>
            </w:r>
          </w:p>
        </w:tc>
        <w:tc>
          <w:tcPr>
            <w:tcW w:w="138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1/1,5</w:t>
            </w:r>
          </w:p>
        </w:tc>
        <w:tc>
          <w:tcPr>
            <w:tcW w:w="3114" w:type="dxa"/>
            <w:vMerge/>
          </w:tcPr>
          <w:p w:rsidR="00140B09" w:rsidRPr="00872969" w:rsidRDefault="00140B09" w:rsidP="00FE706A">
            <w:pPr>
              <w:ind w:firstLine="0"/>
              <w:rPr>
                <w:rFonts w:ascii="Times New Roman" w:hAnsi="Times New Roman"/>
                <w:color w:val="000000"/>
                <w:sz w:val="24"/>
                <w:szCs w:val="24"/>
              </w:rPr>
            </w:pP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i/>
                <w:sz w:val="24"/>
                <w:szCs w:val="24"/>
              </w:rPr>
              <w:t>Экологические системы</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hanging="4"/>
              <w:rPr>
                <w:rFonts w:ascii="Times New Roman" w:hAnsi="Times New Roman"/>
                <w:sz w:val="24"/>
                <w:szCs w:val="24"/>
              </w:rPr>
            </w:pPr>
            <w:r w:rsidRPr="00872969">
              <w:rPr>
                <w:rFonts w:ascii="Times New Roman" w:hAnsi="Times New Roman"/>
                <w:sz w:val="24"/>
                <w:szCs w:val="24"/>
              </w:rPr>
              <w:t>Экосистема как самоорганизующаяся система организмов и физической среды их обитания и взаимодействия. Потоки вещества и энергии в экосистеме</w:t>
            </w:r>
          </w:p>
        </w:tc>
        <w:tc>
          <w:tcPr>
            <w:tcW w:w="2290"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1/3</w:t>
            </w:r>
          </w:p>
        </w:tc>
        <w:tc>
          <w:tcPr>
            <w:tcW w:w="996"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0,5/0,5</w:t>
            </w:r>
          </w:p>
        </w:tc>
        <w:tc>
          <w:tcPr>
            <w:tcW w:w="138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0,5/2,5</w:t>
            </w:r>
          </w:p>
        </w:tc>
        <w:tc>
          <w:tcPr>
            <w:tcW w:w="3114" w:type="dxa"/>
            <w:vMerge w:val="restart"/>
            <w:vAlign w:val="center"/>
          </w:tcPr>
          <w:p w:rsidR="00140B09" w:rsidRPr="00872969" w:rsidRDefault="00140B09" w:rsidP="00FE706A">
            <w:pPr>
              <w:ind w:firstLine="0"/>
              <w:rPr>
                <w:rFonts w:ascii="Times New Roman" w:hAnsi="Times New Roman"/>
                <w:color w:val="000000"/>
                <w:sz w:val="24"/>
                <w:szCs w:val="24"/>
              </w:rPr>
            </w:pPr>
            <w:r w:rsidRPr="00872969">
              <w:rPr>
                <w:rFonts w:ascii="Times New Roman" w:hAnsi="Times New Roman"/>
                <w:sz w:val="24"/>
                <w:szCs w:val="24"/>
              </w:rPr>
              <w:t>Оценивает информацию и принимает решение в условиях неопределённости и многозадачности</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hanging="4"/>
              <w:rPr>
                <w:rFonts w:ascii="Times New Roman" w:hAnsi="Times New Roman"/>
                <w:sz w:val="24"/>
                <w:szCs w:val="24"/>
              </w:rPr>
            </w:pPr>
            <w:r w:rsidRPr="00872969">
              <w:rPr>
                <w:rFonts w:ascii="Times New Roman" w:hAnsi="Times New Roman"/>
                <w:sz w:val="24"/>
                <w:szCs w:val="24"/>
              </w:rPr>
              <w:t>Гипотезы возникновения жизни. Развитие представлений о происхождении жизни на Земле. Эры древнейшей и древней жизни. Развитие жизни в мезозое и кайнозое. Антропогенное воздействие на биосферу.</w:t>
            </w:r>
          </w:p>
        </w:tc>
        <w:tc>
          <w:tcPr>
            <w:tcW w:w="2290"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0,5/3</w:t>
            </w:r>
          </w:p>
        </w:tc>
        <w:tc>
          <w:tcPr>
            <w:tcW w:w="996"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0/0,5</w:t>
            </w:r>
          </w:p>
        </w:tc>
        <w:tc>
          <w:tcPr>
            <w:tcW w:w="138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0,5/2,5</w:t>
            </w:r>
          </w:p>
        </w:tc>
        <w:tc>
          <w:tcPr>
            <w:tcW w:w="3114"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c>
          <w:tcPr>
            <w:tcW w:w="14737" w:type="dxa"/>
            <w:gridSpan w:val="6"/>
          </w:tcPr>
          <w:p w:rsidR="00140B09" w:rsidRPr="00872969" w:rsidRDefault="00140B09" w:rsidP="00FE706A">
            <w:pPr>
              <w:rPr>
                <w:rFonts w:ascii="Times New Roman" w:hAnsi="Times New Roman"/>
                <w:b/>
                <w:bCs/>
                <w:i/>
                <w:sz w:val="24"/>
                <w:szCs w:val="24"/>
              </w:rPr>
            </w:pPr>
            <w:r w:rsidRPr="00872969">
              <w:rPr>
                <w:rFonts w:ascii="Times New Roman" w:hAnsi="Times New Roman"/>
                <w:b/>
                <w:i/>
                <w:sz w:val="24"/>
                <w:szCs w:val="24"/>
              </w:rPr>
              <w:t>Наследственность биологических объектов. Человек и здоровье</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firstLine="0"/>
              <w:rPr>
                <w:rFonts w:ascii="Times New Roman" w:hAnsi="Times New Roman"/>
                <w:sz w:val="24"/>
                <w:szCs w:val="24"/>
              </w:rPr>
            </w:pPr>
            <w:r w:rsidRPr="00872969">
              <w:rPr>
                <w:rFonts w:ascii="Times New Roman" w:hAnsi="Times New Roman"/>
                <w:bCs/>
                <w:sz w:val="24"/>
                <w:szCs w:val="24"/>
              </w:rPr>
              <w:t xml:space="preserve">Закономерности изменчивости: </w:t>
            </w:r>
            <w:proofErr w:type="spellStart"/>
            <w:r w:rsidRPr="00872969">
              <w:rPr>
                <w:rFonts w:ascii="Times New Roman" w:hAnsi="Times New Roman"/>
                <w:bCs/>
                <w:sz w:val="24"/>
                <w:szCs w:val="24"/>
              </w:rPr>
              <w:t>модификационная</w:t>
            </w:r>
            <w:proofErr w:type="spellEnd"/>
            <w:r w:rsidRPr="00872969">
              <w:rPr>
                <w:rFonts w:ascii="Times New Roman" w:hAnsi="Times New Roman"/>
                <w:bCs/>
                <w:sz w:val="24"/>
                <w:szCs w:val="24"/>
              </w:rPr>
              <w:t xml:space="preserve"> и мутационная изменчивости. Основные методы селекции растений, животных и микроорганизмов. Генная инженерия.</w:t>
            </w:r>
          </w:p>
        </w:tc>
        <w:tc>
          <w:tcPr>
            <w:tcW w:w="2290"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1/2</w:t>
            </w:r>
          </w:p>
        </w:tc>
        <w:tc>
          <w:tcPr>
            <w:tcW w:w="996"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0/0,5</w:t>
            </w:r>
          </w:p>
        </w:tc>
        <w:tc>
          <w:tcPr>
            <w:tcW w:w="1385" w:type="dxa"/>
            <w:shd w:val="clear" w:color="auto" w:fill="auto"/>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r w:rsidRPr="00872969">
              <w:rPr>
                <w:rFonts w:ascii="Times New Roman" w:hAnsi="Times New Roman"/>
                <w:color w:val="000000"/>
                <w:sz w:val="24"/>
                <w:szCs w:val="24"/>
              </w:rPr>
              <w:t>1/1,5</w:t>
            </w:r>
          </w:p>
        </w:tc>
        <w:tc>
          <w:tcPr>
            <w:tcW w:w="3114" w:type="dxa"/>
            <w:vMerge w:val="restart"/>
            <w:vAlign w:val="center"/>
          </w:tcPr>
          <w:p w:rsidR="00140B09" w:rsidRPr="00872969" w:rsidRDefault="00140B09" w:rsidP="00FE706A">
            <w:pPr>
              <w:ind w:firstLine="30"/>
              <w:rPr>
                <w:rFonts w:ascii="Times New Roman" w:hAnsi="Times New Roman"/>
                <w:color w:val="000000"/>
                <w:sz w:val="24"/>
                <w:szCs w:val="24"/>
              </w:rPr>
            </w:pPr>
            <w:r w:rsidRPr="00872969">
              <w:rPr>
                <w:rFonts w:ascii="Times New Roman" w:hAnsi="Times New Roman"/>
                <w:sz w:val="24"/>
                <w:szCs w:val="24"/>
              </w:rPr>
              <w:t>Оценивает информацию и принимает решение в условиях неопределённости и многозадачности</w:t>
            </w:r>
          </w:p>
        </w:tc>
      </w:tr>
      <w:tr w:rsidR="00140B09" w:rsidRPr="00872969" w:rsidTr="00FE706A">
        <w:tc>
          <w:tcPr>
            <w:tcW w:w="1167" w:type="dxa"/>
            <w:vAlign w:val="center"/>
          </w:tcPr>
          <w:p w:rsidR="00140B09" w:rsidRPr="00872969" w:rsidRDefault="00140B09" w:rsidP="00140B09">
            <w:pPr>
              <w:widowControl w:val="0"/>
              <w:numPr>
                <w:ilvl w:val="0"/>
                <w:numId w:val="11"/>
              </w:numPr>
              <w:autoSpaceDE w:val="0"/>
              <w:autoSpaceDN w:val="0"/>
              <w:ind w:left="0" w:firstLine="0"/>
              <w:rPr>
                <w:rFonts w:ascii="Times New Roman" w:hAnsi="Times New Roman"/>
                <w:color w:val="000000"/>
                <w:sz w:val="24"/>
                <w:szCs w:val="24"/>
              </w:rPr>
            </w:pPr>
          </w:p>
        </w:tc>
        <w:tc>
          <w:tcPr>
            <w:tcW w:w="5785" w:type="dxa"/>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Здоровье человека.</w:t>
            </w:r>
          </w:p>
        </w:tc>
        <w:tc>
          <w:tcPr>
            <w:tcW w:w="2290"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0,5/2</w:t>
            </w:r>
          </w:p>
        </w:tc>
        <w:tc>
          <w:tcPr>
            <w:tcW w:w="996"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0/0</w:t>
            </w:r>
          </w:p>
        </w:tc>
        <w:tc>
          <w:tcPr>
            <w:tcW w:w="1385"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0,5/2</w:t>
            </w:r>
          </w:p>
        </w:tc>
        <w:tc>
          <w:tcPr>
            <w:tcW w:w="3114" w:type="dxa"/>
            <w:vMerge/>
            <w:vAlign w:val="center"/>
          </w:tcPr>
          <w:p w:rsidR="00140B09" w:rsidRPr="00872969" w:rsidRDefault="00140B09" w:rsidP="00FE706A">
            <w:pPr>
              <w:rPr>
                <w:rFonts w:ascii="Times New Roman" w:hAnsi="Times New Roman"/>
                <w:color w:val="000000"/>
                <w:sz w:val="24"/>
                <w:szCs w:val="24"/>
              </w:rPr>
            </w:pPr>
          </w:p>
        </w:tc>
      </w:tr>
      <w:tr w:rsidR="00140B09" w:rsidRPr="00872969" w:rsidTr="00FE706A">
        <w:trPr>
          <w:trHeight w:val="341"/>
        </w:trPr>
        <w:tc>
          <w:tcPr>
            <w:tcW w:w="1167"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p>
        </w:tc>
        <w:tc>
          <w:tcPr>
            <w:tcW w:w="5785" w:type="dxa"/>
            <w:vAlign w:val="center"/>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Проведение рубежной аттестации</w:t>
            </w:r>
          </w:p>
        </w:tc>
        <w:tc>
          <w:tcPr>
            <w:tcW w:w="2290" w:type="dxa"/>
            <w:shd w:val="clear" w:color="auto" w:fill="auto"/>
            <w:vAlign w:val="center"/>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2</w:t>
            </w:r>
          </w:p>
        </w:tc>
        <w:tc>
          <w:tcPr>
            <w:tcW w:w="996" w:type="dxa"/>
            <w:shd w:val="clear" w:color="auto" w:fill="auto"/>
            <w:vAlign w:val="center"/>
          </w:tcPr>
          <w:p w:rsidR="00140B09" w:rsidRPr="00872969" w:rsidRDefault="00140B09" w:rsidP="00FE706A">
            <w:pPr>
              <w:widowControl w:val="0"/>
              <w:autoSpaceDE w:val="0"/>
              <w:autoSpaceDN w:val="0"/>
              <w:ind w:firstLine="38"/>
              <w:rPr>
                <w:rFonts w:ascii="Times New Roman" w:hAnsi="Times New Roman"/>
                <w:color w:val="000000"/>
                <w:sz w:val="24"/>
                <w:szCs w:val="24"/>
              </w:rPr>
            </w:pPr>
            <w:r w:rsidRPr="00872969">
              <w:rPr>
                <w:rFonts w:ascii="Times New Roman" w:hAnsi="Times New Roman"/>
                <w:color w:val="000000"/>
                <w:sz w:val="24"/>
                <w:szCs w:val="24"/>
              </w:rPr>
              <w:t>0</w:t>
            </w:r>
          </w:p>
        </w:tc>
        <w:tc>
          <w:tcPr>
            <w:tcW w:w="1385" w:type="dxa"/>
            <w:shd w:val="clear" w:color="auto" w:fill="auto"/>
            <w:vAlign w:val="center"/>
          </w:tcPr>
          <w:p w:rsidR="00140B09" w:rsidRPr="00872969" w:rsidRDefault="00140B09" w:rsidP="00FE706A">
            <w:pPr>
              <w:ind w:firstLine="38"/>
              <w:rPr>
                <w:rFonts w:ascii="Times New Roman" w:hAnsi="Times New Roman"/>
                <w:sz w:val="24"/>
                <w:szCs w:val="24"/>
              </w:rPr>
            </w:pPr>
            <w:r w:rsidRPr="00872969">
              <w:rPr>
                <w:rFonts w:ascii="Times New Roman" w:hAnsi="Times New Roman"/>
                <w:sz w:val="24"/>
                <w:szCs w:val="24"/>
              </w:rPr>
              <w:t>2</w:t>
            </w:r>
          </w:p>
        </w:tc>
        <w:tc>
          <w:tcPr>
            <w:tcW w:w="3114" w:type="dxa"/>
            <w:vMerge/>
            <w:tcBorders>
              <w:bottom w:val="single" w:sz="4" w:space="0" w:color="auto"/>
            </w:tcBorders>
          </w:tcPr>
          <w:p w:rsidR="00140B09" w:rsidRPr="00872969" w:rsidRDefault="00140B09" w:rsidP="00FE706A">
            <w:pPr>
              <w:rPr>
                <w:rFonts w:ascii="Times New Roman" w:hAnsi="Times New Roman"/>
                <w:sz w:val="24"/>
                <w:szCs w:val="24"/>
              </w:rPr>
            </w:pPr>
          </w:p>
        </w:tc>
      </w:tr>
      <w:tr w:rsidR="00140B09" w:rsidRPr="00872969" w:rsidTr="00FE706A">
        <w:tc>
          <w:tcPr>
            <w:tcW w:w="1167" w:type="dxa"/>
            <w:vAlign w:val="center"/>
          </w:tcPr>
          <w:p w:rsidR="00140B09" w:rsidRPr="00872969" w:rsidRDefault="00140B09" w:rsidP="00FE706A">
            <w:pPr>
              <w:widowControl w:val="0"/>
              <w:autoSpaceDE w:val="0"/>
              <w:autoSpaceDN w:val="0"/>
              <w:ind w:firstLine="0"/>
              <w:rPr>
                <w:rFonts w:ascii="Times New Roman" w:hAnsi="Times New Roman"/>
                <w:color w:val="000000"/>
                <w:sz w:val="24"/>
                <w:szCs w:val="24"/>
              </w:rPr>
            </w:pPr>
          </w:p>
        </w:tc>
        <w:tc>
          <w:tcPr>
            <w:tcW w:w="5785" w:type="dxa"/>
            <w:vAlign w:val="center"/>
          </w:tcPr>
          <w:p w:rsidR="00140B09" w:rsidRPr="00872969" w:rsidRDefault="00140B09" w:rsidP="00FE706A">
            <w:pPr>
              <w:widowControl w:val="0"/>
              <w:autoSpaceDE w:val="0"/>
              <w:autoSpaceDN w:val="0"/>
              <w:rPr>
                <w:rFonts w:ascii="Times New Roman" w:hAnsi="Times New Roman"/>
                <w:b/>
                <w:color w:val="000000"/>
                <w:sz w:val="24"/>
                <w:szCs w:val="24"/>
              </w:rPr>
            </w:pPr>
            <w:r w:rsidRPr="00872969">
              <w:rPr>
                <w:rFonts w:ascii="Times New Roman" w:hAnsi="Times New Roman"/>
                <w:b/>
                <w:color w:val="000000"/>
                <w:sz w:val="24"/>
                <w:szCs w:val="24"/>
              </w:rPr>
              <w:t>Итого</w:t>
            </w:r>
          </w:p>
        </w:tc>
        <w:tc>
          <w:tcPr>
            <w:tcW w:w="2290" w:type="dxa"/>
            <w:shd w:val="clear" w:color="auto" w:fill="auto"/>
            <w:vAlign w:val="center"/>
          </w:tcPr>
          <w:p w:rsidR="00140B09" w:rsidRPr="00872969" w:rsidRDefault="00140B09" w:rsidP="00FE706A">
            <w:pPr>
              <w:widowControl w:val="0"/>
              <w:autoSpaceDE w:val="0"/>
              <w:autoSpaceDN w:val="0"/>
              <w:ind w:hanging="51"/>
              <w:rPr>
                <w:rFonts w:ascii="Times New Roman" w:hAnsi="Times New Roman"/>
                <w:b/>
                <w:color w:val="000000"/>
                <w:sz w:val="24"/>
                <w:szCs w:val="24"/>
              </w:rPr>
            </w:pPr>
            <w:r w:rsidRPr="00872969">
              <w:rPr>
                <w:rFonts w:ascii="Times New Roman" w:hAnsi="Times New Roman"/>
                <w:b/>
                <w:color w:val="000000"/>
                <w:sz w:val="24"/>
                <w:szCs w:val="24"/>
              </w:rPr>
              <w:t>8/18</w:t>
            </w:r>
          </w:p>
        </w:tc>
        <w:tc>
          <w:tcPr>
            <w:tcW w:w="996" w:type="dxa"/>
            <w:shd w:val="clear" w:color="auto" w:fill="auto"/>
            <w:vAlign w:val="center"/>
          </w:tcPr>
          <w:p w:rsidR="00140B09" w:rsidRPr="00872969" w:rsidRDefault="00140B09" w:rsidP="00FE706A">
            <w:pPr>
              <w:widowControl w:val="0"/>
              <w:autoSpaceDE w:val="0"/>
              <w:autoSpaceDN w:val="0"/>
              <w:ind w:hanging="51"/>
              <w:rPr>
                <w:rFonts w:ascii="Times New Roman" w:hAnsi="Times New Roman"/>
                <w:b/>
                <w:color w:val="000000"/>
                <w:sz w:val="24"/>
                <w:szCs w:val="24"/>
              </w:rPr>
            </w:pPr>
            <w:r w:rsidRPr="00872969">
              <w:rPr>
                <w:rFonts w:ascii="Times New Roman" w:hAnsi="Times New Roman"/>
                <w:b/>
                <w:color w:val="000000"/>
                <w:sz w:val="24"/>
                <w:szCs w:val="24"/>
              </w:rPr>
              <w:t>0,5/3</w:t>
            </w:r>
          </w:p>
        </w:tc>
        <w:tc>
          <w:tcPr>
            <w:tcW w:w="1385" w:type="dxa"/>
            <w:shd w:val="clear" w:color="auto" w:fill="auto"/>
            <w:vAlign w:val="center"/>
          </w:tcPr>
          <w:p w:rsidR="00140B09" w:rsidRPr="00872969" w:rsidRDefault="00140B09" w:rsidP="00FE706A">
            <w:pPr>
              <w:widowControl w:val="0"/>
              <w:autoSpaceDE w:val="0"/>
              <w:autoSpaceDN w:val="0"/>
              <w:ind w:hanging="51"/>
              <w:rPr>
                <w:rFonts w:ascii="Times New Roman" w:hAnsi="Times New Roman"/>
                <w:b/>
                <w:color w:val="000000"/>
                <w:sz w:val="24"/>
                <w:szCs w:val="24"/>
              </w:rPr>
            </w:pPr>
            <w:r w:rsidRPr="00872969">
              <w:rPr>
                <w:rFonts w:ascii="Times New Roman" w:hAnsi="Times New Roman"/>
                <w:b/>
                <w:color w:val="000000"/>
                <w:sz w:val="24"/>
                <w:szCs w:val="24"/>
              </w:rPr>
              <w:t>7,5/15</w:t>
            </w:r>
          </w:p>
        </w:tc>
        <w:tc>
          <w:tcPr>
            <w:tcW w:w="3114" w:type="dxa"/>
            <w:vAlign w:val="center"/>
          </w:tcPr>
          <w:p w:rsidR="00140B09" w:rsidRPr="00872969" w:rsidRDefault="00140B09" w:rsidP="00FE706A">
            <w:pPr>
              <w:widowControl w:val="0"/>
              <w:autoSpaceDE w:val="0"/>
              <w:autoSpaceDN w:val="0"/>
              <w:rPr>
                <w:rFonts w:ascii="Times New Roman" w:hAnsi="Times New Roman"/>
                <w:color w:val="000000"/>
                <w:sz w:val="24"/>
                <w:szCs w:val="24"/>
              </w:rPr>
            </w:pPr>
          </w:p>
        </w:tc>
      </w:tr>
    </w:tbl>
    <w:p w:rsidR="0006559A" w:rsidRDefault="0006559A" w:rsidP="0006559A">
      <w:pPr>
        <w:rPr>
          <w:rFonts w:ascii="Times New Roman" w:hAnsi="Times New Roman"/>
          <w:b/>
          <w:sz w:val="24"/>
          <w:szCs w:val="24"/>
        </w:rPr>
      </w:pPr>
      <w:r w:rsidRPr="00FE706A">
        <w:rPr>
          <w:rFonts w:ascii="Times New Roman" w:hAnsi="Times New Roman"/>
          <w:b/>
          <w:sz w:val="24"/>
          <w:szCs w:val="24"/>
        </w:rPr>
        <w:lastRenderedPageBreak/>
        <w:t>Проектирование достижения планируемых образовательных результатов с 5 по 9 классы</w:t>
      </w:r>
    </w:p>
    <w:p w:rsidR="0006559A" w:rsidRPr="00FE706A" w:rsidRDefault="0006559A" w:rsidP="0006559A">
      <w:pPr>
        <w:rPr>
          <w:rFonts w:cs="Calibri"/>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46"/>
        <w:gridCol w:w="6733"/>
        <w:gridCol w:w="3564"/>
      </w:tblGrid>
      <w:tr w:rsidR="0006559A" w:rsidRPr="00FE706A" w:rsidTr="00276378">
        <w:tc>
          <w:tcPr>
            <w:tcW w:w="2241" w:type="dxa"/>
            <w:shd w:val="clear" w:color="auto" w:fill="auto"/>
          </w:tcPr>
          <w:p w:rsidR="0006559A" w:rsidRPr="00FE706A" w:rsidRDefault="0006559A" w:rsidP="00276378">
            <w:pPr>
              <w:ind w:firstLine="0"/>
              <w:rPr>
                <w:rFonts w:ascii="Times New Roman" w:hAnsi="Times New Roman"/>
                <w:b/>
                <w:sz w:val="24"/>
                <w:szCs w:val="24"/>
              </w:rPr>
            </w:pPr>
            <w:r w:rsidRPr="00FE706A">
              <w:rPr>
                <w:rFonts w:ascii="Times New Roman" w:hAnsi="Times New Roman"/>
                <w:b/>
                <w:sz w:val="24"/>
                <w:szCs w:val="24"/>
              </w:rPr>
              <w:t>Уровни</w:t>
            </w:r>
          </w:p>
        </w:tc>
        <w:tc>
          <w:tcPr>
            <w:tcW w:w="2246" w:type="dxa"/>
            <w:shd w:val="clear" w:color="auto" w:fill="auto"/>
          </w:tcPr>
          <w:p w:rsidR="0006559A" w:rsidRPr="00FE706A" w:rsidRDefault="0006559A" w:rsidP="00276378">
            <w:pPr>
              <w:ind w:firstLine="0"/>
              <w:rPr>
                <w:rFonts w:ascii="Times New Roman" w:hAnsi="Times New Roman"/>
                <w:b/>
                <w:sz w:val="24"/>
                <w:szCs w:val="24"/>
              </w:rPr>
            </w:pPr>
            <w:r w:rsidRPr="00FE706A">
              <w:rPr>
                <w:rFonts w:ascii="Times New Roman" w:hAnsi="Times New Roman"/>
                <w:b/>
                <w:sz w:val="24"/>
                <w:szCs w:val="24"/>
              </w:rPr>
              <w:t>ПОР</w:t>
            </w:r>
          </w:p>
        </w:tc>
        <w:tc>
          <w:tcPr>
            <w:tcW w:w="6733" w:type="dxa"/>
            <w:shd w:val="clear" w:color="auto" w:fill="auto"/>
          </w:tcPr>
          <w:p w:rsidR="0006559A" w:rsidRPr="00FE706A" w:rsidRDefault="0006559A" w:rsidP="00276378">
            <w:pPr>
              <w:ind w:firstLine="0"/>
              <w:rPr>
                <w:rFonts w:ascii="Times New Roman" w:hAnsi="Times New Roman"/>
                <w:b/>
                <w:sz w:val="24"/>
                <w:szCs w:val="24"/>
              </w:rPr>
            </w:pPr>
            <w:r w:rsidRPr="00FE706A">
              <w:rPr>
                <w:rFonts w:ascii="Times New Roman" w:hAnsi="Times New Roman"/>
                <w:b/>
                <w:sz w:val="24"/>
                <w:szCs w:val="24"/>
              </w:rPr>
              <w:t>Типовые задачи</w:t>
            </w:r>
          </w:p>
        </w:tc>
        <w:tc>
          <w:tcPr>
            <w:tcW w:w="3564" w:type="dxa"/>
            <w:shd w:val="clear" w:color="auto" w:fill="auto"/>
          </w:tcPr>
          <w:p w:rsidR="0006559A" w:rsidRPr="00FE706A" w:rsidRDefault="0006559A" w:rsidP="00276378">
            <w:pPr>
              <w:ind w:firstLine="0"/>
              <w:rPr>
                <w:rFonts w:ascii="Times New Roman" w:hAnsi="Times New Roman"/>
                <w:b/>
                <w:sz w:val="24"/>
                <w:szCs w:val="24"/>
              </w:rPr>
            </w:pPr>
            <w:r w:rsidRPr="00FE706A">
              <w:rPr>
                <w:rFonts w:ascii="Times New Roman" w:hAnsi="Times New Roman"/>
                <w:b/>
                <w:sz w:val="24"/>
                <w:szCs w:val="24"/>
              </w:rPr>
              <w:t>Инструменты и средства</w:t>
            </w:r>
          </w:p>
        </w:tc>
      </w:tr>
      <w:tr w:rsidR="0006559A" w:rsidRPr="00FE706A" w:rsidTr="00276378">
        <w:tc>
          <w:tcPr>
            <w:tcW w:w="2241" w:type="dxa"/>
            <w:shd w:val="clear" w:color="auto" w:fill="auto"/>
          </w:tcPr>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5 класс</w:t>
            </w:r>
          </w:p>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Уровень узнавания и понимания</w:t>
            </w:r>
          </w:p>
          <w:p w:rsidR="0006559A" w:rsidRPr="00FE706A" w:rsidRDefault="0006559A" w:rsidP="00276378">
            <w:pPr>
              <w:ind w:firstLine="0"/>
              <w:rPr>
                <w:rFonts w:ascii="Times New Roman" w:hAnsi="Times New Roman"/>
                <w:sz w:val="24"/>
                <w:szCs w:val="24"/>
              </w:rPr>
            </w:pPr>
          </w:p>
          <w:p w:rsidR="0006559A" w:rsidRPr="00FE706A" w:rsidRDefault="0006559A" w:rsidP="00276378">
            <w:pPr>
              <w:ind w:firstLine="0"/>
              <w:rPr>
                <w:rFonts w:ascii="Times New Roman" w:hAnsi="Times New Roman"/>
                <w:i/>
                <w:sz w:val="24"/>
                <w:szCs w:val="24"/>
              </w:rPr>
            </w:pPr>
            <w:r w:rsidRPr="00FE706A">
              <w:rPr>
                <w:rFonts w:ascii="Times New Roman" w:hAnsi="Times New Roman"/>
                <w:i/>
                <w:sz w:val="24"/>
                <w:szCs w:val="24"/>
              </w:rPr>
              <w:t>Учим воспринимать и объяснять информацию</w:t>
            </w:r>
          </w:p>
        </w:tc>
        <w:tc>
          <w:tcPr>
            <w:tcW w:w="2246" w:type="dxa"/>
            <w:shd w:val="clear" w:color="auto" w:fill="auto"/>
          </w:tcPr>
          <w:p w:rsidR="0006559A" w:rsidRPr="00FE706A" w:rsidRDefault="0006559A" w:rsidP="00276378">
            <w:pPr>
              <w:ind w:firstLine="0"/>
              <w:jc w:val="left"/>
              <w:rPr>
                <w:rFonts w:ascii="Times New Roman" w:hAnsi="Times New Roman"/>
                <w:sz w:val="24"/>
                <w:szCs w:val="24"/>
              </w:rPr>
            </w:pPr>
            <w:r w:rsidRPr="00FE706A">
              <w:rPr>
                <w:rFonts w:ascii="Times New Roman" w:hAnsi="Times New Roman"/>
                <w:sz w:val="24"/>
                <w:szCs w:val="24"/>
              </w:rPr>
              <w:t>Находит и извлекает информацию из различных текстов</w:t>
            </w:r>
          </w:p>
        </w:tc>
        <w:tc>
          <w:tcPr>
            <w:tcW w:w="6733"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Определить вид текста, его источник. Обосновать своё мнение.</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Выделить основную мысль в текст, резюмировать его идею.</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Предложить или объяснить заголовок, название текста.</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Ответить на вопросы словами текста. Составить вопросы по тексту.</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Продолжить предложение словами из текста.</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Определить назначение текста, привести примеры жизненных ситуаций, в которых можно и нужно использовать информацию из текста.</w:t>
            </w:r>
          </w:p>
        </w:tc>
        <w:tc>
          <w:tcPr>
            <w:tcW w:w="3564" w:type="dxa"/>
            <w:shd w:val="clear" w:color="auto" w:fill="auto"/>
          </w:tcPr>
          <w:p w:rsidR="0006559A" w:rsidRPr="00FE706A" w:rsidRDefault="0006559A" w:rsidP="00276378">
            <w:pPr>
              <w:ind w:firstLine="0"/>
              <w:jc w:val="left"/>
              <w:rPr>
                <w:rFonts w:ascii="Times New Roman" w:hAnsi="Times New Roman"/>
                <w:sz w:val="24"/>
                <w:szCs w:val="24"/>
              </w:rPr>
            </w:pPr>
            <w:r w:rsidRPr="00FE706A">
              <w:rPr>
                <w:rFonts w:ascii="Times New Roman" w:hAnsi="Times New Roman"/>
                <w:sz w:val="24"/>
                <w:szCs w:val="24"/>
              </w:rPr>
              <w:t xml:space="preserve">Тексты (учебный, художественный, научно-популярный, публицистический;   повествовательный, описательный, объяснительный; </w:t>
            </w:r>
            <w:proofErr w:type="spellStart"/>
            <w:r w:rsidRPr="00FE706A">
              <w:rPr>
                <w:rFonts w:ascii="Times New Roman" w:hAnsi="Times New Roman"/>
                <w:sz w:val="24"/>
                <w:szCs w:val="24"/>
              </w:rPr>
              <w:t>медийный</w:t>
            </w:r>
            <w:proofErr w:type="spellEnd"/>
            <w:r w:rsidRPr="00FE706A">
              <w:rPr>
                <w:rFonts w:ascii="Times New Roman" w:hAnsi="Times New Roman"/>
                <w:sz w:val="24"/>
                <w:szCs w:val="24"/>
              </w:rPr>
              <w:t>).</w:t>
            </w:r>
          </w:p>
          <w:p w:rsidR="0006559A" w:rsidRPr="00FE706A" w:rsidRDefault="0006559A" w:rsidP="00F75872">
            <w:pPr>
              <w:ind w:firstLine="0"/>
              <w:jc w:val="left"/>
              <w:rPr>
                <w:rFonts w:ascii="Times New Roman" w:hAnsi="Times New Roman"/>
                <w:sz w:val="24"/>
                <w:szCs w:val="24"/>
              </w:rPr>
            </w:pPr>
            <w:r w:rsidRPr="00FE706A">
              <w:rPr>
                <w:rFonts w:ascii="Times New Roman" w:hAnsi="Times New Roman"/>
                <w:sz w:val="24"/>
                <w:szCs w:val="24"/>
              </w:rPr>
              <w:t xml:space="preserve">По содержанию тексты должны быть </w:t>
            </w:r>
            <w:proofErr w:type="gramStart"/>
            <w:r w:rsidRPr="00FE706A">
              <w:rPr>
                <w:rFonts w:ascii="Times New Roman" w:hAnsi="Times New Roman"/>
                <w:sz w:val="24"/>
                <w:szCs w:val="24"/>
              </w:rPr>
              <w:t>естественно-научные</w:t>
            </w:r>
            <w:proofErr w:type="gramEnd"/>
            <w:r w:rsidRPr="00FE706A">
              <w:rPr>
                <w:rFonts w:ascii="Times New Roman" w:hAnsi="Times New Roman"/>
                <w:sz w:val="24"/>
                <w:szCs w:val="24"/>
              </w:rPr>
              <w:t>, Объём: не более одной страницы.</w:t>
            </w:r>
          </w:p>
        </w:tc>
      </w:tr>
      <w:tr w:rsidR="0006559A" w:rsidRPr="00FE706A" w:rsidTr="00276378">
        <w:tc>
          <w:tcPr>
            <w:tcW w:w="2241" w:type="dxa"/>
            <w:shd w:val="clear" w:color="auto" w:fill="auto"/>
          </w:tcPr>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6 класс</w:t>
            </w:r>
          </w:p>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Уровень понимания и применения</w:t>
            </w:r>
          </w:p>
          <w:p w:rsidR="0006559A" w:rsidRPr="00FE706A" w:rsidRDefault="0006559A" w:rsidP="00276378">
            <w:pPr>
              <w:ind w:firstLine="0"/>
              <w:rPr>
                <w:rFonts w:ascii="Times New Roman" w:hAnsi="Times New Roman"/>
                <w:sz w:val="24"/>
                <w:szCs w:val="24"/>
              </w:rPr>
            </w:pPr>
          </w:p>
          <w:p w:rsidR="0006559A" w:rsidRPr="00FE706A" w:rsidRDefault="0006559A" w:rsidP="00276378">
            <w:pPr>
              <w:ind w:firstLine="0"/>
              <w:rPr>
                <w:rFonts w:ascii="Times New Roman" w:hAnsi="Times New Roman"/>
                <w:i/>
                <w:sz w:val="24"/>
                <w:szCs w:val="24"/>
              </w:rPr>
            </w:pPr>
            <w:r w:rsidRPr="00FE706A">
              <w:rPr>
                <w:rFonts w:ascii="Times New Roman" w:hAnsi="Times New Roman"/>
                <w:i/>
                <w:sz w:val="24"/>
                <w:szCs w:val="24"/>
              </w:rPr>
              <w:t>Учим думать и рассуждать</w:t>
            </w:r>
          </w:p>
        </w:tc>
        <w:tc>
          <w:tcPr>
            <w:tcW w:w="2246"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Применяет информацию, извлечённую  из текста, для решения разного рода проблем</w:t>
            </w:r>
          </w:p>
        </w:tc>
        <w:tc>
          <w:tcPr>
            <w:tcW w:w="6733"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Сформулировать проблему, описанную в тексте. Определить контекст.</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Выделить информацию, которая имеет принципиальное значение для решения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Отразить описанные в тексте факты и отношения между ними в граф-схеме (кластере, таблице)</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Из предложенных вариантов выбрать возможные пути и способы решения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Вставить пропущенную в тексте информацию из таблицы, граф-схемы, диаграммы.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Привести примеры жизненных ситуаций, в которых могут быть применены установленные пути и способы решения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Построить алгоритм решения проблемы по данному условию.</w:t>
            </w:r>
          </w:p>
        </w:tc>
        <w:tc>
          <w:tcPr>
            <w:tcW w:w="3564" w:type="dxa"/>
            <w:shd w:val="clear" w:color="auto" w:fill="auto"/>
          </w:tcPr>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Задачи</w:t>
            </w:r>
            <w:r w:rsidRPr="00FE706A">
              <w:rPr>
                <w:rFonts w:ascii="Times New Roman" w:hAnsi="Times New Roman"/>
                <w:sz w:val="24"/>
                <w:szCs w:val="24"/>
              </w:rPr>
              <w:t xml:space="preserve"> (проблемные, ситуационные, практико-ориентированные, открытого типа, контекстные).</w:t>
            </w:r>
          </w:p>
          <w:p w:rsidR="0006559A" w:rsidRPr="00FE706A" w:rsidRDefault="0006559A" w:rsidP="00276378">
            <w:pPr>
              <w:ind w:firstLine="0"/>
              <w:jc w:val="left"/>
              <w:rPr>
                <w:rFonts w:ascii="Times New Roman" w:hAnsi="Times New Roman"/>
                <w:i/>
                <w:sz w:val="24"/>
                <w:szCs w:val="24"/>
              </w:rPr>
            </w:pPr>
            <w:r w:rsidRPr="00FE706A">
              <w:rPr>
                <w:rFonts w:ascii="Times New Roman" w:hAnsi="Times New Roman"/>
                <w:sz w:val="24"/>
                <w:szCs w:val="24"/>
              </w:rPr>
              <w:t xml:space="preserve">Проблемно-познавательные </w:t>
            </w:r>
            <w:r w:rsidRPr="00FE706A">
              <w:rPr>
                <w:rFonts w:ascii="Times New Roman" w:hAnsi="Times New Roman"/>
                <w:i/>
                <w:sz w:val="24"/>
                <w:szCs w:val="24"/>
              </w:rPr>
              <w:t>задания.</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Графическая наглядность</w:t>
            </w:r>
            <w:r w:rsidRPr="00FE706A">
              <w:rPr>
                <w:rFonts w:ascii="Times New Roman" w:hAnsi="Times New Roman"/>
                <w:sz w:val="24"/>
                <w:szCs w:val="24"/>
              </w:rPr>
              <w:t>: граф-схемы, кластеры, таблицы, диаграммы, интеллект-карты.</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Изобразительная наглядность</w:t>
            </w:r>
            <w:r w:rsidRPr="00FE706A">
              <w:rPr>
                <w:rFonts w:ascii="Times New Roman" w:hAnsi="Times New Roman"/>
                <w:sz w:val="24"/>
                <w:szCs w:val="24"/>
              </w:rPr>
              <w:t>: иллюстрации, рисунки.</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 xml:space="preserve">Памятки </w:t>
            </w:r>
            <w:r w:rsidRPr="00FE706A">
              <w:rPr>
                <w:rFonts w:ascii="Times New Roman" w:hAnsi="Times New Roman"/>
                <w:sz w:val="24"/>
                <w:szCs w:val="24"/>
              </w:rPr>
              <w:t>с алгоритмами решения задач, проблем, заданий</w:t>
            </w:r>
          </w:p>
        </w:tc>
      </w:tr>
      <w:tr w:rsidR="0006559A" w:rsidRPr="00FE706A" w:rsidTr="00276378">
        <w:tc>
          <w:tcPr>
            <w:tcW w:w="2241" w:type="dxa"/>
            <w:shd w:val="clear" w:color="auto" w:fill="auto"/>
          </w:tcPr>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7 класс</w:t>
            </w:r>
          </w:p>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Уровень анализа и синтеза</w:t>
            </w:r>
          </w:p>
          <w:p w:rsidR="0006559A" w:rsidRPr="00FE706A" w:rsidRDefault="0006559A" w:rsidP="00276378">
            <w:pPr>
              <w:ind w:firstLine="0"/>
              <w:rPr>
                <w:rFonts w:ascii="Times New Roman" w:hAnsi="Times New Roman"/>
                <w:sz w:val="24"/>
                <w:szCs w:val="24"/>
              </w:rPr>
            </w:pPr>
          </w:p>
          <w:p w:rsidR="0006559A" w:rsidRPr="00FE706A" w:rsidRDefault="0006559A" w:rsidP="00276378">
            <w:pPr>
              <w:ind w:firstLine="0"/>
              <w:rPr>
                <w:rFonts w:ascii="Times New Roman" w:hAnsi="Times New Roman"/>
                <w:i/>
                <w:sz w:val="24"/>
                <w:szCs w:val="24"/>
              </w:rPr>
            </w:pPr>
            <w:r w:rsidRPr="00FE706A">
              <w:rPr>
                <w:rFonts w:ascii="Times New Roman" w:hAnsi="Times New Roman"/>
                <w:i/>
                <w:sz w:val="24"/>
                <w:szCs w:val="24"/>
              </w:rPr>
              <w:t xml:space="preserve">Учим анализировать и </w:t>
            </w:r>
            <w:r w:rsidRPr="00FE706A">
              <w:rPr>
                <w:rFonts w:ascii="Times New Roman" w:hAnsi="Times New Roman"/>
                <w:i/>
                <w:sz w:val="24"/>
                <w:szCs w:val="24"/>
              </w:rPr>
              <w:lastRenderedPageBreak/>
              <w:t>интерпретировать проблемы</w:t>
            </w:r>
          </w:p>
        </w:tc>
        <w:tc>
          <w:tcPr>
            <w:tcW w:w="2246" w:type="dxa"/>
            <w:shd w:val="clear" w:color="auto" w:fill="auto"/>
          </w:tcPr>
          <w:p w:rsidR="0006559A" w:rsidRPr="00FE706A" w:rsidRDefault="0006559A" w:rsidP="00276378">
            <w:pPr>
              <w:ind w:firstLine="0"/>
              <w:jc w:val="left"/>
              <w:rPr>
                <w:rFonts w:ascii="Times New Roman" w:hAnsi="Times New Roman"/>
                <w:sz w:val="24"/>
                <w:szCs w:val="24"/>
              </w:rPr>
            </w:pPr>
            <w:r w:rsidRPr="00FE706A">
              <w:rPr>
                <w:rFonts w:ascii="Times New Roman" w:hAnsi="Times New Roman"/>
                <w:sz w:val="24"/>
                <w:szCs w:val="24"/>
              </w:rPr>
              <w:lastRenderedPageBreak/>
              <w:t>Анализирует и интегрирует информацию для принятия решения</w:t>
            </w:r>
          </w:p>
        </w:tc>
        <w:tc>
          <w:tcPr>
            <w:tcW w:w="6733"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Выделить составные части в представленной информации (тексте, задаче, проблеме), установить между ними взаимосвязи.</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Сформулировать проблему на основе анализа представленной ситуации. Определить контекст проблемной ситуации.</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 xml:space="preserve">Определить область знаний, необходимую для решения </w:t>
            </w:r>
            <w:r w:rsidRPr="00FE706A">
              <w:rPr>
                <w:rFonts w:ascii="Times New Roman" w:hAnsi="Times New Roman"/>
                <w:sz w:val="24"/>
                <w:szCs w:val="24"/>
              </w:rPr>
              <w:lastRenderedPageBreak/>
              <w:t xml:space="preserve">данной проблемы. </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Преобразовать информацию из одной знаковой системы в другую (текст в схему, таблицу, карту и наоборот).</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Составить аннотацию, рекламу, презентацию.</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Предложить варианты решения проблемы, обосновать их результативность с помощью конкретного предметного знания.</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Привести примеры жизненных ситуаций, в которых опыт решения данных  проблем позволить быть успешным, результативным.</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Составить алгоритм решения проблем данного класса.</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Сделать аналитические выводы.</w:t>
            </w:r>
          </w:p>
        </w:tc>
        <w:tc>
          <w:tcPr>
            <w:tcW w:w="3564"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lastRenderedPageBreak/>
              <w:t>Тексты, задачи, ситуации</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Задачи</w:t>
            </w:r>
            <w:r w:rsidRPr="00FE706A">
              <w:rPr>
                <w:rFonts w:ascii="Times New Roman" w:hAnsi="Times New Roman"/>
                <w:sz w:val="24"/>
                <w:szCs w:val="24"/>
              </w:rPr>
              <w:t xml:space="preserve"> (проблемные, ситуационные, практико-ориентированные, открытого типа, контекстные).</w:t>
            </w:r>
          </w:p>
          <w:p w:rsidR="0006559A" w:rsidRPr="00FE706A" w:rsidRDefault="0006559A" w:rsidP="00276378">
            <w:pPr>
              <w:ind w:firstLine="0"/>
              <w:jc w:val="left"/>
              <w:rPr>
                <w:rFonts w:ascii="Times New Roman" w:hAnsi="Times New Roman"/>
                <w:i/>
                <w:sz w:val="24"/>
                <w:szCs w:val="24"/>
              </w:rPr>
            </w:pPr>
            <w:r w:rsidRPr="00FE706A">
              <w:rPr>
                <w:rFonts w:ascii="Times New Roman" w:hAnsi="Times New Roman"/>
                <w:sz w:val="24"/>
                <w:szCs w:val="24"/>
              </w:rPr>
              <w:t xml:space="preserve">Проблемно-познавательные </w:t>
            </w:r>
            <w:r w:rsidRPr="00FE706A">
              <w:rPr>
                <w:rFonts w:ascii="Times New Roman" w:hAnsi="Times New Roman"/>
                <w:i/>
                <w:sz w:val="24"/>
                <w:szCs w:val="24"/>
              </w:rPr>
              <w:lastRenderedPageBreak/>
              <w:t>задания.</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Графическая наглядность</w:t>
            </w:r>
            <w:r w:rsidRPr="00FE706A">
              <w:rPr>
                <w:rFonts w:ascii="Times New Roman" w:hAnsi="Times New Roman"/>
                <w:sz w:val="24"/>
                <w:szCs w:val="24"/>
              </w:rPr>
              <w:t>: граф-схемы, кластеры, таблицы, диаграммы, интеллект-карты.</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Изобразительная наглядность</w:t>
            </w:r>
            <w:r w:rsidRPr="00FE706A">
              <w:rPr>
                <w:rFonts w:ascii="Times New Roman" w:hAnsi="Times New Roman"/>
                <w:sz w:val="24"/>
                <w:szCs w:val="24"/>
              </w:rPr>
              <w:t>: иллюстрации, рисунки.</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i/>
                <w:sz w:val="24"/>
                <w:szCs w:val="24"/>
              </w:rPr>
              <w:t xml:space="preserve">Памятки </w:t>
            </w:r>
            <w:r w:rsidRPr="00FE706A">
              <w:rPr>
                <w:rFonts w:ascii="Times New Roman" w:hAnsi="Times New Roman"/>
                <w:sz w:val="24"/>
                <w:szCs w:val="24"/>
              </w:rPr>
              <w:t>с алгоритмами решения</w:t>
            </w:r>
          </w:p>
        </w:tc>
      </w:tr>
      <w:tr w:rsidR="0006559A" w:rsidRPr="00FE706A" w:rsidTr="00276378">
        <w:tc>
          <w:tcPr>
            <w:tcW w:w="2241" w:type="dxa"/>
            <w:shd w:val="clear" w:color="auto" w:fill="auto"/>
          </w:tcPr>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lastRenderedPageBreak/>
              <w:t>8 класс</w:t>
            </w:r>
          </w:p>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Уровень оценки в рамках предметного содержания</w:t>
            </w:r>
          </w:p>
          <w:p w:rsidR="0006559A" w:rsidRPr="00FE706A" w:rsidRDefault="0006559A" w:rsidP="00276378">
            <w:pPr>
              <w:ind w:firstLine="0"/>
              <w:rPr>
                <w:rFonts w:ascii="Times New Roman" w:hAnsi="Times New Roman"/>
                <w:sz w:val="24"/>
                <w:szCs w:val="24"/>
              </w:rPr>
            </w:pPr>
          </w:p>
          <w:p w:rsidR="0006559A" w:rsidRPr="00FE706A" w:rsidRDefault="0006559A" w:rsidP="00276378">
            <w:pPr>
              <w:ind w:firstLine="0"/>
              <w:rPr>
                <w:rFonts w:ascii="Times New Roman" w:hAnsi="Times New Roman"/>
                <w:i/>
                <w:sz w:val="24"/>
                <w:szCs w:val="24"/>
              </w:rPr>
            </w:pPr>
            <w:r w:rsidRPr="00FE706A">
              <w:rPr>
                <w:rFonts w:ascii="Times New Roman" w:hAnsi="Times New Roman"/>
                <w:i/>
                <w:sz w:val="24"/>
                <w:szCs w:val="24"/>
              </w:rPr>
              <w:t xml:space="preserve">Учим оценивать и принимать решения </w:t>
            </w:r>
          </w:p>
        </w:tc>
        <w:tc>
          <w:tcPr>
            <w:tcW w:w="2246"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Принимает решение на основе оценки и интерпретации информации</w:t>
            </w:r>
          </w:p>
        </w:tc>
        <w:tc>
          <w:tcPr>
            <w:tcW w:w="6733"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Оценить качество представленной информации для решения личных, местных, национальных, глобальных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Предложить пути и способы решения обозначенных проблем.</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Спрогнозировать (предположить) возможные последствия предложенных действий.</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Оценить предложенные пути и способы решения проблем, выбрать и обосновать наиболее эффективные.</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Создать дорожную (модельную, технологическую) карту решения проблемы.</w:t>
            </w:r>
          </w:p>
        </w:tc>
        <w:tc>
          <w:tcPr>
            <w:tcW w:w="3564"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Тексты, задачи, ситуации</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i/>
                <w:sz w:val="24"/>
                <w:szCs w:val="24"/>
              </w:rPr>
              <w:t>Карты:</w:t>
            </w:r>
            <w:r w:rsidRPr="00FE706A">
              <w:rPr>
                <w:rFonts w:ascii="Times New Roman" w:hAnsi="Times New Roman"/>
                <w:sz w:val="24"/>
                <w:szCs w:val="24"/>
              </w:rPr>
              <w:t xml:space="preserve"> модельные, технологические, ментальные, дорожные</w:t>
            </w:r>
          </w:p>
          <w:p w:rsidR="0006559A" w:rsidRPr="00FE706A" w:rsidRDefault="0006559A" w:rsidP="00276378">
            <w:pPr>
              <w:ind w:firstLine="0"/>
              <w:jc w:val="both"/>
              <w:rPr>
                <w:rFonts w:ascii="Times New Roman" w:hAnsi="Times New Roman"/>
                <w:sz w:val="24"/>
                <w:szCs w:val="24"/>
              </w:rPr>
            </w:pPr>
          </w:p>
        </w:tc>
      </w:tr>
      <w:tr w:rsidR="0006559A" w:rsidRPr="00FE706A" w:rsidTr="00276378">
        <w:tc>
          <w:tcPr>
            <w:tcW w:w="2241" w:type="dxa"/>
            <w:shd w:val="clear" w:color="auto" w:fill="auto"/>
          </w:tcPr>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9 класс</w:t>
            </w:r>
          </w:p>
          <w:p w:rsidR="0006559A" w:rsidRPr="00FE706A" w:rsidRDefault="0006559A" w:rsidP="00276378">
            <w:pPr>
              <w:ind w:firstLine="0"/>
              <w:rPr>
                <w:rFonts w:ascii="Times New Roman" w:hAnsi="Times New Roman"/>
                <w:sz w:val="24"/>
                <w:szCs w:val="24"/>
              </w:rPr>
            </w:pPr>
            <w:r w:rsidRPr="00FE706A">
              <w:rPr>
                <w:rFonts w:ascii="Times New Roman" w:hAnsi="Times New Roman"/>
                <w:sz w:val="24"/>
                <w:szCs w:val="24"/>
              </w:rPr>
              <w:t xml:space="preserve">Уровень оценки в рамках </w:t>
            </w:r>
            <w:proofErr w:type="spellStart"/>
            <w:r w:rsidRPr="00FE706A">
              <w:rPr>
                <w:rFonts w:ascii="Times New Roman" w:hAnsi="Times New Roman"/>
                <w:sz w:val="24"/>
                <w:szCs w:val="24"/>
              </w:rPr>
              <w:t>метапредметного</w:t>
            </w:r>
            <w:proofErr w:type="spellEnd"/>
            <w:r w:rsidRPr="00FE706A">
              <w:rPr>
                <w:rFonts w:ascii="Times New Roman" w:hAnsi="Times New Roman"/>
                <w:sz w:val="24"/>
                <w:szCs w:val="24"/>
              </w:rPr>
              <w:t xml:space="preserve"> содержания</w:t>
            </w:r>
          </w:p>
          <w:p w:rsidR="0006559A" w:rsidRPr="00FE706A" w:rsidRDefault="0006559A" w:rsidP="00276378">
            <w:pPr>
              <w:ind w:firstLine="0"/>
              <w:rPr>
                <w:rFonts w:ascii="Times New Roman" w:hAnsi="Times New Roman"/>
                <w:sz w:val="24"/>
                <w:szCs w:val="24"/>
              </w:rPr>
            </w:pPr>
          </w:p>
          <w:p w:rsidR="0006559A" w:rsidRPr="00FE706A" w:rsidRDefault="0006559A" w:rsidP="00276378">
            <w:pPr>
              <w:ind w:firstLine="0"/>
              <w:rPr>
                <w:rFonts w:ascii="Times New Roman" w:hAnsi="Times New Roman"/>
                <w:i/>
                <w:sz w:val="24"/>
                <w:szCs w:val="24"/>
              </w:rPr>
            </w:pPr>
            <w:r w:rsidRPr="00FE706A">
              <w:rPr>
                <w:rFonts w:ascii="Times New Roman" w:hAnsi="Times New Roman"/>
                <w:i/>
                <w:sz w:val="24"/>
                <w:szCs w:val="24"/>
              </w:rPr>
              <w:t>Учим действовать</w:t>
            </w:r>
          </w:p>
        </w:tc>
        <w:tc>
          <w:tcPr>
            <w:tcW w:w="2246"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Оценивает информацию и принимает решение в условиях неопределённости и многозадачности</w:t>
            </w:r>
          </w:p>
        </w:tc>
        <w:tc>
          <w:tcPr>
            <w:tcW w:w="6733" w:type="dxa"/>
            <w:shd w:val="clear" w:color="auto" w:fill="auto"/>
          </w:tcPr>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Сформулировать проблему (проблемы) на основе анализа ситуации.</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Выделить граничные условия неопределённости многозадачности указанной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Отобрать (назвать) необходимые ресурсы (знания) для решения проблемы.</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 xml:space="preserve">Выбрать эффективные пути и способы решения проблемы. </w:t>
            </w:r>
          </w:p>
          <w:p w:rsidR="0006559A" w:rsidRPr="00FE706A" w:rsidRDefault="0006559A" w:rsidP="00276378">
            <w:pPr>
              <w:ind w:firstLine="0"/>
              <w:jc w:val="both"/>
              <w:rPr>
                <w:rFonts w:ascii="Times New Roman" w:hAnsi="Times New Roman"/>
                <w:sz w:val="24"/>
                <w:szCs w:val="24"/>
              </w:rPr>
            </w:pPr>
            <w:r w:rsidRPr="00FE706A">
              <w:rPr>
                <w:rFonts w:ascii="Times New Roman" w:hAnsi="Times New Roman"/>
                <w:sz w:val="24"/>
                <w:szCs w:val="24"/>
              </w:rPr>
              <w:t>Обосновать свой выбор. Доказать результативность  и целесообразность выбранных способов деятельности.</w:t>
            </w:r>
          </w:p>
        </w:tc>
        <w:tc>
          <w:tcPr>
            <w:tcW w:w="3564" w:type="dxa"/>
            <w:shd w:val="clear" w:color="auto" w:fill="auto"/>
          </w:tcPr>
          <w:p w:rsidR="0006559A" w:rsidRPr="00FE706A" w:rsidRDefault="0006559A" w:rsidP="00276378">
            <w:pPr>
              <w:ind w:firstLine="0"/>
              <w:jc w:val="left"/>
              <w:rPr>
                <w:rFonts w:ascii="Times New Roman" w:hAnsi="Times New Roman"/>
                <w:sz w:val="24"/>
                <w:szCs w:val="24"/>
              </w:rPr>
            </w:pPr>
            <w:r w:rsidRPr="00FE706A">
              <w:rPr>
                <w:rFonts w:ascii="Times New Roman" w:hAnsi="Times New Roman"/>
                <w:sz w:val="24"/>
                <w:szCs w:val="24"/>
              </w:rPr>
              <w:t xml:space="preserve">Типичные задачи (задания) </w:t>
            </w:r>
            <w:proofErr w:type="spellStart"/>
            <w:r w:rsidRPr="00FE706A">
              <w:rPr>
                <w:rFonts w:ascii="Times New Roman" w:hAnsi="Times New Roman"/>
                <w:sz w:val="24"/>
                <w:szCs w:val="24"/>
              </w:rPr>
              <w:t>метапредметного</w:t>
            </w:r>
            <w:proofErr w:type="spellEnd"/>
            <w:r w:rsidRPr="00FE706A">
              <w:rPr>
                <w:rFonts w:ascii="Times New Roman" w:hAnsi="Times New Roman"/>
                <w:sz w:val="24"/>
                <w:szCs w:val="24"/>
              </w:rPr>
              <w:t xml:space="preserve"> и практического характера.</w:t>
            </w:r>
          </w:p>
          <w:p w:rsidR="0006559A" w:rsidRPr="00FE706A" w:rsidRDefault="0006559A" w:rsidP="00276378">
            <w:pPr>
              <w:ind w:firstLine="0"/>
              <w:jc w:val="left"/>
              <w:rPr>
                <w:rFonts w:ascii="Times New Roman" w:hAnsi="Times New Roman"/>
                <w:sz w:val="24"/>
                <w:szCs w:val="24"/>
              </w:rPr>
            </w:pPr>
            <w:r w:rsidRPr="00FE706A">
              <w:rPr>
                <w:rFonts w:ascii="Times New Roman" w:hAnsi="Times New Roman"/>
                <w:sz w:val="24"/>
                <w:szCs w:val="24"/>
              </w:rPr>
              <w:t xml:space="preserve">Нетипичные задачи (задания) </w:t>
            </w:r>
            <w:proofErr w:type="spellStart"/>
            <w:r w:rsidRPr="00FE706A">
              <w:rPr>
                <w:rFonts w:ascii="Times New Roman" w:hAnsi="Times New Roman"/>
                <w:sz w:val="24"/>
                <w:szCs w:val="24"/>
              </w:rPr>
              <w:t>метапредметного</w:t>
            </w:r>
            <w:proofErr w:type="spellEnd"/>
            <w:r w:rsidRPr="00FE706A">
              <w:rPr>
                <w:rFonts w:ascii="Times New Roman" w:hAnsi="Times New Roman"/>
                <w:sz w:val="24"/>
                <w:szCs w:val="24"/>
              </w:rPr>
              <w:t xml:space="preserve"> и практического характера.</w:t>
            </w:r>
          </w:p>
          <w:p w:rsidR="0006559A" w:rsidRPr="00FE706A" w:rsidRDefault="0006559A" w:rsidP="00276378">
            <w:pPr>
              <w:ind w:firstLine="0"/>
              <w:jc w:val="left"/>
              <w:rPr>
                <w:rFonts w:ascii="Times New Roman" w:hAnsi="Times New Roman"/>
                <w:sz w:val="24"/>
                <w:szCs w:val="24"/>
                <w:lang w:val="en-US"/>
              </w:rPr>
            </w:pPr>
            <w:r w:rsidRPr="00FE706A">
              <w:rPr>
                <w:rFonts w:ascii="Times New Roman" w:hAnsi="Times New Roman"/>
                <w:sz w:val="24"/>
                <w:szCs w:val="24"/>
              </w:rPr>
              <w:t>Комплексные контекстные задачи (</w:t>
            </w:r>
            <w:r w:rsidRPr="00FE706A">
              <w:rPr>
                <w:rFonts w:ascii="Times New Roman" w:hAnsi="Times New Roman"/>
                <w:sz w:val="24"/>
                <w:szCs w:val="24"/>
                <w:lang w:val="en-US"/>
              </w:rPr>
              <w:t>PISA)</w:t>
            </w:r>
          </w:p>
        </w:tc>
      </w:tr>
    </w:tbl>
    <w:p w:rsidR="0006559A" w:rsidRPr="00FE706A" w:rsidRDefault="0006559A" w:rsidP="0006559A">
      <w:pPr>
        <w:rPr>
          <w:rFonts w:cs="Calibri"/>
        </w:rPr>
      </w:pPr>
    </w:p>
    <w:p w:rsidR="0006559A" w:rsidRPr="00E24F84" w:rsidRDefault="0006559A" w:rsidP="00445311">
      <w:pPr>
        <w:rPr>
          <w:rFonts w:ascii="Times New Roman" w:hAnsi="Times New Roman"/>
          <w:b/>
          <w:sz w:val="28"/>
          <w:szCs w:val="28"/>
        </w:rPr>
      </w:pPr>
    </w:p>
    <w:p w:rsidR="00445311" w:rsidRDefault="00445311" w:rsidP="00445311">
      <w:pPr>
        <w:ind w:firstLine="0"/>
        <w:rPr>
          <w:rFonts w:ascii="Times New Roman" w:hAnsi="Times New Roman"/>
          <w:b/>
          <w:sz w:val="28"/>
          <w:szCs w:val="28"/>
        </w:rPr>
      </w:pPr>
    </w:p>
    <w:sectPr w:rsidR="00445311" w:rsidSect="00140B0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59" w:rsidRDefault="00104959" w:rsidP="00A06FD4">
      <w:r>
        <w:separator/>
      </w:r>
    </w:p>
  </w:endnote>
  <w:endnote w:type="continuationSeparator" w:id="0">
    <w:p w:rsidR="00104959" w:rsidRDefault="00104959" w:rsidP="00A0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59" w:rsidRDefault="00104959" w:rsidP="00A06FD4">
      <w:r>
        <w:separator/>
      </w:r>
    </w:p>
  </w:footnote>
  <w:footnote w:type="continuationSeparator" w:id="0">
    <w:p w:rsidR="00104959" w:rsidRDefault="00104959" w:rsidP="00A06FD4">
      <w:r>
        <w:continuationSeparator/>
      </w:r>
    </w:p>
  </w:footnote>
  <w:footnote w:id="1">
    <w:p w:rsidR="00104959" w:rsidRPr="0054127C" w:rsidRDefault="00104959" w:rsidP="00A06FD4">
      <w:pPr>
        <w:pStyle w:val="a4"/>
        <w:jc w:val="both"/>
        <w:rPr>
          <w:rFonts w:ascii="Times New Roman" w:hAnsi="Times New Roman"/>
        </w:rPr>
      </w:pPr>
      <w:r w:rsidRPr="00F45387">
        <w:rPr>
          <w:rStyle w:val="a6"/>
          <w:rFonts w:ascii="Times New Roman" w:hAnsi="Times New Roman"/>
        </w:rPr>
        <w:footnoteRef/>
      </w:r>
      <w:r w:rsidRPr="00F45387">
        <w:rPr>
          <w:rFonts w:ascii="Times New Roman" w:hAnsi="Times New Roman"/>
        </w:rPr>
        <w:t xml:space="preserve"> Международная программа по оценке образовательных достижений учащихся // Официальный сайт Института стратегии развития образования РАО. </w:t>
      </w:r>
      <w:r w:rsidRPr="00F45387">
        <w:rPr>
          <w:rFonts w:ascii="Times New Roman" w:hAnsi="Times New Roman"/>
          <w:lang w:val="en-US"/>
        </w:rPr>
        <w:t>URL</w:t>
      </w:r>
      <w:r w:rsidRPr="0054127C">
        <w:rPr>
          <w:rFonts w:ascii="Times New Roman" w:hAnsi="Times New Roman"/>
        </w:rPr>
        <w:t xml:space="preserve">: </w:t>
      </w:r>
      <w:hyperlink r:id="rId1" w:history="1">
        <w:r w:rsidRPr="00F45387">
          <w:rPr>
            <w:rStyle w:val="a8"/>
            <w:rFonts w:ascii="Times New Roman" w:hAnsi="Times New Roman"/>
            <w:lang w:val="en-US"/>
          </w:rPr>
          <w:t>http</w:t>
        </w:r>
        <w:r w:rsidRPr="0054127C">
          <w:rPr>
            <w:rStyle w:val="a8"/>
            <w:rFonts w:ascii="Times New Roman" w:hAnsi="Times New Roman"/>
          </w:rPr>
          <w:t>://</w:t>
        </w:r>
        <w:r w:rsidRPr="00F45387">
          <w:rPr>
            <w:rStyle w:val="a8"/>
            <w:rFonts w:ascii="Times New Roman" w:hAnsi="Times New Roman"/>
            <w:lang w:val="en-US"/>
          </w:rPr>
          <w:t>www</w:t>
        </w:r>
        <w:r w:rsidRPr="0054127C">
          <w:rPr>
            <w:rStyle w:val="a8"/>
            <w:rFonts w:ascii="Times New Roman" w:hAnsi="Times New Roman"/>
          </w:rPr>
          <w:t>.</w:t>
        </w:r>
        <w:r w:rsidRPr="00F45387">
          <w:rPr>
            <w:rStyle w:val="a8"/>
            <w:rFonts w:ascii="Times New Roman" w:hAnsi="Times New Roman"/>
            <w:lang w:val="en-US"/>
          </w:rPr>
          <w:t>centeroko</w:t>
        </w:r>
        <w:r w:rsidRPr="0054127C">
          <w:rPr>
            <w:rStyle w:val="a8"/>
            <w:rFonts w:ascii="Times New Roman" w:hAnsi="Times New Roman"/>
          </w:rPr>
          <w:t>.</w:t>
        </w:r>
        <w:r w:rsidRPr="00F45387">
          <w:rPr>
            <w:rStyle w:val="a8"/>
            <w:rFonts w:ascii="Times New Roman" w:hAnsi="Times New Roman"/>
            <w:lang w:val="en-US"/>
          </w:rPr>
          <w:t>ru</w:t>
        </w:r>
        <w:r w:rsidRPr="0054127C">
          <w:rPr>
            <w:rStyle w:val="a8"/>
            <w:rFonts w:ascii="Times New Roman" w:hAnsi="Times New Roman"/>
          </w:rPr>
          <w:t>/</w:t>
        </w:r>
        <w:r w:rsidRPr="00F45387">
          <w:rPr>
            <w:rStyle w:val="a8"/>
            <w:rFonts w:ascii="Times New Roman" w:hAnsi="Times New Roman"/>
            <w:lang w:val="en-US"/>
          </w:rPr>
          <w:t>pisa</w:t>
        </w:r>
        <w:r w:rsidRPr="0054127C">
          <w:rPr>
            <w:rStyle w:val="a8"/>
            <w:rFonts w:ascii="Times New Roman" w:hAnsi="Times New Roman"/>
          </w:rPr>
          <w:t>18/</w:t>
        </w:r>
        <w:r w:rsidRPr="00F45387">
          <w:rPr>
            <w:rStyle w:val="a8"/>
            <w:rFonts w:ascii="Times New Roman" w:hAnsi="Times New Roman"/>
            <w:lang w:val="en-US"/>
          </w:rPr>
          <w:t>pisa</w:t>
        </w:r>
        <w:r w:rsidRPr="0054127C">
          <w:rPr>
            <w:rStyle w:val="a8"/>
            <w:rFonts w:ascii="Times New Roman" w:hAnsi="Times New Roman"/>
          </w:rPr>
          <w:t>2018_</w:t>
        </w:r>
        <w:r w:rsidRPr="00F45387">
          <w:rPr>
            <w:rStyle w:val="a8"/>
            <w:rFonts w:ascii="Times New Roman" w:hAnsi="Times New Roman"/>
            <w:lang w:val="en-US"/>
          </w:rPr>
          <w:t>info</w:t>
        </w:r>
        <w:r w:rsidRPr="0054127C">
          <w:rPr>
            <w:rStyle w:val="a8"/>
            <w:rFonts w:ascii="Times New Roman" w:hAnsi="Times New Roman"/>
          </w:rPr>
          <w:t>.</w:t>
        </w:r>
        <w:r w:rsidRPr="00F45387">
          <w:rPr>
            <w:rStyle w:val="a8"/>
            <w:rFonts w:ascii="Times New Roman" w:hAnsi="Times New Roman"/>
            <w:lang w:val="en-US"/>
          </w:rPr>
          <w:t>html</w:t>
        </w:r>
      </w:hyperlink>
    </w:p>
  </w:footnote>
  <w:footnote w:id="2">
    <w:p w:rsidR="00104959" w:rsidRPr="00B415FD" w:rsidRDefault="00104959" w:rsidP="00A06FD4">
      <w:pPr>
        <w:pStyle w:val="a4"/>
        <w:jc w:val="both"/>
        <w:rPr>
          <w:rFonts w:ascii="Times New Roman" w:hAnsi="Times New Roman"/>
        </w:rPr>
      </w:pPr>
      <w:r w:rsidRPr="00B415FD">
        <w:rPr>
          <w:rStyle w:val="a6"/>
          <w:rFonts w:ascii="Times New Roman" w:hAnsi="Times New Roman"/>
        </w:rPr>
        <w:footnoteRef/>
      </w:r>
      <w:r w:rsidRPr="00B415FD">
        <w:rPr>
          <w:rFonts w:ascii="Times New Roman" w:hAnsi="Times New Roman"/>
        </w:rPr>
        <w:t xml:space="preserve"> Планируемые результаты отражают структурные компоненты различного вида грамотности по </w:t>
      </w:r>
      <w:r w:rsidRPr="00B415FD">
        <w:rPr>
          <w:rFonts w:ascii="Times New Roman" w:hAnsi="Times New Roman"/>
          <w:lang w:val="en-US"/>
        </w:rPr>
        <w:t>PISA</w:t>
      </w:r>
      <w:r w:rsidRPr="00B415FD">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361"/>
    <w:multiLevelType w:val="multilevel"/>
    <w:tmpl w:val="6C10354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C6F57"/>
    <w:multiLevelType w:val="hybridMultilevel"/>
    <w:tmpl w:val="15F23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B764A1"/>
    <w:multiLevelType w:val="multilevel"/>
    <w:tmpl w:val="9DE85B0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2A7B15"/>
    <w:multiLevelType w:val="hybridMultilevel"/>
    <w:tmpl w:val="15F23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27487C"/>
    <w:multiLevelType w:val="hybridMultilevel"/>
    <w:tmpl w:val="15F23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897C61"/>
    <w:multiLevelType w:val="hybridMultilevel"/>
    <w:tmpl w:val="B5540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E47EA4"/>
    <w:multiLevelType w:val="hybridMultilevel"/>
    <w:tmpl w:val="0BEEE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165F6"/>
    <w:multiLevelType w:val="hybridMultilevel"/>
    <w:tmpl w:val="15F230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129D5"/>
    <w:multiLevelType w:val="multilevel"/>
    <w:tmpl w:val="0A70D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3B6B7F"/>
    <w:multiLevelType w:val="multilevel"/>
    <w:tmpl w:val="51CA1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F828E5"/>
    <w:multiLevelType w:val="hybridMultilevel"/>
    <w:tmpl w:val="07300DB6"/>
    <w:lvl w:ilvl="0" w:tplc="04190011">
      <w:start w:val="1"/>
      <w:numFmt w:val="decimal"/>
      <w:lvlText w:val="%1)"/>
      <w:lvlJc w:val="left"/>
      <w:pPr>
        <w:ind w:left="360" w:hanging="360"/>
      </w:pPr>
      <w:rPr>
        <w:rFonts w:hint="default"/>
      </w:rPr>
    </w:lvl>
    <w:lvl w:ilvl="1" w:tplc="97DC4B08">
      <w:start w:val="1"/>
      <w:numFmt w:val="decimal"/>
      <w:lvlText w:val="%2)"/>
      <w:lvlJc w:val="left"/>
      <w:pPr>
        <w:ind w:left="1680" w:hanging="960"/>
      </w:pPr>
      <w:rPr>
        <w:rFonts w:hint="default"/>
      </w:rPr>
    </w:lvl>
    <w:lvl w:ilvl="2" w:tplc="58C63444">
      <w:start w:val="1"/>
      <w:numFmt w:val="upp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3A86D17"/>
    <w:multiLevelType w:val="multilevel"/>
    <w:tmpl w:val="9738E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4171443"/>
    <w:multiLevelType w:val="hybridMultilevel"/>
    <w:tmpl w:val="15F23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74E65F4"/>
    <w:multiLevelType w:val="hybridMultilevel"/>
    <w:tmpl w:val="15F23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7A123B"/>
    <w:multiLevelType w:val="hybridMultilevel"/>
    <w:tmpl w:val="CF487EE4"/>
    <w:lvl w:ilvl="0" w:tplc="6D3AD9F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3AF5766"/>
    <w:multiLevelType w:val="hybridMultilevel"/>
    <w:tmpl w:val="B5540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D12033"/>
    <w:multiLevelType w:val="hybridMultilevel"/>
    <w:tmpl w:val="B5540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335A73"/>
    <w:multiLevelType w:val="hybridMultilevel"/>
    <w:tmpl w:val="15F230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7D4E61"/>
    <w:multiLevelType w:val="hybridMultilevel"/>
    <w:tmpl w:val="1292EB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2"/>
  </w:num>
  <w:num w:numId="4">
    <w:abstractNumId w:val="1"/>
  </w:num>
  <w:num w:numId="5">
    <w:abstractNumId w:val="4"/>
  </w:num>
  <w:num w:numId="6">
    <w:abstractNumId w:val="16"/>
  </w:num>
  <w:num w:numId="7">
    <w:abstractNumId w:val="13"/>
  </w:num>
  <w:num w:numId="8">
    <w:abstractNumId w:val="3"/>
  </w:num>
  <w:num w:numId="9">
    <w:abstractNumId w:val="17"/>
  </w:num>
  <w:num w:numId="10">
    <w:abstractNumId w:val="7"/>
  </w:num>
  <w:num w:numId="11">
    <w:abstractNumId w:val="18"/>
  </w:num>
  <w:num w:numId="12">
    <w:abstractNumId w:val="2"/>
  </w:num>
  <w:num w:numId="13">
    <w:abstractNumId w:val="0"/>
  </w:num>
  <w:num w:numId="14">
    <w:abstractNumId w:val="8"/>
  </w:num>
  <w:num w:numId="15">
    <w:abstractNumId w:val="9"/>
  </w:num>
  <w:num w:numId="16">
    <w:abstractNumId w:val="11"/>
  </w:num>
  <w:num w:numId="17">
    <w:abstractNumId w:val="1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D4"/>
    <w:rsid w:val="0006559A"/>
    <w:rsid w:val="00104959"/>
    <w:rsid w:val="00140636"/>
    <w:rsid w:val="00140B09"/>
    <w:rsid w:val="001D2904"/>
    <w:rsid w:val="002663E8"/>
    <w:rsid w:val="00276378"/>
    <w:rsid w:val="00292C6A"/>
    <w:rsid w:val="002C2F82"/>
    <w:rsid w:val="00305F9C"/>
    <w:rsid w:val="003C4F4A"/>
    <w:rsid w:val="004157AC"/>
    <w:rsid w:val="00445311"/>
    <w:rsid w:val="0047567A"/>
    <w:rsid w:val="0054127C"/>
    <w:rsid w:val="005C1078"/>
    <w:rsid w:val="00736FC5"/>
    <w:rsid w:val="007F4546"/>
    <w:rsid w:val="00850504"/>
    <w:rsid w:val="00860B4F"/>
    <w:rsid w:val="00A06FD4"/>
    <w:rsid w:val="00B14380"/>
    <w:rsid w:val="00B458E6"/>
    <w:rsid w:val="00B84F34"/>
    <w:rsid w:val="00B94834"/>
    <w:rsid w:val="00BD7C34"/>
    <w:rsid w:val="00BF22FB"/>
    <w:rsid w:val="00C7114F"/>
    <w:rsid w:val="00CB7F1C"/>
    <w:rsid w:val="00D4606D"/>
    <w:rsid w:val="00D538CE"/>
    <w:rsid w:val="00D87D4B"/>
    <w:rsid w:val="00DC69F0"/>
    <w:rsid w:val="00DD26F6"/>
    <w:rsid w:val="00F75872"/>
    <w:rsid w:val="00FC1730"/>
    <w:rsid w:val="00FE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D4"/>
    <w:pPr>
      <w:spacing w:after="0" w:line="240" w:lineRule="auto"/>
      <w:ind w:firstLine="709"/>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A06FD4"/>
    <w:pPr>
      <w:spacing w:before="100" w:beforeAutospacing="1" w:after="100" w:afterAutospacing="1"/>
      <w:ind w:firstLine="0"/>
      <w:jc w:val="left"/>
    </w:pPr>
    <w:rPr>
      <w:rFonts w:ascii="Times New Roman" w:eastAsia="Times New Roman" w:hAnsi="Times New Roman"/>
      <w:sz w:val="24"/>
      <w:szCs w:val="24"/>
      <w:lang w:eastAsia="ru-RU"/>
    </w:rPr>
  </w:style>
  <w:style w:type="paragraph" w:styleId="a4">
    <w:name w:val="footnote text"/>
    <w:basedOn w:val="a"/>
    <w:link w:val="a5"/>
    <w:unhideWhenUsed/>
    <w:rsid w:val="00A06FD4"/>
    <w:pPr>
      <w:ind w:firstLine="0"/>
      <w:jc w:val="left"/>
    </w:pPr>
    <w:rPr>
      <w:sz w:val="20"/>
      <w:szCs w:val="20"/>
    </w:rPr>
  </w:style>
  <w:style w:type="character" w:customStyle="1" w:styleId="a5">
    <w:name w:val="Текст сноски Знак"/>
    <w:basedOn w:val="a0"/>
    <w:link w:val="a4"/>
    <w:rsid w:val="00A06FD4"/>
    <w:rPr>
      <w:rFonts w:ascii="Calibri" w:eastAsia="Calibri" w:hAnsi="Calibri" w:cs="Times New Roman"/>
      <w:sz w:val="20"/>
      <w:szCs w:val="20"/>
    </w:rPr>
  </w:style>
  <w:style w:type="character" w:styleId="a6">
    <w:name w:val="footnote reference"/>
    <w:unhideWhenUsed/>
    <w:rsid w:val="00A06FD4"/>
    <w:rPr>
      <w:vertAlign w:val="superscript"/>
    </w:rPr>
  </w:style>
  <w:style w:type="character" w:styleId="a7">
    <w:name w:val="Emphasis"/>
    <w:uiPriority w:val="20"/>
    <w:qFormat/>
    <w:rsid w:val="00A06FD4"/>
    <w:rPr>
      <w:i/>
      <w:iCs/>
    </w:rPr>
  </w:style>
  <w:style w:type="character" w:styleId="a8">
    <w:name w:val="Hyperlink"/>
    <w:unhideWhenUsed/>
    <w:rsid w:val="00A06FD4"/>
    <w:rPr>
      <w:color w:val="0000FF"/>
      <w:u w:val="single"/>
    </w:rPr>
  </w:style>
  <w:style w:type="table" w:styleId="a9">
    <w:name w:val="Table Grid"/>
    <w:basedOn w:val="a1"/>
    <w:uiPriority w:val="39"/>
    <w:rsid w:val="0047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0B09"/>
    <w:pPr>
      <w:ind w:left="720"/>
      <w:contextualSpacing/>
    </w:pPr>
  </w:style>
  <w:style w:type="paragraph" w:styleId="ab">
    <w:name w:val="Balloon Text"/>
    <w:basedOn w:val="a"/>
    <w:link w:val="ac"/>
    <w:uiPriority w:val="99"/>
    <w:semiHidden/>
    <w:unhideWhenUsed/>
    <w:rsid w:val="004157AC"/>
    <w:rPr>
      <w:rFonts w:ascii="Tahoma" w:hAnsi="Tahoma" w:cs="Tahoma"/>
      <w:sz w:val="16"/>
      <w:szCs w:val="16"/>
    </w:rPr>
  </w:style>
  <w:style w:type="character" w:customStyle="1" w:styleId="ac">
    <w:name w:val="Текст выноски Знак"/>
    <w:basedOn w:val="a0"/>
    <w:link w:val="ab"/>
    <w:uiPriority w:val="99"/>
    <w:semiHidden/>
    <w:rsid w:val="004157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D4"/>
    <w:pPr>
      <w:spacing w:after="0" w:line="240" w:lineRule="auto"/>
      <w:ind w:firstLine="709"/>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A06FD4"/>
    <w:pPr>
      <w:spacing w:before="100" w:beforeAutospacing="1" w:after="100" w:afterAutospacing="1"/>
      <w:ind w:firstLine="0"/>
      <w:jc w:val="left"/>
    </w:pPr>
    <w:rPr>
      <w:rFonts w:ascii="Times New Roman" w:eastAsia="Times New Roman" w:hAnsi="Times New Roman"/>
      <w:sz w:val="24"/>
      <w:szCs w:val="24"/>
      <w:lang w:eastAsia="ru-RU"/>
    </w:rPr>
  </w:style>
  <w:style w:type="paragraph" w:styleId="a4">
    <w:name w:val="footnote text"/>
    <w:basedOn w:val="a"/>
    <w:link w:val="a5"/>
    <w:unhideWhenUsed/>
    <w:rsid w:val="00A06FD4"/>
    <w:pPr>
      <w:ind w:firstLine="0"/>
      <w:jc w:val="left"/>
    </w:pPr>
    <w:rPr>
      <w:sz w:val="20"/>
      <w:szCs w:val="20"/>
    </w:rPr>
  </w:style>
  <w:style w:type="character" w:customStyle="1" w:styleId="a5">
    <w:name w:val="Текст сноски Знак"/>
    <w:basedOn w:val="a0"/>
    <w:link w:val="a4"/>
    <w:rsid w:val="00A06FD4"/>
    <w:rPr>
      <w:rFonts w:ascii="Calibri" w:eastAsia="Calibri" w:hAnsi="Calibri" w:cs="Times New Roman"/>
      <w:sz w:val="20"/>
      <w:szCs w:val="20"/>
    </w:rPr>
  </w:style>
  <w:style w:type="character" w:styleId="a6">
    <w:name w:val="footnote reference"/>
    <w:unhideWhenUsed/>
    <w:rsid w:val="00A06FD4"/>
    <w:rPr>
      <w:vertAlign w:val="superscript"/>
    </w:rPr>
  </w:style>
  <w:style w:type="character" w:styleId="a7">
    <w:name w:val="Emphasis"/>
    <w:uiPriority w:val="20"/>
    <w:qFormat/>
    <w:rsid w:val="00A06FD4"/>
    <w:rPr>
      <w:i/>
      <w:iCs/>
    </w:rPr>
  </w:style>
  <w:style w:type="character" w:styleId="a8">
    <w:name w:val="Hyperlink"/>
    <w:unhideWhenUsed/>
    <w:rsid w:val="00A06FD4"/>
    <w:rPr>
      <w:color w:val="0000FF"/>
      <w:u w:val="single"/>
    </w:rPr>
  </w:style>
  <w:style w:type="table" w:styleId="a9">
    <w:name w:val="Table Grid"/>
    <w:basedOn w:val="a1"/>
    <w:uiPriority w:val="39"/>
    <w:rsid w:val="0047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0B09"/>
    <w:pPr>
      <w:ind w:left="720"/>
      <w:contextualSpacing/>
    </w:pPr>
  </w:style>
  <w:style w:type="paragraph" w:styleId="ab">
    <w:name w:val="Balloon Text"/>
    <w:basedOn w:val="a"/>
    <w:link w:val="ac"/>
    <w:uiPriority w:val="99"/>
    <w:semiHidden/>
    <w:unhideWhenUsed/>
    <w:rsid w:val="004157AC"/>
    <w:rPr>
      <w:rFonts w:ascii="Tahoma" w:hAnsi="Tahoma" w:cs="Tahoma"/>
      <w:sz w:val="16"/>
      <w:szCs w:val="16"/>
    </w:rPr>
  </w:style>
  <w:style w:type="character" w:customStyle="1" w:styleId="ac">
    <w:name w:val="Текст выноски Знак"/>
    <w:basedOn w:val="a0"/>
    <w:link w:val="ab"/>
    <w:uiPriority w:val="99"/>
    <w:semiHidden/>
    <w:rsid w:val="004157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nteroko.ru/pisa18/pisa2018_info.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4158C-B16B-44B1-9D14-4C1A4C12A4BD}"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A16D5B83-B299-4887-8D6B-50679E042CC5}">
      <dgm:prSet phldrT="[Текст]" custT="1"/>
      <dgm:spPr>
        <a:xfrm rot="10800000">
          <a:off x="0" y="802"/>
          <a:ext cx="5295265" cy="651578"/>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что»</a:t>
          </a:r>
          <a:endParaRPr lang="ru-RU" sz="1400" b="1" dirty="0">
            <a:solidFill>
              <a:sysClr val="windowText" lastClr="000000">
                <a:hueOff val="0"/>
                <a:satOff val="0"/>
                <a:lumOff val="0"/>
                <a:alphaOff val="0"/>
              </a:sysClr>
            </a:solidFill>
            <a:latin typeface="Calibri"/>
            <a:ea typeface="+mn-ea"/>
            <a:cs typeface="+mn-cs"/>
          </a:endParaRPr>
        </a:p>
      </dgm:t>
    </dgm:pt>
    <dgm:pt modelId="{090EB60E-7B36-4CB3-B934-2DF198349E72}" type="parTrans" cxnId="{07720914-A855-4AE5-A755-D34F331E497C}">
      <dgm:prSet/>
      <dgm:spPr/>
      <dgm:t>
        <a:bodyPr/>
        <a:lstStyle/>
        <a:p>
          <a:endParaRPr lang="ru-RU"/>
        </a:p>
      </dgm:t>
    </dgm:pt>
    <dgm:pt modelId="{E18413BC-B4CF-4E20-A0AC-901234757937}" type="sibTrans" cxnId="{07720914-A855-4AE5-A755-D34F331E497C}">
      <dgm:prSet/>
      <dgm:spPr/>
      <dgm:t>
        <a:bodyPr/>
        <a:lstStyle/>
        <a:p>
          <a:endParaRPr lang="ru-RU"/>
        </a:p>
      </dgm:t>
    </dgm:pt>
    <dgm:pt modelId="{5E1CD1B2-04B5-45F1-A8A4-FD6B09327BED}">
      <dgm:prSet phldrT="[Текст]"/>
      <dgm:spPr>
        <a:xfrm>
          <a:off x="0" y="229506"/>
          <a:ext cx="5295265" cy="194822"/>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(информация о своём знании и незнании); </a:t>
          </a:r>
          <a:endParaRPr lang="ru-RU" dirty="0">
            <a:solidFill>
              <a:sysClr val="windowText" lastClr="000000">
                <a:hueOff val="0"/>
                <a:satOff val="0"/>
                <a:lumOff val="0"/>
                <a:alphaOff val="0"/>
              </a:sysClr>
            </a:solidFill>
            <a:latin typeface="Calibri"/>
            <a:ea typeface="+mn-ea"/>
            <a:cs typeface="+mn-cs"/>
          </a:endParaRPr>
        </a:p>
      </dgm:t>
    </dgm:pt>
    <dgm:pt modelId="{58AAD88B-6D98-4072-B0B6-80E7BFA53050}" type="parTrans" cxnId="{F4958CDA-3987-4CA0-968C-2C6EE4E68295}">
      <dgm:prSet/>
      <dgm:spPr/>
      <dgm:t>
        <a:bodyPr/>
        <a:lstStyle/>
        <a:p>
          <a:endParaRPr lang="ru-RU"/>
        </a:p>
      </dgm:t>
    </dgm:pt>
    <dgm:pt modelId="{9FC81295-4981-48B7-9FBE-0F39E513B7F3}" type="sibTrans" cxnId="{F4958CDA-3987-4CA0-968C-2C6EE4E68295}">
      <dgm:prSet/>
      <dgm:spPr/>
      <dgm:t>
        <a:bodyPr/>
        <a:lstStyle/>
        <a:p>
          <a:endParaRPr lang="ru-RU"/>
        </a:p>
      </dgm:t>
    </dgm:pt>
    <dgm:pt modelId="{EE69AC9F-1548-43DA-B303-5AB509439DDB}">
      <dgm:prSet phldrT="[Текст]" custT="1"/>
      <dgm:spPr>
        <a:xfrm rot="10800000">
          <a:off x="0" y="646026"/>
          <a:ext cx="5295265" cy="651578"/>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как»</a:t>
          </a:r>
          <a:endParaRPr lang="ru-RU" sz="1400" b="1" dirty="0">
            <a:solidFill>
              <a:sysClr val="windowText" lastClr="000000">
                <a:hueOff val="0"/>
                <a:satOff val="0"/>
                <a:lumOff val="0"/>
                <a:alphaOff val="0"/>
              </a:sysClr>
            </a:solidFill>
            <a:latin typeface="Calibri"/>
            <a:ea typeface="+mn-ea"/>
            <a:cs typeface="+mn-cs"/>
          </a:endParaRPr>
        </a:p>
      </dgm:t>
    </dgm:pt>
    <dgm:pt modelId="{048B3A06-488C-4E9D-87F3-10AE164B9E09}" type="parTrans" cxnId="{CB1C0DE1-98C8-4217-B9F0-1652C0CB85F3}">
      <dgm:prSet/>
      <dgm:spPr/>
      <dgm:t>
        <a:bodyPr/>
        <a:lstStyle/>
        <a:p>
          <a:endParaRPr lang="ru-RU"/>
        </a:p>
      </dgm:t>
    </dgm:pt>
    <dgm:pt modelId="{6EC9E0DD-EF6E-4742-B7AD-CBD8E4A5F8BC}" type="sibTrans" cxnId="{CB1C0DE1-98C8-4217-B9F0-1652C0CB85F3}">
      <dgm:prSet/>
      <dgm:spPr/>
      <dgm:t>
        <a:bodyPr/>
        <a:lstStyle/>
        <a:p>
          <a:endParaRPr lang="ru-RU"/>
        </a:p>
      </dgm:t>
    </dgm:pt>
    <dgm:pt modelId="{B2727260-2EA5-427C-8D23-94961D21B3A9}">
      <dgm:prSet phldrT="[Текст]"/>
      <dgm:spPr>
        <a:xfrm>
          <a:off x="0" y="874730"/>
          <a:ext cx="5295265" cy="194822"/>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(информация об усвоенных способах рождения, развития и преобразования знаний); </a:t>
          </a:r>
          <a:endParaRPr lang="ru-RU" b="1" dirty="0">
            <a:solidFill>
              <a:sysClr val="windowText" lastClr="000000">
                <a:hueOff val="0"/>
                <a:satOff val="0"/>
                <a:lumOff val="0"/>
                <a:alphaOff val="0"/>
              </a:sysClr>
            </a:solidFill>
            <a:latin typeface="Calibri"/>
            <a:ea typeface="+mn-ea"/>
            <a:cs typeface="+mn-cs"/>
          </a:endParaRPr>
        </a:p>
      </dgm:t>
    </dgm:pt>
    <dgm:pt modelId="{B493744C-DD88-4A31-B9A9-EC5FBFD17B55}" type="parTrans" cxnId="{AF4408A8-D2FB-46C4-B47D-AB6A334275C7}">
      <dgm:prSet/>
      <dgm:spPr/>
      <dgm:t>
        <a:bodyPr/>
        <a:lstStyle/>
        <a:p>
          <a:endParaRPr lang="ru-RU"/>
        </a:p>
      </dgm:t>
    </dgm:pt>
    <dgm:pt modelId="{C518680D-7CDB-4EB1-B213-BA6B46FDFDC2}" type="sibTrans" cxnId="{AF4408A8-D2FB-46C4-B47D-AB6A334275C7}">
      <dgm:prSet/>
      <dgm:spPr/>
      <dgm:t>
        <a:bodyPr/>
        <a:lstStyle/>
        <a:p>
          <a:endParaRPr lang="ru-RU"/>
        </a:p>
      </dgm:t>
    </dgm:pt>
    <dgm:pt modelId="{7F5D7B3A-8C28-4607-B98B-9885A5A9E75F}">
      <dgm:prSet phldrT="[Текст]" custT="1"/>
      <dgm:spPr>
        <a:xfrm>
          <a:off x="0" y="1936474"/>
          <a:ext cx="5295265" cy="4236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я»</a:t>
          </a:r>
          <a:endParaRPr lang="ru-RU" sz="1400" b="1"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CC72096-D6A8-423B-95AE-C806E526007A}" type="parTrans" cxnId="{02CCFB35-4C91-4155-922A-C2DA87D6D93A}">
      <dgm:prSet/>
      <dgm:spPr/>
      <dgm:t>
        <a:bodyPr/>
        <a:lstStyle/>
        <a:p>
          <a:endParaRPr lang="ru-RU"/>
        </a:p>
      </dgm:t>
    </dgm:pt>
    <dgm:pt modelId="{21A643C1-8ED0-4F37-8047-BD8E2C8FB37C}" type="sibTrans" cxnId="{02CCFB35-4C91-4155-922A-C2DA87D6D93A}">
      <dgm:prSet/>
      <dgm:spPr/>
      <dgm:t>
        <a:bodyPr/>
        <a:lstStyle/>
        <a:p>
          <a:endParaRPr lang="ru-RU"/>
        </a:p>
      </dgm:t>
    </dgm:pt>
    <dgm:pt modelId="{F8D26395-70B7-43F8-B71F-453FEB59647C}">
      <dgm:prSet phldrT="[Текст]"/>
      <dgm:spPr>
        <a:xfrm>
          <a:off x="0" y="2156773"/>
          <a:ext cx="5295265" cy="1948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(самоопределение себя относительно данного знания и соответствующей информации).</a:t>
          </a:r>
          <a:endParaRPr lang="ru-RU" b="1" dirty="0">
            <a:solidFill>
              <a:sysClr val="windowText" lastClr="000000">
                <a:hueOff val="0"/>
                <a:satOff val="0"/>
                <a:lumOff val="0"/>
                <a:alphaOff val="0"/>
              </a:sysClr>
            </a:solidFill>
            <a:latin typeface="Calibri"/>
            <a:ea typeface="+mn-ea"/>
            <a:cs typeface="+mn-cs"/>
          </a:endParaRPr>
        </a:p>
      </dgm:t>
    </dgm:pt>
    <dgm:pt modelId="{303D5EA4-5B31-4DCB-B335-849193542045}" type="parTrans" cxnId="{7C944BAF-1D3D-4A39-9E10-803B3B7E9340}">
      <dgm:prSet/>
      <dgm:spPr/>
      <dgm:t>
        <a:bodyPr/>
        <a:lstStyle/>
        <a:p>
          <a:endParaRPr lang="ru-RU"/>
        </a:p>
      </dgm:t>
    </dgm:pt>
    <dgm:pt modelId="{2237D6B6-22D6-4C13-8293-C940D9A25DC9}" type="sibTrans" cxnId="{7C944BAF-1D3D-4A39-9E10-803B3B7E9340}">
      <dgm:prSet/>
      <dgm:spPr/>
      <dgm:t>
        <a:bodyPr/>
        <a:lstStyle/>
        <a:p>
          <a:endParaRPr lang="ru-RU"/>
        </a:p>
      </dgm:t>
    </dgm:pt>
    <dgm:pt modelId="{33499ED8-9408-46E7-81A1-79DAA486B7E8}">
      <dgm:prSet custT="1"/>
      <dgm:spPr>
        <a:xfrm rot="10800000">
          <a:off x="0" y="1291250"/>
          <a:ext cx="5295265" cy="651578"/>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зачем»</a:t>
          </a:r>
          <a:endParaRPr lang="ru-RU" sz="1400" dirty="0">
            <a:solidFill>
              <a:sysClr val="windowText" lastClr="000000">
                <a:hueOff val="0"/>
                <a:satOff val="0"/>
                <a:lumOff val="0"/>
                <a:alphaOff val="0"/>
              </a:sysClr>
            </a:solidFill>
            <a:latin typeface="Calibri"/>
            <a:ea typeface="+mn-ea"/>
            <a:cs typeface="+mn-cs"/>
          </a:endParaRPr>
        </a:p>
      </dgm:t>
    </dgm:pt>
    <dgm:pt modelId="{5F2BB343-2E36-4B45-BE00-BC5F1F7862C5}" type="parTrans" cxnId="{885EA595-4509-4726-87A2-CDBACA9DD97E}">
      <dgm:prSet/>
      <dgm:spPr/>
      <dgm:t>
        <a:bodyPr/>
        <a:lstStyle/>
        <a:p>
          <a:endParaRPr lang="ru-RU"/>
        </a:p>
      </dgm:t>
    </dgm:pt>
    <dgm:pt modelId="{295560CD-C435-4E93-A455-F62C0BCDA862}" type="sibTrans" cxnId="{885EA595-4509-4726-87A2-CDBACA9DD97E}">
      <dgm:prSet/>
      <dgm:spPr/>
      <dgm:t>
        <a:bodyPr/>
        <a:lstStyle/>
        <a:p>
          <a:endParaRPr lang="ru-RU"/>
        </a:p>
      </dgm:t>
    </dgm:pt>
    <dgm:pt modelId="{07197DF3-5F20-4305-A8DC-4C5D983723CC}">
      <dgm:prSet/>
      <dgm:spPr>
        <a:xfrm>
          <a:off x="0" y="1519954"/>
          <a:ext cx="5295265" cy="194822"/>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b="1"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(понимание смысла информации и деятельности по её получению); </a:t>
          </a:r>
          <a:endParaRPr lang="ru-RU" dirty="0">
            <a:solidFill>
              <a:sysClr val="windowText" lastClr="000000">
                <a:hueOff val="0"/>
                <a:satOff val="0"/>
                <a:lumOff val="0"/>
                <a:alphaOff val="0"/>
              </a:sysClr>
            </a:solidFill>
            <a:latin typeface="Calibri"/>
            <a:ea typeface="+mn-ea"/>
            <a:cs typeface="+mn-cs"/>
          </a:endParaRPr>
        </a:p>
      </dgm:t>
    </dgm:pt>
    <dgm:pt modelId="{CEBFDEE4-3039-41DC-A7DF-0D42C77AB7A4}" type="parTrans" cxnId="{3A66AD36-2F31-4E6B-98FC-7457C56C6FA8}">
      <dgm:prSet/>
      <dgm:spPr/>
      <dgm:t>
        <a:bodyPr/>
        <a:lstStyle/>
        <a:p>
          <a:endParaRPr lang="ru-RU"/>
        </a:p>
      </dgm:t>
    </dgm:pt>
    <dgm:pt modelId="{6CF11F50-617F-49AF-8FD0-BCF59EB3C270}" type="sibTrans" cxnId="{3A66AD36-2F31-4E6B-98FC-7457C56C6FA8}">
      <dgm:prSet/>
      <dgm:spPr/>
      <dgm:t>
        <a:bodyPr/>
        <a:lstStyle/>
        <a:p>
          <a:endParaRPr lang="ru-RU"/>
        </a:p>
      </dgm:t>
    </dgm:pt>
    <dgm:pt modelId="{632768E0-C3DC-4066-9911-241F8682D0C2}" type="pres">
      <dgm:prSet presAssocID="{C744158C-B16B-44B1-9D14-4C1A4C12A4BD}" presName="Name0" presStyleCnt="0">
        <dgm:presLayoutVars>
          <dgm:dir/>
          <dgm:animLvl val="lvl"/>
          <dgm:resizeHandles val="exact"/>
        </dgm:presLayoutVars>
      </dgm:prSet>
      <dgm:spPr/>
      <dgm:t>
        <a:bodyPr/>
        <a:lstStyle/>
        <a:p>
          <a:endParaRPr lang="ru-RU"/>
        </a:p>
      </dgm:t>
    </dgm:pt>
    <dgm:pt modelId="{E2583FF6-B2E0-42AB-A8DE-9B8E7D0DFEB5}" type="pres">
      <dgm:prSet presAssocID="{7F5D7B3A-8C28-4607-B98B-9885A5A9E75F}" presName="boxAndChildren" presStyleCnt="0"/>
      <dgm:spPr/>
      <dgm:t>
        <a:bodyPr/>
        <a:lstStyle/>
        <a:p>
          <a:endParaRPr lang="ru-RU"/>
        </a:p>
      </dgm:t>
    </dgm:pt>
    <dgm:pt modelId="{6E2A70CB-0D11-4580-B200-C57F9B7C4515}" type="pres">
      <dgm:prSet presAssocID="{7F5D7B3A-8C28-4607-B98B-9885A5A9E75F}" presName="parentTextBox" presStyleLbl="node1" presStyleIdx="0" presStyleCnt="4"/>
      <dgm:spPr>
        <a:prstGeom prst="rect">
          <a:avLst/>
        </a:prstGeom>
      </dgm:spPr>
      <dgm:t>
        <a:bodyPr/>
        <a:lstStyle/>
        <a:p>
          <a:endParaRPr lang="ru-RU"/>
        </a:p>
      </dgm:t>
    </dgm:pt>
    <dgm:pt modelId="{3B456A03-1ACE-44F9-8835-BF7B60D5B896}" type="pres">
      <dgm:prSet presAssocID="{7F5D7B3A-8C28-4607-B98B-9885A5A9E75F}" presName="entireBox" presStyleLbl="node1" presStyleIdx="0" presStyleCnt="4"/>
      <dgm:spPr/>
      <dgm:t>
        <a:bodyPr/>
        <a:lstStyle/>
        <a:p>
          <a:endParaRPr lang="ru-RU"/>
        </a:p>
      </dgm:t>
    </dgm:pt>
    <dgm:pt modelId="{DD70D3DF-404B-41D4-A983-CC6F1305ABE6}" type="pres">
      <dgm:prSet presAssocID="{7F5D7B3A-8C28-4607-B98B-9885A5A9E75F}" presName="descendantBox" presStyleCnt="0"/>
      <dgm:spPr/>
      <dgm:t>
        <a:bodyPr/>
        <a:lstStyle/>
        <a:p>
          <a:endParaRPr lang="ru-RU"/>
        </a:p>
      </dgm:t>
    </dgm:pt>
    <dgm:pt modelId="{CBC15726-CC01-4E2E-B04C-3D38A57DE88D}" type="pres">
      <dgm:prSet presAssocID="{F8D26395-70B7-43F8-B71F-453FEB59647C}" presName="childTextBox" presStyleLbl="fgAccFollowNode1" presStyleIdx="0" presStyleCnt="4">
        <dgm:presLayoutVars>
          <dgm:bulletEnabled val="1"/>
        </dgm:presLayoutVars>
      </dgm:prSet>
      <dgm:spPr>
        <a:prstGeom prst="rect">
          <a:avLst/>
        </a:prstGeom>
      </dgm:spPr>
      <dgm:t>
        <a:bodyPr/>
        <a:lstStyle/>
        <a:p>
          <a:endParaRPr lang="ru-RU"/>
        </a:p>
      </dgm:t>
    </dgm:pt>
    <dgm:pt modelId="{F1E4C561-C0AB-4251-BDC1-F54BD5B695B4}" type="pres">
      <dgm:prSet presAssocID="{295560CD-C435-4E93-A455-F62C0BCDA862}" presName="sp" presStyleCnt="0"/>
      <dgm:spPr/>
      <dgm:t>
        <a:bodyPr/>
        <a:lstStyle/>
        <a:p>
          <a:endParaRPr lang="ru-RU"/>
        </a:p>
      </dgm:t>
    </dgm:pt>
    <dgm:pt modelId="{CE4F3BFB-E87F-48EE-81F6-541818BF653C}" type="pres">
      <dgm:prSet presAssocID="{33499ED8-9408-46E7-81A1-79DAA486B7E8}" presName="arrowAndChildren" presStyleCnt="0"/>
      <dgm:spPr/>
      <dgm:t>
        <a:bodyPr/>
        <a:lstStyle/>
        <a:p>
          <a:endParaRPr lang="ru-RU"/>
        </a:p>
      </dgm:t>
    </dgm:pt>
    <dgm:pt modelId="{0E054328-D56B-404E-B2B4-89BDF2D2B091}" type="pres">
      <dgm:prSet presAssocID="{33499ED8-9408-46E7-81A1-79DAA486B7E8}" presName="parentTextArrow" presStyleLbl="node1" presStyleIdx="0" presStyleCnt="4"/>
      <dgm:spPr>
        <a:prstGeom prst="upArrowCallout">
          <a:avLst/>
        </a:prstGeom>
      </dgm:spPr>
      <dgm:t>
        <a:bodyPr/>
        <a:lstStyle/>
        <a:p>
          <a:endParaRPr lang="ru-RU"/>
        </a:p>
      </dgm:t>
    </dgm:pt>
    <dgm:pt modelId="{3BFD2D7B-4E99-4112-BB94-16AF29DF0687}" type="pres">
      <dgm:prSet presAssocID="{33499ED8-9408-46E7-81A1-79DAA486B7E8}" presName="arrow" presStyleLbl="node1" presStyleIdx="1" presStyleCnt="4"/>
      <dgm:spPr/>
      <dgm:t>
        <a:bodyPr/>
        <a:lstStyle/>
        <a:p>
          <a:endParaRPr lang="ru-RU"/>
        </a:p>
      </dgm:t>
    </dgm:pt>
    <dgm:pt modelId="{CDB6798A-CEA0-471D-8123-450CD6084A80}" type="pres">
      <dgm:prSet presAssocID="{33499ED8-9408-46E7-81A1-79DAA486B7E8}" presName="descendantArrow" presStyleCnt="0"/>
      <dgm:spPr/>
      <dgm:t>
        <a:bodyPr/>
        <a:lstStyle/>
        <a:p>
          <a:endParaRPr lang="ru-RU"/>
        </a:p>
      </dgm:t>
    </dgm:pt>
    <dgm:pt modelId="{735E5A0E-E92C-41F0-BF97-AC78AD5C81E6}" type="pres">
      <dgm:prSet presAssocID="{07197DF3-5F20-4305-A8DC-4C5D983723CC}" presName="childTextArrow" presStyleLbl="fgAccFollowNode1" presStyleIdx="1" presStyleCnt="4">
        <dgm:presLayoutVars>
          <dgm:bulletEnabled val="1"/>
        </dgm:presLayoutVars>
      </dgm:prSet>
      <dgm:spPr>
        <a:prstGeom prst="rect">
          <a:avLst/>
        </a:prstGeom>
      </dgm:spPr>
      <dgm:t>
        <a:bodyPr/>
        <a:lstStyle/>
        <a:p>
          <a:endParaRPr lang="ru-RU"/>
        </a:p>
      </dgm:t>
    </dgm:pt>
    <dgm:pt modelId="{8AE73CD3-F93A-446E-A5F4-C449AECF9307}" type="pres">
      <dgm:prSet presAssocID="{6EC9E0DD-EF6E-4742-B7AD-CBD8E4A5F8BC}" presName="sp" presStyleCnt="0"/>
      <dgm:spPr/>
      <dgm:t>
        <a:bodyPr/>
        <a:lstStyle/>
        <a:p>
          <a:endParaRPr lang="ru-RU"/>
        </a:p>
      </dgm:t>
    </dgm:pt>
    <dgm:pt modelId="{1465D971-9B4A-47A6-BDC9-5D25D10FB0C4}" type="pres">
      <dgm:prSet presAssocID="{EE69AC9F-1548-43DA-B303-5AB509439DDB}" presName="arrowAndChildren" presStyleCnt="0"/>
      <dgm:spPr/>
      <dgm:t>
        <a:bodyPr/>
        <a:lstStyle/>
        <a:p>
          <a:endParaRPr lang="ru-RU"/>
        </a:p>
      </dgm:t>
    </dgm:pt>
    <dgm:pt modelId="{B5E4FE4C-1538-4D0B-840A-F33E733A6EC3}" type="pres">
      <dgm:prSet presAssocID="{EE69AC9F-1548-43DA-B303-5AB509439DDB}" presName="parentTextArrow" presStyleLbl="node1" presStyleIdx="1" presStyleCnt="4"/>
      <dgm:spPr>
        <a:prstGeom prst="upArrowCallout">
          <a:avLst/>
        </a:prstGeom>
      </dgm:spPr>
      <dgm:t>
        <a:bodyPr/>
        <a:lstStyle/>
        <a:p>
          <a:endParaRPr lang="ru-RU"/>
        </a:p>
      </dgm:t>
    </dgm:pt>
    <dgm:pt modelId="{28A552D8-720C-47CC-A291-BC51AFF79BCD}" type="pres">
      <dgm:prSet presAssocID="{EE69AC9F-1548-43DA-B303-5AB509439DDB}" presName="arrow" presStyleLbl="node1" presStyleIdx="2" presStyleCnt="4"/>
      <dgm:spPr/>
      <dgm:t>
        <a:bodyPr/>
        <a:lstStyle/>
        <a:p>
          <a:endParaRPr lang="ru-RU"/>
        </a:p>
      </dgm:t>
    </dgm:pt>
    <dgm:pt modelId="{6E77B8FF-15BA-4747-8789-C23C5FD45EC9}" type="pres">
      <dgm:prSet presAssocID="{EE69AC9F-1548-43DA-B303-5AB509439DDB}" presName="descendantArrow" presStyleCnt="0"/>
      <dgm:spPr/>
      <dgm:t>
        <a:bodyPr/>
        <a:lstStyle/>
        <a:p>
          <a:endParaRPr lang="ru-RU"/>
        </a:p>
      </dgm:t>
    </dgm:pt>
    <dgm:pt modelId="{79ACE12A-D234-4D82-9FE7-1090B9D53F20}" type="pres">
      <dgm:prSet presAssocID="{B2727260-2EA5-427C-8D23-94961D21B3A9}" presName="childTextArrow" presStyleLbl="fgAccFollowNode1" presStyleIdx="2" presStyleCnt="4">
        <dgm:presLayoutVars>
          <dgm:bulletEnabled val="1"/>
        </dgm:presLayoutVars>
      </dgm:prSet>
      <dgm:spPr>
        <a:prstGeom prst="rect">
          <a:avLst/>
        </a:prstGeom>
      </dgm:spPr>
      <dgm:t>
        <a:bodyPr/>
        <a:lstStyle/>
        <a:p>
          <a:endParaRPr lang="ru-RU"/>
        </a:p>
      </dgm:t>
    </dgm:pt>
    <dgm:pt modelId="{9DE2598E-5691-4059-B4EE-6C5E7FEBA6B7}" type="pres">
      <dgm:prSet presAssocID="{E18413BC-B4CF-4E20-A0AC-901234757937}" presName="sp" presStyleCnt="0"/>
      <dgm:spPr/>
      <dgm:t>
        <a:bodyPr/>
        <a:lstStyle/>
        <a:p>
          <a:endParaRPr lang="ru-RU"/>
        </a:p>
      </dgm:t>
    </dgm:pt>
    <dgm:pt modelId="{898B09E8-7267-4ECF-9964-8A4189C073AB}" type="pres">
      <dgm:prSet presAssocID="{A16D5B83-B299-4887-8D6B-50679E042CC5}" presName="arrowAndChildren" presStyleCnt="0"/>
      <dgm:spPr/>
      <dgm:t>
        <a:bodyPr/>
        <a:lstStyle/>
        <a:p>
          <a:endParaRPr lang="ru-RU"/>
        </a:p>
      </dgm:t>
    </dgm:pt>
    <dgm:pt modelId="{4563F6DC-FBBB-4DB1-AC57-A9523A3097BB}" type="pres">
      <dgm:prSet presAssocID="{A16D5B83-B299-4887-8D6B-50679E042CC5}" presName="parentTextArrow" presStyleLbl="node1" presStyleIdx="2" presStyleCnt="4"/>
      <dgm:spPr>
        <a:prstGeom prst="upArrowCallout">
          <a:avLst/>
        </a:prstGeom>
      </dgm:spPr>
      <dgm:t>
        <a:bodyPr/>
        <a:lstStyle/>
        <a:p>
          <a:endParaRPr lang="ru-RU"/>
        </a:p>
      </dgm:t>
    </dgm:pt>
    <dgm:pt modelId="{FC5E710E-EA60-4BEE-B3FE-EAC5C442E61E}" type="pres">
      <dgm:prSet presAssocID="{A16D5B83-B299-4887-8D6B-50679E042CC5}" presName="arrow" presStyleLbl="node1" presStyleIdx="3" presStyleCnt="4"/>
      <dgm:spPr/>
      <dgm:t>
        <a:bodyPr/>
        <a:lstStyle/>
        <a:p>
          <a:endParaRPr lang="ru-RU"/>
        </a:p>
      </dgm:t>
    </dgm:pt>
    <dgm:pt modelId="{83DA898C-EF22-4CBE-B011-3A6323360D31}" type="pres">
      <dgm:prSet presAssocID="{A16D5B83-B299-4887-8D6B-50679E042CC5}" presName="descendantArrow" presStyleCnt="0"/>
      <dgm:spPr/>
      <dgm:t>
        <a:bodyPr/>
        <a:lstStyle/>
        <a:p>
          <a:endParaRPr lang="ru-RU"/>
        </a:p>
      </dgm:t>
    </dgm:pt>
    <dgm:pt modelId="{07B48E94-9005-494C-8F6E-B40D047FDDF9}" type="pres">
      <dgm:prSet presAssocID="{5E1CD1B2-04B5-45F1-A8A4-FD6B09327BED}" presName="childTextArrow" presStyleLbl="fgAccFollowNode1" presStyleIdx="3" presStyleCnt="4">
        <dgm:presLayoutVars>
          <dgm:bulletEnabled val="1"/>
        </dgm:presLayoutVars>
      </dgm:prSet>
      <dgm:spPr>
        <a:prstGeom prst="rect">
          <a:avLst/>
        </a:prstGeom>
      </dgm:spPr>
      <dgm:t>
        <a:bodyPr/>
        <a:lstStyle/>
        <a:p>
          <a:endParaRPr lang="ru-RU"/>
        </a:p>
      </dgm:t>
    </dgm:pt>
  </dgm:ptLst>
  <dgm:cxnLst>
    <dgm:cxn modelId="{F4958CDA-3987-4CA0-968C-2C6EE4E68295}" srcId="{A16D5B83-B299-4887-8D6B-50679E042CC5}" destId="{5E1CD1B2-04B5-45F1-A8A4-FD6B09327BED}" srcOrd="0" destOrd="0" parTransId="{58AAD88B-6D98-4072-B0B6-80E7BFA53050}" sibTransId="{9FC81295-4981-48B7-9FBE-0F39E513B7F3}"/>
    <dgm:cxn modelId="{948EEB38-4D46-492C-9662-4FD5F596B74A}" type="presOf" srcId="{EE69AC9F-1548-43DA-B303-5AB509439DDB}" destId="{28A552D8-720C-47CC-A291-BC51AFF79BCD}" srcOrd="1" destOrd="0" presId="urn:microsoft.com/office/officeart/2005/8/layout/process4"/>
    <dgm:cxn modelId="{E3A9994B-E829-4206-BC52-EEC83E104018}" type="presOf" srcId="{B2727260-2EA5-427C-8D23-94961D21B3A9}" destId="{79ACE12A-D234-4D82-9FE7-1090B9D53F20}" srcOrd="0" destOrd="0" presId="urn:microsoft.com/office/officeart/2005/8/layout/process4"/>
    <dgm:cxn modelId="{02CCFB35-4C91-4155-922A-C2DA87D6D93A}" srcId="{C744158C-B16B-44B1-9D14-4C1A4C12A4BD}" destId="{7F5D7B3A-8C28-4607-B98B-9885A5A9E75F}" srcOrd="3" destOrd="0" parTransId="{7CC72096-D6A8-423B-95AE-C806E526007A}" sibTransId="{21A643C1-8ED0-4F37-8047-BD8E2C8FB37C}"/>
    <dgm:cxn modelId="{EAEEB75B-F15E-4480-975A-CBC1FFAB64C1}" type="presOf" srcId="{33499ED8-9408-46E7-81A1-79DAA486B7E8}" destId="{3BFD2D7B-4E99-4112-BB94-16AF29DF0687}" srcOrd="1" destOrd="0" presId="urn:microsoft.com/office/officeart/2005/8/layout/process4"/>
    <dgm:cxn modelId="{885EA595-4509-4726-87A2-CDBACA9DD97E}" srcId="{C744158C-B16B-44B1-9D14-4C1A4C12A4BD}" destId="{33499ED8-9408-46E7-81A1-79DAA486B7E8}" srcOrd="2" destOrd="0" parTransId="{5F2BB343-2E36-4B45-BE00-BC5F1F7862C5}" sibTransId="{295560CD-C435-4E93-A455-F62C0BCDA862}"/>
    <dgm:cxn modelId="{7C944BAF-1D3D-4A39-9E10-803B3B7E9340}" srcId="{7F5D7B3A-8C28-4607-B98B-9885A5A9E75F}" destId="{F8D26395-70B7-43F8-B71F-453FEB59647C}" srcOrd="0" destOrd="0" parTransId="{303D5EA4-5B31-4DCB-B335-849193542045}" sibTransId="{2237D6B6-22D6-4C13-8293-C940D9A25DC9}"/>
    <dgm:cxn modelId="{B0EC27A7-3289-49BA-8FB3-4C9214652EEF}" type="presOf" srcId="{7F5D7B3A-8C28-4607-B98B-9885A5A9E75F}" destId="{3B456A03-1ACE-44F9-8835-BF7B60D5B896}" srcOrd="1" destOrd="0" presId="urn:microsoft.com/office/officeart/2005/8/layout/process4"/>
    <dgm:cxn modelId="{AF4408A8-D2FB-46C4-B47D-AB6A334275C7}" srcId="{EE69AC9F-1548-43DA-B303-5AB509439DDB}" destId="{B2727260-2EA5-427C-8D23-94961D21B3A9}" srcOrd="0" destOrd="0" parTransId="{B493744C-DD88-4A31-B9A9-EC5FBFD17B55}" sibTransId="{C518680D-7CDB-4EB1-B213-BA6B46FDFDC2}"/>
    <dgm:cxn modelId="{DFCB9E62-69A2-4BAA-9FD3-30A9410B5F4C}" type="presOf" srcId="{A16D5B83-B299-4887-8D6B-50679E042CC5}" destId="{FC5E710E-EA60-4BEE-B3FE-EAC5C442E61E}" srcOrd="1" destOrd="0" presId="urn:microsoft.com/office/officeart/2005/8/layout/process4"/>
    <dgm:cxn modelId="{07720914-A855-4AE5-A755-D34F331E497C}" srcId="{C744158C-B16B-44B1-9D14-4C1A4C12A4BD}" destId="{A16D5B83-B299-4887-8D6B-50679E042CC5}" srcOrd="0" destOrd="0" parTransId="{090EB60E-7B36-4CB3-B934-2DF198349E72}" sibTransId="{E18413BC-B4CF-4E20-A0AC-901234757937}"/>
    <dgm:cxn modelId="{10F1C0FE-08D9-4C44-8AB9-C007DD745E7B}" type="presOf" srcId="{C744158C-B16B-44B1-9D14-4C1A4C12A4BD}" destId="{632768E0-C3DC-4066-9911-241F8682D0C2}" srcOrd="0" destOrd="0" presId="urn:microsoft.com/office/officeart/2005/8/layout/process4"/>
    <dgm:cxn modelId="{CB1C0DE1-98C8-4217-B9F0-1652C0CB85F3}" srcId="{C744158C-B16B-44B1-9D14-4C1A4C12A4BD}" destId="{EE69AC9F-1548-43DA-B303-5AB509439DDB}" srcOrd="1" destOrd="0" parTransId="{048B3A06-488C-4E9D-87F3-10AE164B9E09}" sibTransId="{6EC9E0DD-EF6E-4742-B7AD-CBD8E4A5F8BC}"/>
    <dgm:cxn modelId="{94E30C95-CD4F-461F-B9C0-A8F961C3EC42}" type="presOf" srcId="{33499ED8-9408-46E7-81A1-79DAA486B7E8}" destId="{0E054328-D56B-404E-B2B4-89BDF2D2B091}" srcOrd="0" destOrd="0" presId="urn:microsoft.com/office/officeart/2005/8/layout/process4"/>
    <dgm:cxn modelId="{5F5C663F-9BE5-40B6-A289-12D0CB6BC067}" type="presOf" srcId="{07197DF3-5F20-4305-A8DC-4C5D983723CC}" destId="{735E5A0E-E92C-41F0-BF97-AC78AD5C81E6}" srcOrd="0" destOrd="0" presId="urn:microsoft.com/office/officeart/2005/8/layout/process4"/>
    <dgm:cxn modelId="{DD816B75-B889-4FA6-AB9F-01D47FABF5BE}" type="presOf" srcId="{A16D5B83-B299-4887-8D6B-50679E042CC5}" destId="{4563F6DC-FBBB-4DB1-AC57-A9523A3097BB}" srcOrd="0" destOrd="0" presId="urn:microsoft.com/office/officeart/2005/8/layout/process4"/>
    <dgm:cxn modelId="{0DA333E6-11E9-4DE5-B07B-88782ED2EEA1}" type="presOf" srcId="{F8D26395-70B7-43F8-B71F-453FEB59647C}" destId="{CBC15726-CC01-4E2E-B04C-3D38A57DE88D}" srcOrd="0" destOrd="0" presId="urn:microsoft.com/office/officeart/2005/8/layout/process4"/>
    <dgm:cxn modelId="{9FB46EF9-24A8-43A7-BB62-261E29F2EBD6}" type="presOf" srcId="{5E1CD1B2-04B5-45F1-A8A4-FD6B09327BED}" destId="{07B48E94-9005-494C-8F6E-B40D047FDDF9}" srcOrd="0" destOrd="0" presId="urn:microsoft.com/office/officeart/2005/8/layout/process4"/>
    <dgm:cxn modelId="{30980528-8487-480A-8D00-6848289DFFF5}" type="presOf" srcId="{EE69AC9F-1548-43DA-B303-5AB509439DDB}" destId="{B5E4FE4C-1538-4D0B-840A-F33E733A6EC3}" srcOrd="0" destOrd="0" presId="urn:microsoft.com/office/officeart/2005/8/layout/process4"/>
    <dgm:cxn modelId="{3A66AD36-2F31-4E6B-98FC-7457C56C6FA8}" srcId="{33499ED8-9408-46E7-81A1-79DAA486B7E8}" destId="{07197DF3-5F20-4305-A8DC-4C5D983723CC}" srcOrd="0" destOrd="0" parTransId="{CEBFDEE4-3039-41DC-A7DF-0D42C77AB7A4}" sibTransId="{6CF11F50-617F-49AF-8FD0-BCF59EB3C270}"/>
    <dgm:cxn modelId="{14E0D21A-83BC-4F82-B403-64A7E9B3610D}" type="presOf" srcId="{7F5D7B3A-8C28-4607-B98B-9885A5A9E75F}" destId="{6E2A70CB-0D11-4580-B200-C57F9B7C4515}" srcOrd="0" destOrd="0" presId="urn:microsoft.com/office/officeart/2005/8/layout/process4"/>
    <dgm:cxn modelId="{604474C6-BDC9-41EC-8E62-AE9D24BDBA98}" type="presParOf" srcId="{632768E0-C3DC-4066-9911-241F8682D0C2}" destId="{E2583FF6-B2E0-42AB-A8DE-9B8E7D0DFEB5}" srcOrd="0" destOrd="0" presId="urn:microsoft.com/office/officeart/2005/8/layout/process4"/>
    <dgm:cxn modelId="{F6DA8BE8-4D20-4F88-BCB4-62318A74F17C}" type="presParOf" srcId="{E2583FF6-B2E0-42AB-A8DE-9B8E7D0DFEB5}" destId="{6E2A70CB-0D11-4580-B200-C57F9B7C4515}" srcOrd="0" destOrd="0" presId="urn:microsoft.com/office/officeart/2005/8/layout/process4"/>
    <dgm:cxn modelId="{5B7576B8-91FA-4E03-A7FD-B2D78CDE78B7}" type="presParOf" srcId="{E2583FF6-B2E0-42AB-A8DE-9B8E7D0DFEB5}" destId="{3B456A03-1ACE-44F9-8835-BF7B60D5B896}" srcOrd="1" destOrd="0" presId="urn:microsoft.com/office/officeart/2005/8/layout/process4"/>
    <dgm:cxn modelId="{F0D3A1FD-7DC7-4498-9F77-950473F21E43}" type="presParOf" srcId="{E2583FF6-B2E0-42AB-A8DE-9B8E7D0DFEB5}" destId="{DD70D3DF-404B-41D4-A983-CC6F1305ABE6}" srcOrd="2" destOrd="0" presId="urn:microsoft.com/office/officeart/2005/8/layout/process4"/>
    <dgm:cxn modelId="{06AB835E-760F-4F5E-8AA3-4EF902CBA16F}" type="presParOf" srcId="{DD70D3DF-404B-41D4-A983-CC6F1305ABE6}" destId="{CBC15726-CC01-4E2E-B04C-3D38A57DE88D}" srcOrd="0" destOrd="0" presId="urn:microsoft.com/office/officeart/2005/8/layout/process4"/>
    <dgm:cxn modelId="{C03C96F9-1DF9-4AD1-86D5-72CD07D7015D}" type="presParOf" srcId="{632768E0-C3DC-4066-9911-241F8682D0C2}" destId="{F1E4C561-C0AB-4251-BDC1-F54BD5B695B4}" srcOrd="1" destOrd="0" presId="urn:microsoft.com/office/officeart/2005/8/layout/process4"/>
    <dgm:cxn modelId="{1B83B2EE-E1AB-4681-B2FA-837B446DDB53}" type="presParOf" srcId="{632768E0-C3DC-4066-9911-241F8682D0C2}" destId="{CE4F3BFB-E87F-48EE-81F6-541818BF653C}" srcOrd="2" destOrd="0" presId="urn:microsoft.com/office/officeart/2005/8/layout/process4"/>
    <dgm:cxn modelId="{CD618477-CBE4-479D-8C3E-25CC2F64A669}" type="presParOf" srcId="{CE4F3BFB-E87F-48EE-81F6-541818BF653C}" destId="{0E054328-D56B-404E-B2B4-89BDF2D2B091}" srcOrd="0" destOrd="0" presId="urn:microsoft.com/office/officeart/2005/8/layout/process4"/>
    <dgm:cxn modelId="{0EEF556C-BBEF-4C8D-A36A-A10135C08D9D}" type="presParOf" srcId="{CE4F3BFB-E87F-48EE-81F6-541818BF653C}" destId="{3BFD2D7B-4E99-4112-BB94-16AF29DF0687}" srcOrd="1" destOrd="0" presId="urn:microsoft.com/office/officeart/2005/8/layout/process4"/>
    <dgm:cxn modelId="{65B30A8B-775A-4510-899A-0DB0DD266F4C}" type="presParOf" srcId="{CE4F3BFB-E87F-48EE-81F6-541818BF653C}" destId="{CDB6798A-CEA0-471D-8123-450CD6084A80}" srcOrd="2" destOrd="0" presId="urn:microsoft.com/office/officeart/2005/8/layout/process4"/>
    <dgm:cxn modelId="{11F1B2AF-48C5-4C7A-A358-2B69A16E4EE7}" type="presParOf" srcId="{CDB6798A-CEA0-471D-8123-450CD6084A80}" destId="{735E5A0E-E92C-41F0-BF97-AC78AD5C81E6}" srcOrd="0" destOrd="0" presId="urn:microsoft.com/office/officeart/2005/8/layout/process4"/>
    <dgm:cxn modelId="{6FC2CF86-AAF1-40A5-95F3-3F96B526A268}" type="presParOf" srcId="{632768E0-C3DC-4066-9911-241F8682D0C2}" destId="{8AE73CD3-F93A-446E-A5F4-C449AECF9307}" srcOrd="3" destOrd="0" presId="urn:microsoft.com/office/officeart/2005/8/layout/process4"/>
    <dgm:cxn modelId="{6AAE7D7A-1459-449C-B7DA-8EE62C0B404E}" type="presParOf" srcId="{632768E0-C3DC-4066-9911-241F8682D0C2}" destId="{1465D971-9B4A-47A6-BDC9-5D25D10FB0C4}" srcOrd="4" destOrd="0" presId="urn:microsoft.com/office/officeart/2005/8/layout/process4"/>
    <dgm:cxn modelId="{912969CE-BE6B-4F11-9A6D-65D22B48B16F}" type="presParOf" srcId="{1465D971-9B4A-47A6-BDC9-5D25D10FB0C4}" destId="{B5E4FE4C-1538-4D0B-840A-F33E733A6EC3}" srcOrd="0" destOrd="0" presId="urn:microsoft.com/office/officeart/2005/8/layout/process4"/>
    <dgm:cxn modelId="{4A0A66F6-60C1-4E18-BB6D-02DF6B1961E2}" type="presParOf" srcId="{1465D971-9B4A-47A6-BDC9-5D25D10FB0C4}" destId="{28A552D8-720C-47CC-A291-BC51AFF79BCD}" srcOrd="1" destOrd="0" presId="urn:microsoft.com/office/officeart/2005/8/layout/process4"/>
    <dgm:cxn modelId="{94E4AF5F-5B9A-4E7D-8657-169FA2B02C79}" type="presParOf" srcId="{1465D971-9B4A-47A6-BDC9-5D25D10FB0C4}" destId="{6E77B8FF-15BA-4747-8789-C23C5FD45EC9}" srcOrd="2" destOrd="0" presId="urn:microsoft.com/office/officeart/2005/8/layout/process4"/>
    <dgm:cxn modelId="{3FDD7AE4-4643-488F-8AFB-DFF1C1EC81DD}" type="presParOf" srcId="{6E77B8FF-15BA-4747-8789-C23C5FD45EC9}" destId="{79ACE12A-D234-4D82-9FE7-1090B9D53F20}" srcOrd="0" destOrd="0" presId="urn:microsoft.com/office/officeart/2005/8/layout/process4"/>
    <dgm:cxn modelId="{1D2721F8-C3CB-4BC2-871F-258A9EF2DB1D}" type="presParOf" srcId="{632768E0-C3DC-4066-9911-241F8682D0C2}" destId="{9DE2598E-5691-4059-B4EE-6C5E7FEBA6B7}" srcOrd="5" destOrd="0" presId="urn:microsoft.com/office/officeart/2005/8/layout/process4"/>
    <dgm:cxn modelId="{42234F55-F70B-4DCC-97F4-D4CB575B0031}" type="presParOf" srcId="{632768E0-C3DC-4066-9911-241F8682D0C2}" destId="{898B09E8-7267-4ECF-9964-8A4189C073AB}" srcOrd="6" destOrd="0" presId="urn:microsoft.com/office/officeart/2005/8/layout/process4"/>
    <dgm:cxn modelId="{0EED01EE-6C65-4231-973D-C0C27F14C50A}" type="presParOf" srcId="{898B09E8-7267-4ECF-9964-8A4189C073AB}" destId="{4563F6DC-FBBB-4DB1-AC57-A9523A3097BB}" srcOrd="0" destOrd="0" presId="urn:microsoft.com/office/officeart/2005/8/layout/process4"/>
    <dgm:cxn modelId="{EE06A261-BBEA-43F7-8979-F703F68B67E2}" type="presParOf" srcId="{898B09E8-7267-4ECF-9964-8A4189C073AB}" destId="{FC5E710E-EA60-4BEE-B3FE-EAC5C442E61E}" srcOrd="1" destOrd="0" presId="urn:microsoft.com/office/officeart/2005/8/layout/process4"/>
    <dgm:cxn modelId="{C5EE88F7-3CF0-4901-A0C3-ECB003AAAD58}" type="presParOf" srcId="{898B09E8-7267-4ECF-9964-8A4189C073AB}" destId="{83DA898C-EF22-4CBE-B011-3A6323360D31}" srcOrd="2" destOrd="0" presId="urn:microsoft.com/office/officeart/2005/8/layout/process4"/>
    <dgm:cxn modelId="{A79E1AB7-7EFF-455E-80BE-6C1F4A4D0A1E}" type="presParOf" srcId="{83DA898C-EF22-4CBE-B011-3A6323360D31}" destId="{07B48E94-9005-494C-8F6E-B40D047FDDF9}"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456A03-1ACE-44F9-8835-BF7B60D5B896}">
      <dsp:nvSpPr>
        <dsp:cNvPr id="0" name=""/>
        <dsp:cNvSpPr/>
      </dsp:nvSpPr>
      <dsp:spPr>
        <a:xfrm>
          <a:off x="0" y="1940120"/>
          <a:ext cx="5297804" cy="424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я»</a:t>
          </a:r>
          <a:endParaRPr lang="ru-RU" sz="1400" b="1"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940120"/>
        <a:ext cx="5297804" cy="229203"/>
      </dsp:txXfrm>
    </dsp:sp>
    <dsp:sp modelId="{CBC15726-CC01-4E2E-B04C-3D38A57DE88D}">
      <dsp:nvSpPr>
        <dsp:cNvPr id="0" name=""/>
        <dsp:cNvSpPr/>
      </dsp:nvSpPr>
      <dsp:spPr>
        <a:xfrm>
          <a:off x="0" y="2160834"/>
          <a:ext cx="5297804" cy="195247"/>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(самоопределение себя относительно данного знания и соответствующей информации).</a:t>
          </a:r>
          <a:endParaRPr lang="ru-RU" sz="1000" b="1" kern="1200" dirty="0">
            <a:solidFill>
              <a:sysClr val="windowText" lastClr="000000">
                <a:hueOff val="0"/>
                <a:satOff val="0"/>
                <a:lumOff val="0"/>
                <a:alphaOff val="0"/>
              </a:sysClr>
            </a:solidFill>
            <a:latin typeface="Calibri"/>
            <a:ea typeface="+mn-ea"/>
            <a:cs typeface="+mn-cs"/>
          </a:endParaRPr>
        </a:p>
      </dsp:txBody>
      <dsp:txXfrm>
        <a:off x="0" y="2160834"/>
        <a:ext cx="5297804" cy="195247"/>
      </dsp:txXfrm>
    </dsp:sp>
    <dsp:sp modelId="{3BFD2D7B-4E99-4112-BB94-16AF29DF0687}">
      <dsp:nvSpPr>
        <dsp:cNvPr id="0" name=""/>
        <dsp:cNvSpPr/>
      </dsp:nvSpPr>
      <dsp:spPr>
        <a:xfrm rot="10800000">
          <a:off x="0" y="1293681"/>
          <a:ext cx="5297804" cy="6528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зачем»</a:t>
          </a:r>
          <a:endParaRPr lang="ru-RU" sz="1400" kern="1200" dirty="0">
            <a:solidFill>
              <a:sysClr val="windowText" lastClr="000000">
                <a:hueOff val="0"/>
                <a:satOff val="0"/>
                <a:lumOff val="0"/>
                <a:alphaOff val="0"/>
              </a:sysClr>
            </a:solidFill>
            <a:latin typeface="Calibri"/>
            <a:ea typeface="+mn-ea"/>
            <a:cs typeface="+mn-cs"/>
          </a:endParaRPr>
        </a:p>
      </dsp:txBody>
      <dsp:txXfrm rot="-10800000">
        <a:off x="0" y="1373931"/>
        <a:ext cx="5297804" cy="148884"/>
      </dsp:txXfrm>
    </dsp:sp>
    <dsp:sp modelId="{735E5A0E-E92C-41F0-BF97-AC78AD5C81E6}">
      <dsp:nvSpPr>
        <dsp:cNvPr id="0" name=""/>
        <dsp:cNvSpPr/>
      </dsp:nvSpPr>
      <dsp:spPr>
        <a:xfrm>
          <a:off x="0" y="1522816"/>
          <a:ext cx="5297804" cy="195188"/>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(понимание смысла информации и деятельности по её получению); </a:t>
          </a:r>
          <a:endParaRPr lang="ru-RU" sz="1000" kern="1200" dirty="0">
            <a:solidFill>
              <a:sysClr val="windowText" lastClr="000000">
                <a:hueOff val="0"/>
                <a:satOff val="0"/>
                <a:lumOff val="0"/>
                <a:alphaOff val="0"/>
              </a:sysClr>
            </a:solidFill>
            <a:latin typeface="Calibri"/>
            <a:ea typeface="+mn-ea"/>
            <a:cs typeface="+mn-cs"/>
          </a:endParaRPr>
        </a:p>
      </dsp:txBody>
      <dsp:txXfrm>
        <a:off x="0" y="1522816"/>
        <a:ext cx="5297804" cy="195188"/>
      </dsp:txXfrm>
    </dsp:sp>
    <dsp:sp modelId="{28A552D8-720C-47CC-A291-BC51AFF79BCD}">
      <dsp:nvSpPr>
        <dsp:cNvPr id="0" name=""/>
        <dsp:cNvSpPr/>
      </dsp:nvSpPr>
      <dsp:spPr>
        <a:xfrm rot="10800000">
          <a:off x="0" y="647242"/>
          <a:ext cx="5297804" cy="6528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как»</a:t>
          </a:r>
          <a:endParaRPr lang="ru-RU" sz="1400" b="1" kern="1200" dirty="0">
            <a:solidFill>
              <a:sysClr val="windowText" lastClr="000000">
                <a:hueOff val="0"/>
                <a:satOff val="0"/>
                <a:lumOff val="0"/>
                <a:alphaOff val="0"/>
              </a:sysClr>
            </a:solidFill>
            <a:latin typeface="Calibri"/>
            <a:ea typeface="+mn-ea"/>
            <a:cs typeface="+mn-cs"/>
          </a:endParaRPr>
        </a:p>
      </dsp:txBody>
      <dsp:txXfrm rot="-10800000">
        <a:off x="0" y="727492"/>
        <a:ext cx="5297804" cy="148884"/>
      </dsp:txXfrm>
    </dsp:sp>
    <dsp:sp modelId="{79ACE12A-D234-4D82-9FE7-1090B9D53F20}">
      <dsp:nvSpPr>
        <dsp:cNvPr id="0" name=""/>
        <dsp:cNvSpPr/>
      </dsp:nvSpPr>
      <dsp:spPr>
        <a:xfrm>
          <a:off x="0" y="876377"/>
          <a:ext cx="5297804" cy="195188"/>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(информация об усвоенных способах рождения, развития и преобразования знаний); </a:t>
          </a:r>
          <a:endParaRPr lang="ru-RU" sz="1000" b="1" kern="1200" dirty="0">
            <a:solidFill>
              <a:sysClr val="windowText" lastClr="000000">
                <a:hueOff val="0"/>
                <a:satOff val="0"/>
                <a:lumOff val="0"/>
                <a:alphaOff val="0"/>
              </a:sysClr>
            </a:solidFill>
            <a:latin typeface="Calibri"/>
            <a:ea typeface="+mn-ea"/>
            <a:cs typeface="+mn-cs"/>
          </a:endParaRPr>
        </a:p>
      </dsp:txBody>
      <dsp:txXfrm>
        <a:off x="0" y="876377"/>
        <a:ext cx="5297804" cy="195188"/>
      </dsp:txXfrm>
    </dsp:sp>
    <dsp:sp modelId="{FC5E710E-EA60-4BEE-B3FE-EAC5C442E61E}">
      <dsp:nvSpPr>
        <dsp:cNvPr id="0" name=""/>
        <dsp:cNvSpPr/>
      </dsp:nvSpPr>
      <dsp:spPr>
        <a:xfrm rot="10800000">
          <a:off x="0" y="804"/>
          <a:ext cx="5297804" cy="6528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«знаю что»</a:t>
          </a:r>
          <a:endParaRPr lang="ru-RU" sz="1400" b="1" kern="1200" dirty="0">
            <a:solidFill>
              <a:sysClr val="windowText" lastClr="000000">
                <a:hueOff val="0"/>
                <a:satOff val="0"/>
                <a:lumOff val="0"/>
                <a:alphaOff val="0"/>
              </a:sysClr>
            </a:solidFill>
            <a:latin typeface="Calibri"/>
            <a:ea typeface="+mn-ea"/>
            <a:cs typeface="+mn-cs"/>
          </a:endParaRPr>
        </a:p>
      </dsp:txBody>
      <dsp:txXfrm rot="-10800000">
        <a:off x="0" y="81054"/>
        <a:ext cx="5297804" cy="148884"/>
      </dsp:txXfrm>
    </dsp:sp>
    <dsp:sp modelId="{07B48E94-9005-494C-8F6E-B40D047FDDF9}">
      <dsp:nvSpPr>
        <dsp:cNvPr id="0" name=""/>
        <dsp:cNvSpPr/>
      </dsp:nvSpPr>
      <dsp:spPr>
        <a:xfrm>
          <a:off x="0" y="229938"/>
          <a:ext cx="5297804" cy="195188"/>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b="1"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(информация о своём знании и незнании); </a:t>
          </a:r>
          <a:endParaRPr lang="ru-RU" sz="1000" kern="1200" dirty="0">
            <a:solidFill>
              <a:sysClr val="windowText" lastClr="000000">
                <a:hueOff val="0"/>
                <a:satOff val="0"/>
                <a:lumOff val="0"/>
                <a:alphaOff val="0"/>
              </a:sysClr>
            </a:solidFill>
            <a:latin typeface="Calibri"/>
            <a:ea typeface="+mn-ea"/>
            <a:cs typeface="+mn-cs"/>
          </a:endParaRPr>
        </a:p>
      </dsp:txBody>
      <dsp:txXfrm>
        <a:off x="0" y="229938"/>
        <a:ext cx="5297804" cy="1951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5</cp:revision>
  <cp:lastPrinted>2020-01-27T07:39:00Z</cp:lastPrinted>
  <dcterms:created xsi:type="dcterms:W3CDTF">2022-09-29T13:47:00Z</dcterms:created>
  <dcterms:modified xsi:type="dcterms:W3CDTF">2022-10-17T12:24:00Z</dcterms:modified>
</cp:coreProperties>
</file>